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162" w:rsidRPr="00EE0BE8" w:rsidRDefault="00E14162" w:rsidP="00A43E2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4162" w:rsidRPr="00E17EF3" w:rsidRDefault="00CE7857" w:rsidP="00E141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Итоговый о</w:t>
      </w:r>
      <w:r w:rsidR="00E14162" w:rsidRPr="00E17EF3">
        <w:rPr>
          <w:rFonts w:ascii="Times New Roman" w:hAnsi="Times New Roman" w:cs="Times New Roman"/>
          <w:b/>
          <w:bCs/>
          <w:sz w:val="24"/>
          <w:szCs w:val="24"/>
        </w:rPr>
        <w:t>тчет</w:t>
      </w:r>
      <w:r w:rsidR="006D2CA0" w:rsidRPr="00E17EF3">
        <w:rPr>
          <w:rFonts w:ascii="Times New Roman" w:hAnsi="Times New Roman" w:cs="Times New Roman"/>
          <w:b/>
          <w:bCs/>
          <w:sz w:val="24"/>
          <w:szCs w:val="24"/>
        </w:rPr>
        <w:t xml:space="preserve"> летней оздоровительной компании в </w:t>
      </w:r>
    </w:p>
    <w:p w:rsidR="006D2CA0" w:rsidRPr="00E17EF3" w:rsidRDefault="006D2CA0" w:rsidP="00E141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EF3">
        <w:rPr>
          <w:rFonts w:ascii="Times New Roman" w:hAnsi="Times New Roman" w:cs="Times New Roman"/>
          <w:b/>
          <w:bCs/>
          <w:sz w:val="24"/>
          <w:szCs w:val="24"/>
        </w:rPr>
        <w:t xml:space="preserve">палаточном лагере </w:t>
      </w:r>
      <w:r w:rsidR="00A02CDE" w:rsidRPr="00E17EF3">
        <w:rPr>
          <w:rFonts w:ascii="Times New Roman" w:hAnsi="Times New Roman" w:cs="Times New Roman"/>
          <w:b/>
          <w:bCs/>
          <w:sz w:val="24"/>
          <w:szCs w:val="24"/>
        </w:rPr>
        <w:t xml:space="preserve">на Байкале </w:t>
      </w:r>
      <w:r w:rsidRPr="00E17EF3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E14162" w:rsidRPr="00E17EF3">
        <w:rPr>
          <w:rFonts w:ascii="Times New Roman" w:hAnsi="Times New Roman" w:cs="Times New Roman"/>
          <w:b/>
          <w:bCs/>
          <w:sz w:val="24"/>
          <w:szCs w:val="24"/>
        </w:rPr>
        <w:t>Эрдэни</w:t>
      </w:r>
      <w:proofErr w:type="spellEnd"/>
      <w:r w:rsidR="00E14162" w:rsidRPr="00E17EF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E17E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D2CA0" w:rsidRPr="00E17EF3" w:rsidRDefault="006D2CA0" w:rsidP="00E141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EF3">
        <w:rPr>
          <w:rFonts w:ascii="Times New Roman" w:hAnsi="Times New Roman" w:cs="Times New Roman"/>
          <w:b/>
          <w:bCs/>
          <w:sz w:val="24"/>
          <w:szCs w:val="24"/>
        </w:rPr>
        <w:t xml:space="preserve">МАУ ДО «ДТСР «Форус» г.Улан-Удэ», </w:t>
      </w:r>
    </w:p>
    <w:p w:rsidR="00E14162" w:rsidRPr="00E17EF3" w:rsidRDefault="006D2CA0" w:rsidP="00E141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EF3">
        <w:rPr>
          <w:rFonts w:ascii="Times New Roman" w:hAnsi="Times New Roman" w:cs="Times New Roman"/>
          <w:b/>
          <w:bCs/>
          <w:sz w:val="24"/>
          <w:szCs w:val="24"/>
        </w:rPr>
        <w:t>13-22 июля</w:t>
      </w:r>
      <w:r w:rsidR="002E3582" w:rsidRPr="00E17E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4162" w:rsidRPr="00E17EF3">
        <w:rPr>
          <w:rFonts w:ascii="Times New Roman" w:hAnsi="Times New Roman" w:cs="Times New Roman"/>
          <w:b/>
          <w:bCs/>
          <w:sz w:val="24"/>
          <w:szCs w:val="24"/>
        </w:rPr>
        <w:t>2018 г.</w:t>
      </w:r>
      <w:r w:rsidR="00A02CDE" w:rsidRPr="00E17E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02CDE" w:rsidRPr="00E17EF3">
        <w:rPr>
          <w:rFonts w:ascii="Times New Roman" w:hAnsi="Times New Roman" w:cs="Times New Roman"/>
          <w:b/>
          <w:bCs/>
          <w:sz w:val="24"/>
          <w:szCs w:val="24"/>
        </w:rPr>
        <w:t>с.Сухая</w:t>
      </w:r>
      <w:proofErr w:type="spellEnd"/>
    </w:p>
    <w:p w:rsidR="00E14162" w:rsidRPr="00CE7857" w:rsidRDefault="00CE7857" w:rsidP="00CE785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785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25.07.2018г.</w:t>
      </w:r>
    </w:p>
    <w:p w:rsidR="00E14162" w:rsidRPr="00E17EF3" w:rsidRDefault="00E14162" w:rsidP="002E3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F3">
        <w:rPr>
          <w:rFonts w:ascii="Times New Roman" w:hAnsi="Times New Roman" w:cs="Times New Roman"/>
          <w:sz w:val="24"/>
          <w:szCs w:val="24"/>
        </w:rPr>
        <w:t xml:space="preserve">     Палаточный лагерь на Байкале - это интересная форма организации детского отдыха, где ребята учатся разжигать костер, укладывать свой рюкзак и ориентироваться в лесу. Такой отдых кардинально меняет ребят, делает их самостоятельными и ответственными, так как они видят результат своих действий в режиме реального времени. А экологически чистое место и уединение с природой - мощный ресурс для релаксации, разгрузка как для физического, так и эмоционального состояния ребенка</w:t>
      </w:r>
    </w:p>
    <w:p w:rsidR="00C32F4D" w:rsidRPr="00E17EF3" w:rsidRDefault="00A43E2F" w:rsidP="002E3582">
      <w:pPr>
        <w:pStyle w:val="a4"/>
        <w:jc w:val="both"/>
        <w:rPr>
          <w:b w:val="0"/>
        </w:rPr>
      </w:pPr>
      <w:r w:rsidRPr="00E17EF3">
        <w:rPr>
          <w:b w:val="0"/>
        </w:rPr>
        <w:t xml:space="preserve">    </w:t>
      </w:r>
      <w:r w:rsidR="00C32F4D" w:rsidRPr="00E17EF3">
        <w:rPr>
          <w:b w:val="0"/>
        </w:rPr>
        <w:t xml:space="preserve">Программа </w:t>
      </w:r>
      <w:r w:rsidR="002E3582" w:rsidRPr="00E17EF3">
        <w:rPr>
          <w:b w:val="0"/>
        </w:rPr>
        <w:t>палаточного лагеря «</w:t>
      </w:r>
      <w:proofErr w:type="spellStart"/>
      <w:r w:rsidR="00C32F4D" w:rsidRPr="00E17EF3">
        <w:rPr>
          <w:b w:val="0"/>
        </w:rPr>
        <w:t>Эрдэни</w:t>
      </w:r>
      <w:proofErr w:type="spellEnd"/>
      <w:r w:rsidR="00C32F4D" w:rsidRPr="00E17EF3">
        <w:rPr>
          <w:b w:val="0"/>
        </w:rPr>
        <w:t>»</w:t>
      </w:r>
      <w:r w:rsidR="002E3582" w:rsidRPr="00E17EF3">
        <w:rPr>
          <w:b w:val="0"/>
        </w:rPr>
        <w:t>, что в переводе означает «Жемчужина»</w:t>
      </w:r>
      <w:r w:rsidR="00C32F4D" w:rsidRPr="00E17EF3">
        <w:rPr>
          <w:b w:val="0"/>
        </w:rPr>
        <w:t xml:space="preserve"> реализовывалась с 13</w:t>
      </w:r>
      <w:r w:rsidRPr="00E17EF3">
        <w:rPr>
          <w:b w:val="0"/>
        </w:rPr>
        <w:t>июля</w:t>
      </w:r>
      <w:r w:rsidR="00C32F4D" w:rsidRPr="00E17EF3">
        <w:rPr>
          <w:b w:val="0"/>
        </w:rPr>
        <w:t xml:space="preserve"> по 22 июля 2018 года</w:t>
      </w:r>
      <w:r w:rsidR="002E3582" w:rsidRPr="00E17EF3">
        <w:rPr>
          <w:b w:val="0"/>
        </w:rPr>
        <w:t xml:space="preserve"> (10 дней)</w:t>
      </w:r>
      <w:r w:rsidR="00C32F4D" w:rsidRPr="00E17EF3">
        <w:rPr>
          <w:b w:val="0"/>
        </w:rPr>
        <w:t>.</w:t>
      </w:r>
    </w:p>
    <w:p w:rsidR="00C32F4D" w:rsidRPr="00E17EF3" w:rsidRDefault="002E3582" w:rsidP="002E3582">
      <w:pPr>
        <w:pStyle w:val="3"/>
        <w:spacing w:after="0"/>
        <w:ind w:left="0"/>
        <w:jc w:val="both"/>
        <w:rPr>
          <w:sz w:val="24"/>
          <w:szCs w:val="24"/>
        </w:rPr>
      </w:pPr>
      <w:r w:rsidRPr="00E17EF3">
        <w:rPr>
          <w:sz w:val="24"/>
          <w:szCs w:val="24"/>
        </w:rPr>
        <w:t xml:space="preserve">     </w:t>
      </w:r>
      <w:r w:rsidR="00C32F4D" w:rsidRPr="00E17EF3">
        <w:rPr>
          <w:sz w:val="24"/>
          <w:szCs w:val="24"/>
        </w:rPr>
        <w:t>Непосре</w:t>
      </w:r>
      <w:r w:rsidRPr="00E17EF3">
        <w:rPr>
          <w:sz w:val="24"/>
          <w:szCs w:val="24"/>
        </w:rPr>
        <w:t>дственный организатор лагеря – М</w:t>
      </w:r>
      <w:r w:rsidR="00C32F4D" w:rsidRPr="00E17EF3">
        <w:rPr>
          <w:sz w:val="24"/>
          <w:szCs w:val="24"/>
        </w:rPr>
        <w:t xml:space="preserve">униципальное автономное учреждение дополнительного </w:t>
      </w:r>
      <w:r w:rsidRPr="00E17EF3">
        <w:rPr>
          <w:sz w:val="24"/>
          <w:szCs w:val="24"/>
        </w:rPr>
        <w:t>образования «</w:t>
      </w:r>
      <w:r w:rsidR="00C32F4D" w:rsidRPr="00E17EF3">
        <w:rPr>
          <w:sz w:val="24"/>
          <w:szCs w:val="24"/>
        </w:rPr>
        <w:t>Дом творчест</w:t>
      </w:r>
      <w:r w:rsidRPr="00E17EF3">
        <w:rPr>
          <w:sz w:val="24"/>
          <w:szCs w:val="24"/>
        </w:rPr>
        <w:t>ва «Форус» Советского района г.</w:t>
      </w:r>
      <w:r w:rsidR="00C32F4D" w:rsidRPr="00E17EF3">
        <w:rPr>
          <w:sz w:val="24"/>
          <w:szCs w:val="24"/>
        </w:rPr>
        <w:t>Улан-Удэ»</w:t>
      </w:r>
    </w:p>
    <w:p w:rsidR="00C32F4D" w:rsidRPr="00E17EF3" w:rsidRDefault="00454CD8" w:rsidP="002E3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F3">
        <w:rPr>
          <w:rFonts w:ascii="Times New Roman" w:hAnsi="Times New Roman" w:cs="Times New Roman"/>
          <w:bCs/>
          <w:sz w:val="24"/>
          <w:szCs w:val="24"/>
        </w:rPr>
        <w:t>Программа выполнена силами педагогов Дома творчества на хорошем</w:t>
      </w:r>
      <w:r w:rsidR="00C32F4D" w:rsidRPr="00E17EF3">
        <w:rPr>
          <w:rFonts w:ascii="Times New Roman" w:hAnsi="Times New Roman" w:cs="Times New Roman"/>
          <w:bCs/>
          <w:sz w:val="24"/>
          <w:szCs w:val="24"/>
        </w:rPr>
        <w:t xml:space="preserve"> организационном и эмоциональном уровне, происшествий, случаев нарушения правопорядка не зафиксировано, заболеваний и </w:t>
      </w:r>
      <w:proofErr w:type="spellStart"/>
      <w:r w:rsidR="00C32F4D" w:rsidRPr="00E17EF3">
        <w:rPr>
          <w:rFonts w:ascii="Times New Roman" w:hAnsi="Times New Roman" w:cs="Times New Roman"/>
          <w:bCs/>
          <w:sz w:val="24"/>
          <w:szCs w:val="24"/>
        </w:rPr>
        <w:t>травмирования</w:t>
      </w:r>
      <w:proofErr w:type="spellEnd"/>
      <w:r w:rsidR="00C32F4D" w:rsidRPr="00E17EF3">
        <w:rPr>
          <w:rFonts w:ascii="Times New Roman" w:hAnsi="Times New Roman" w:cs="Times New Roman"/>
          <w:bCs/>
          <w:sz w:val="24"/>
          <w:szCs w:val="24"/>
        </w:rPr>
        <w:t xml:space="preserve"> детей не допущено, целевые средства, выделенные муниципальным бюджетом, использованы полностью и по назначению</w:t>
      </w:r>
      <w:r w:rsidR="00C32F4D" w:rsidRPr="00E17EF3">
        <w:rPr>
          <w:rFonts w:ascii="Times New Roman" w:hAnsi="Times New Roman" w:cs="Times New Roman"/>
          <w:sz w:val="24"/>
          <w:szCs w:val="24"/>
        </w:rPr>
        <w:t>.</w:t>
      </w:r>
    </w:p>
    <w:p w:rsidR="003D57B3" w:rsidRPr="00E17EF3" w:rsidRDefault="00FC7050" w:rsidP="002E358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17EF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Цель программы:</w:t>
      </w:r>
    </w:p>
    <w:p w:rsidR="003D57B3" w:rsidRPr="00E17EF3" w:rsidRDefault="003D57B3" w:rsidP="002E358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17EF3">
        <w:rPr>
          <w:rFonts w:ascii="Times New Roman" w:eastAsia="Times New Roman" w:hAnsi="Times New Roman" w:cs="Times New Roman"/>
          <w:sz w:val="24"/>
          <w:szCs w:val="24"/>
        </w:rPr>
        <w:t>Организации активного летнего отдыха, в условиях туристического палаточного лагеря «</w:t>
      </w:r>
      <w:proofErr w:type="spellStart"/>
      <w:r w:rsidRPr="00E17EF3">
        <w:rPr>
          <w:rFonts w:ascii="Times New Roman" w:eastAsia="Times New Roman" w:hAnsi="Times New Roman" w:cs="Times New Roman"/>
          <w:sz w:val="24"/>
          <w:szCs w:val="24"/>
        </w:rPr>
        <w:t>Эрдэни</w:t>
      </w:r>
      <w:proofErr w:type="spellEnd"/>
      <w:r w:rsidRPr="00E17EF3">
        <w:rPr>
          <w:rFonts w:ascii="Times New Roman" w:eastAsia="Times New Roman" w:hAnsi="Times New Roman" w:cs="Times New Roman"/>
          <w:sz w:val="24"/>
          <w:szCs w:val="24"/>
        </w:rPr>
        <w:t>» с круглосуточным пребыванием детей.</w:t>
      </w:r>
    </w:p>
    <w:p w:rsidR="003D57B3" w:rsidRPr="00E17EF3" w:rsidRDefault="00FC7050" w:rsidP="002E358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17EF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Задачи программы:</w:t>
      </w:r>
    </w:p>
    <w:p w:rsidR="003D57B3" w:rsidRPr="00E17EF3" w:rsidRDefault="003D57B3" w:rsidP="002E3582">
      <w:pPr>
        <w:pStyle w:val="a9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/>
          <w:lang w:val="ru-RU" w:eastAsia="ru-RU" w:bidi="ar-SA"/>
        </w:rPr>
      </w:pPr>
      <w:r w:rsidRPr="00E17EF3">
        <w:rPr>
          <w:rFonts w:ascii="Times New Roman" w:eastAsia="Times New Roman" w:hAnsi="Times New Roman"/>
          <w:lang w:val="ru-RU" w:eastAsia="ru-RU" w:bidi="ar-SA"/>
        </w:rPr>
        <w:t xml:space="preserve">прививать туристические знания, умения и навыки в условиях природной среды; </w:t>
      </w:r>
    </w:p>
    <w:p w:rsidR="003D57B3" w:rsidRPr="00E17EF3" w:rsidRDefault="003D57B3" w:rsidP="002E3582">
      <w:pPr>
        <w:pStyle w:val="a9"/>
        <w:numPr>
          <w:ilvl w:val="0"/>
          <w:numId w:val="2"/>
        </w:numPr>
        <w:spacing w:after="120"/>
        <w:ind w:left="284" w:hanging="284"/>
        <w:jc w:val="both"/>
        <w:rPr>
          <w:rFonts w:ascii="Times New Roman" w:eastAsia="Times New Roman" w:hAnsi="Times New Roman"/>
          <w:lang w:val="ru-RU" w:eastAsia="ru-RU" w:bidi="ar-SA"/>
        </w:rPr>
      </w:pPr>
      <w:r w:rsidRPr="00E17EF3">
        <w:rPr>
          <w:rFonts w:ascii="Times New Roman" w:eastAsia="Times New Roman" w:hAnsi="Times New Roman"/>
          <w:lang w:val="ru-RU" w:eastAsia="ru-RU" w:bidi="ar-SA"/>
        </w:rPr>
        <w:t xml:space="preserve">развивать коллективно-творческое мышление, инициативу, самоуправление, самостоятельность и сотрудничество с педагогическим составом; </w:t>
      </w:r>
    </w:p>
    <w:p w:rsidR="003D57B3" w:rsidRPr="00E17EF3" w:rsidRDefault="003D57B3" w:rsidP="002E3582">
      <w:pPr>
        <w:pStyle w:val="a9"/>
        <w:numPr>
          <w:ilvl w:val="0"/>
          <w:numId w:val="2"/>
        </w:numPr>
        <w:spacing w:after="120"/>
        <w:ind w:left="284" w:hanging="284"/>
        <w:jc w:val="both"/>
        <w:rPr>
          <w:rFonts w:ascii="Times New Roman" w:eastAsia="Times New Roman" w:hAnsi="Times New Roman"/>
          <w:lang w:val="ru-RU" w:eastAsia="ru-RU" w:bidi="ar-SA"/>
        </w:rPr>
      </w:pPr>
      <w:r w:rsidRPr="00E17EF3">
        <w:rPr>
          <w:rFonts w:ascii="Times New Roman" w:eastAsia="Times New Roman" w:hAnsi="Times New Roman"/>
          <w:lang w:val="ru-RU" w:eastAsia="ru-RU" w:bidi="ar-SA"/>
        </w:rPr>
        <w:t>приобщать детей к спорту и туризму, способствовать укреплению физического и психологического здоровья детей;</w:t>
      </w:r>
    </w:p>
    <w:p w:rsidR="003D57B3" w:rsidRPr="00E17EF3" w:rsidRDefault="003D57B3" w:rsidP="002E3582">
      <w:pPr>
        <w:pStyle w:val="a9"/>
        <w:numPr>
          <w:ilvl w:val="0"/>
          <w:numId w:val="2"/>
        </w:numPr>
        <w:spacing w:after="120"/>
        <w:ind w:left="284" w:hanging="284"/>
        <w:jc w:val="both"/>
        <w:rPr>
          <w:rFonts w:ascii="Times New Roman" w:eastAsia="Times New Roman" w:hAnsi="Times New Roman"/>
          <w:lang w:val="ru-RU" w:eastAsia="ru-RU" w:bidi="ar-SA"/>
        </w:rPr>
      </w:pPr>
      <w:r w:rsidRPr="00E17EF3">
        <w:rPr>
          <w:rFonts w:ascii="Times New Roman" w:eastAsia="Times New Roman" w:hAnsi="Times New Roman"/>
          <w:lang w:val="ru-RU" w:eastAsia="ru-RU" w:bidi="ar-SA"/>
        </w:rPr>
        <w:t>закреплять приобретенные знания о своем крае;</w:t>
      </w:r>
    </w:p>
    <w:p w:rsidR="003D57B3" w:rsidRPr="00E17EF3" w:rsidRDefault="003D57B3" w:rsidP="002E3582">
      <w:pPr>
        <w:pStyle w:val="a9"/>
        <w:numPr>
          <w:ilvl w:val="0"/>
          <w:numId w:val="2"/>
        </w:numPr>
        <w:spacing w:after="120"/>
        <w:ind w:left="284" w:hanging="284"/>
        <w:jc w:val="both"/>
        <w:rPr>
          <w:rFonts w:ascii="Times New Roman" w:eastAsia="Times New Roman" w:hAnsi="Times New Roman"/>
          <w:lang w:val="ru-RU" w:eastAsia="ru-RU" w:bidi="ar-SA"/>
        </w:rPr>
      </w:pPr>
      <w:r w:rsidRPr="00E17EF3">
        <w:rPr>
          <w:rFonts w:ascii="Times New Roman" w:eastAsia="Times New Roman" w:hAnsi="Times New Roman"/>
          <w:lang w:val="ru-RU" w:eastAsia="ru-RU" w:bidi="ar-SA"/>
        </w:rPr>
        <w:t xml:space="preserve">повышать экологическую культуру детей; </w:t>
      </w:r>
    </w:p>
    <w:p w:rsidR="003D57B3" w:rsidRPr="00E17EF3" w:rsidRDefault="003D57B3" w:rsidP="002E3582">
      <w:pPr>
        <w:pStyle w:val="a9"/>
        <w:numPr>
          <w:ilvl w:val="0"/>
          <w:numId w:val="2"/>
        </w:numPr>
        <w:spacing w:after="120"/>
        <w:ind w:left="284" w:hanging="284"/>
        <w:jc w:val="both"/>
        <w:rPr>
          <w:rFonts w:ascii="Times New Roman" w:eastAsia="Times New Roman" w:hAnsi="Times New Roman"/>
          <w:lang w:val="ru-RU" w:eastAsia="ru-RU" w:bidi="ar-SA"/>
        </w:rPr>
      </w:pPr>
      <w:r w:rsidRPr="00E17EF3">
        <w:rPr>
          <w:rFonts w:ascii="Times New Roman" w:eastAsia="Times New Roman" w:hAnsi="Times New Roman"/>
          <w:lang w:val="ru-RU" w:eastAsia="ru-RU" w:bidi="ar-SA"/>
        </w:rPr>
        <w:t>воспитывать нравственные и волевые качества, патриотический дух.</w:t>
      </w:r>
    </w:p>
    <w:p w:rsidR="003D57B3" w:rsidRPr="00E17EF3" w:rsidRDefault="003D57B3" w:rsidP="002E3582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17EF3">
        <w:rPr>
          <w:rFonts w:ascii="Times New Roman" w:hAnsi="Times New Roman" w:cs="Times New Roman"/>
          <w:iCs/>
          <w:sz w:val="24"/>
          <w:szCs w:val="24"/>
        </w:rPr>
        <w:t>В программе лагеря взаимодействуют сразу несколько направлений:</w:t>
      </w:r>
    </w:p>
    <w:p w:rsidR="003D57B3" w:rsidRPr="00E17EF3" w:rsidRDefault="003D57B3" w:rsidP="002E3582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F3">
        <w:rPr>
          <w:rFonts w:ascii="Times New Roman" w:hAnsi="Times New Roman" w:cs="Times New Roman"/>
          <w:sz w:val="24"/>
          <w:szCs w:val="24"/>
        </w:rPr>
        <w:t>Гражданско-патриотическое воспитание;</w:t>
      </w:r>
    </w:p>
    <w:p w:rsidR="003D57B3" w:rsidRPr="00E17EF3" w:rsidRDefault="003D57B3" w:rsidP="002E3582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F3">
        <w:rPr>
          <w:rFonts w:ascii="Times New Roman" w:hAnsi="Times New Roman" w:cs="Times New Roman"/>
          <w:sz w:val="24"/>
          <w:szCs w:val="24"/>
        </w:rPr>
        <w:t xml:space="preserve">Пропаганда здорового образа жизни и профилактика наркомании, </w:t>
      </w:r>
      <w:proofErr w:type="spellStart"/>
      <w:r w:rsidRPr="00E17EF3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E17EF3">
        <w:rPr>
          <w:rFonts w:ascii="Times New Roman" w:hAnsi="Times New Roman" w:cs="Times New Roman"/>
          <w:sz w:val="24"/>
          <w:szCs w:val="24"/>
        </w:rPr>
        <w:t xml:space="preserve"> и алкоголизма;</w:t>
      </w:r>
    </w:p>
    <w:p w:rsidR="00454CD8" w:rsidRPr="00E17EF3" w:rsidRDefault="003D57B3" w:rsidP="002E3582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F3">
        <w:rPr>
          <w:rFonts w:ascii="Times New Roman" w:hAnsi="Times New Roman" w:cs="Times New Roman"/>
          <w:sz w:val="24"/>
          <w:szCs w:val="24"/>
        </w:rPr>
        <w:t>Экологическое.</w:t>
      </w:r>
    </w:p>
    <w:p w:rsidR="002E3582" w:rsidRPr="00E17EF3" w:rsidRDefault="00454CD8" w:rsidP="002E3582">
      <w:pPr>
        <w:pStyle w:val="a8"/>
        <w:spacing w:before="0" w:beforeAutospacing="0" w:after="0" w:afterAutospacing="0"/>
        <w:jc w:val="both"/>
        <w:rPr>
          <w:b/>
        </w:rPr>
      </w:pPr>
      <w:r w:rsidRPr="00E17EF3">
        <w:rPr>
          <w:b/>
        </w:rPr>
        <w:t xml:space="preserve">Постановка проблемы:  </w:t>
      </w:r>
    </w:p>
    <w:p w:rsidR="00454CD8" w:rsidRPr="00E17EF3" w:rsidRDefault="002E3582" w:rsidP="002E3582">
      <w:pPr>
        <w:pStyle w:val="a8"/>
        <w:spacing w:before="0" w:beforeAutospacing="0" w:after="0" w:afterAutospacing="0"/>
        <w:jc w:val="both"/>
        <w:rPr>
          <w:b/>
        </w:rPr>
      </w:pPr>
      <w:r w:rsidRPr="00E17EF3">
        <w:rPr>
          <w:b/>
        </w:rPr>
        <w:t xml:space="preserve">    </w:t>
      </w:r>
      <w:r w:rsidR="00454CD8" w:rsidRPr="00E17EF3">
        <w:t xml:space="preserve">  Ежегодно, с наступлением каникул неизбежно наступает радостная пора для детей и время тревог и забот для их родителей - как организовать отдых своих детей? Как сделать, чтобы они не только хорошо отдохнули, закалили и укрепили свое здоровье, но и научились чему-то полезному и новому? И все это - в полном отсутствии "неорганизованного досуга в подворотне"?</w:t>
      </w:r>
      <w:r w:rsidR="00454CD8" w:rsidRPr="00E17EF3">
        <w:br/>
        <w:t xml:space="preserve">    Все эти вопросы, в соответствии с ожиданиями родителей и в соответствии с потребностями и запросами самих детей, уже не первый год успешно и целенаправленно решает </w:t>
      </w:r>
      <w:r w:rsidRPr="00E17EF3">
        <w:t>наш Дом</w:t>
      </w:r>
      <w:r w:rsidR="00454CD8" w:rsidRPr="00E17EF3">
        <w:t xml:space="preserve"> </w:t>
      </w:r>
      <w:r w:rsidRPr="00E17EF3">
        <w:t>творчества «Форус</w:t>
      </w:r>
      <w:r w:rsidR="00454CD8" w:rsidRPr="00E17EF3">
        <w:t>», воспитательная практика которой имеет богатый опыт создания и продуктивной работы, оздоровительных детско-юношеских палаточных лагерей.</w:t>
      </w:r>
    </w:p>
    <w:p w:rsidR="00A47030" w:rsidRDefault="00454CD8" w:rsidP="00A470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EF3">
        <w:rPr>
          <w:rFonts w:ascii="Times New Roman" w:eastAsia="Times New Roman" w:hAnsi="Times New Roman" w:cs="Times New Roman"/>
          <w:sz w:val="24"/>
          <w:szCs w:val="24"/>
        </w:rPr>
        <w:t xml:space="preserve">   Во-пе</w:t>
      </w:r>
      <w:r w:rsidR="00196561" w:rsidRPr="00E17EF3">
        <w:rPr>
          <w:rFonts w:ascii="Times New Roman" w:eastAsia="Times New Roman" w:hAnsi="Times New Roman" w:cs="Times New Roman"/>
          <w:sz w:val="24"/>
          <w:szCs w:val="24"/>
        </w:rPr>
        <w:t xml:space="preserve">рвых, пребывание детей </w:t>
      </w:r>
      <w:r w:rsidR="002E3582" w:rsidRPr="00E17EF3">
        <w:rPr>
          <w:rFonts w:ascii="Times New Roman" w:eastAsia="Times New Roman" w:hAnsi="Times New Roman" w:cs="Times New Roman"/>
          <w:sz w:val="24"/>
          <w:szCs w:val="24"/>
        </w:rPr>
        <w:t>в палаточном лагере</w:t>
      </w:r>
      <w:r w:rsidRPr="00E17EF3">
        <w:rPr>
          <w:rFonts w:ascii="Times New Roman" w:eastAsia="Times New Roman" w:hAnsi="Times New Roman" w:cs="Times New Roman"/>
          <w:sz w:val="24"/>
          <w:szCs w:val="24"/>
        </w:rPr>
        <w:t xml:space="preserve"> обходится в 1,5-2 раза дешевле, чем в стационарных лагерях отдыха. В сегодняшней ситуации, когда почти полностью отсутствует бюджетное финансирование, это становится очень и очень важным!</w:t>
      </w:r>
      <w:r w:rsidRPr="00E17EF3">
        <w:rPr>
          <w:rFonts w:ascii="Times New Roman" w:eastAsia="Times New Roman" w:hAnsi="Times New Roman" w:cs="Times New Roman"/>
          <w:sz w:val="24"/>
          <w:szCs w:val="24"/>
        </w:rPr>
        <w:br/>
        <w:t xml:space="preserve">     Во-вторых, эти лагеря позволяют сохранить дух коллективной деятельности. Детям необходимо не только проявлять свои способности, но и при этом помогать своим друзьям. В таком лагере, учась делать все самостоятельно, и не только для себя, но и для всей группы, ребенок взрослеет, избавляется от многих н</w:t>
      </w:r>
      <w:r w:rsidR="002E3582" w:rsidRPr="00E17EF3">
        <w:rPr>
          <w:rFonts w:ascii="Times New Roman" w:eastAsia="Times New Roman" w:hAnsi="Times New Roman" w:cs="Times New Roman"/>
          <w:sz w:val="24"/>
          <w:szCs w:val="24"/>
        </w:rPr>
        <w:t>еверных и ложных представлений.</w:t>
      </w:r>
      <w:r w:rsidRPr="00E17EF3">
        <w:rPr>
          <w:rFonts w:ascii="Times New Roman" w:eastAsia="Times New Roman" w:hAnsi="Times New Roman" w:cs="Times New Roman"/>
          <w:sz w:val="24"/>
          <w:szCs w:val="24"/>
        </w:rPr>
        <w:br/>
        <w:t xml:space="preserve">   В-третьих, в </w:t>
      </w:r>
      <w:r w:rsidR="002E3582" w:rsidRPr="00E17EF3">
        <w:rPr>
          <w:rFonts w:ascii="Times New Roman" w:eastAsia="Times New Roman" w:hAnsi="Times New Roman" w:cs="Times New Roman"/>
          <w:sz w:val="24"/>
          <w:szCs w:val="24"/>
        </w:rPr>
        <w:t>палаточном лагере</w:t>
      </w:r>
      <w:r w:rsidRPr="00E17EF3">
        <w:rPr>
          <w:rFonts w:ascii="Times New Roman" w:eastAsia="Times New Roman" w:hAnsi="Times New Roman" w:cs="Times New Roman"/>
          <w:sz w:val="24"/>
          <w:szCs w:val="24"/>
        </w:rPr>
        <w:t xml:space="preserve"> ребенок развивает именно те потребности, которые он </w:t>
      </w:r>
    </w:p>
    <w:p w:rsidR="00A47030" w:rsidRDefault="00A47030" w:rsidP="00A470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582" w:rsidRPr="00A47030" w:rsidRDefault="00454CD8" w:rsidP="00A47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EF3">
        <w:rPr>
          <w:rFonts w:ascii="Times New Roman" w:eastAsia="Times New Roman" w:hAnsi="Times New Roman" w:cs="Times New Roman"/>
          <w:sz w:val="24"/>
          <w:szCs w:val="24"/>
        </w:rPr>
        <w:t>выбрал на данный период, а может быть, и на всю оставшуюся жизнь.</w:t>
      </w:r>
      <w:r w:rsidRPr="00E17EF3">
        <w:rPr>
          <w:rFonts w:ascii="Times New Roman" w:eastAsia="Times New Roman" w:hAnsi="Times New Roman" w:cs="Times New Roman"/>
          <w:sz w:val="24"/>
          <w:szCs w:val="24"/>
        </w:rPr>
        <w:br/>
        <w:t xml:space="preserve">    В-четвертых, развивая всевозможные формы детского туризма, </w:t>
      </w:r>
      <w:r w:rsidR="002E3582" w:rsidRPr="00E17EF3">
        <w:rPr>
          <w:rFonts w:ascii="Times New Roman" w:eastAsia="Times New Roman" w:hAnsi="Times New Roman" w:cs="Times New Roman"/>
          <w:sz w:val="24"/>
          <w:szCs w:val="24"/>
        </w:rPr>
        <w:t>палаточный лагерь</w:t>
      </w:r>
      <w:r w:rsidRPr="00E17EF3">
        <w:rPr>
          <w:rFonts w:ascii="Times New Roman" w:eastAsia="Times New Roman" w:hAnsi="Times New Roman" w:cs="Times New Roman"/>
          <w:sz w:val="24"/>
          <w:szCs w:val="24"/>
        </w:rPr>
        <w:t>, охватывая детскую аудиторию, начиная с самого малого возраста, помогает не только расширять детский кругозор, но и формировать эстетические вкусы подрастающего поколения, его отношения к обществу и окружающей природе.</w:t>
      </w:r>
    </w:p>
    <w:p w:rsidR="00454CD8" w:rsidRPr="00E17EF3" w:rsidRDefault="002E3582" w:rsidP="00A47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F3">
        <w:rPr>
          <w:rFonts w:ascii="Times New Roman" w:hAnsi="Times New Roman" w:cs="Times New Roman"/>
          <w:sz w:val="24"/>
          <w:szCs w:val="24"/>
        </w:rPr>
        <w:t xml:space="preserve">   </w:t>
      </w:r>
      <w:r w:rsidR="00FC7050" w:rsidRPr="00E17EF3">
        <w:rPr>
          <w:rFonts w:ascii="Times New Roman" w:hAnsi="Times New Roman" w:cs="Times New Roman"/>
          <w:sz w:val="24"/>
          <w:szCs w:val="24"/>
        </w:rPr>
        <w:t xml:space="preserve">  На </w:t>
      </w:r>
      <w:r w:rsidR="00CE7857" w:rsidRPr="00E17EF3">
        <w:rPr>
          <w:rFonts w:ascii="Times New Roman" w:hAnsi="Times New Roman" w:cs="Times New Roman"/>
          <w:sz w:val="24"/>
          <w:szCs w:val="24"/>
        </w:rPr>
        <w:t>городском конкурсе на</w:t>
      </w:r>
      <w:r w:rsidR="00454CD8" w:rsidRPr="00E17EF3">
        <w:rPr>
          <w:rFonts w:ascii="Times New Roman" w:hAnsi="Times New Roman" w:cs="Times New Roman"/>
          <w:sz w:val="24"/>
          <w:szCs w:val="24"/>
        </w:rPr>
        <w:t xml:space="preserve"> лучшую программу по организации отдыха, оздоровления и занятости дете</w:t>
      </w:r>
      <w:r w:rsidR="00196561" w:rsidRPr="00E17EF3">
        <w:rPr>
          <w:rFonts w:ascii="Times New Roman" w:hAnsi="Times New Roman" w:cs="Times New Roman"/>
          <w:sz w:val="24"/>
          <w:szCs w:val="24"/>
        </w:rPr>
        <w:t xml:space="preserve">й и </w:t>
      </w:r>
      <w:r w:rsidR="00CE7857" w:rsidRPr="00E17EF3">
        <w:rPr>
          <w:rFonts w:ascii="Times New Roman" w:hAnsi="Times New Roman" w:cs="Times New Roman"/>
          <w:sz w:val="24"/>
          <w:szCs w:val="24"/>
        </w:rPr>
        <w:t>подростков в 2017</w:t>
      </w:r>
      <w:r w:rsidR="00454CD8" w:rsidRPr="00E17EF3">
        <w:rPr>
          <w:rFonts w:ascii="Times New Roman" w:hAnsi="Times New Roman" w:cs="Times New Roman"/>
          <w:sz w:val="24"/>
          <w:szCs w:val="24"/>
        </w:rPr>
        <w:t xml:space="preserve"> году был выигран гр</w:t>
      </w:r>
      <w:r w:rsidR="00196561" w:rsidRPr="00E17EF3">
        <w:rPr>
          <w:rFonts w:ascii="Times New Roman" w:hAnsi="Times New Roman" w:cs="Times New Roman"/>
          <w:sz w:val="24"/>
          <w:szCs w:val="24"/>
        </w:rPr>
        <w:t xml:space="preserve">ант на сумму 65000 тысяч </w:t>
      </w:r>
      <w:r w:rsidR="00CE7857" w:rsidRPr="00E17EF3">
        <w:rPr>
          <w:rFonts w:ascii="Times New Roman" w:hAnsi="Times New Roman" w:cs="Times New Roman"/>
          <w:sz w:val="24"/>
          <w:szCs w:val="24"/>
        </w:rPr>
        <w:t>рублей, в</w:t>
      </w:r>
      <w:r w:rsidR="00196561" w:rsidRPr="00E17EF3">
        <w:rPr>
          <w:rFonts w:ascii="Times New Roman" w:hAnsi="Times New Roman" w:cs="Times New Roman"/>
          <w:sz w:val="24"/>
          <w:szCs w:val="24"/>
        </w:rPr>
        <w:t xml:space="preserve"> 2018 </w:t>
      </w:r>
      <w:r w:rsidR="0051368C" w:rsidRPr="00E17EF3">
        <w:rPr>
          <w:rFonts w:ascii="Times New Roman" w:hAnsi="Times New Roman" w:cs="Times New Roman"/>
          <w:sz w:val="24"/>
          <w:szCs w:val="24"/>
        </w:rPr>
        <w:t xml:space="preserve">году </w:t>
      </w:r>
      <w:r w:rsidR="0051368C">
        <w:rPr>
          <w:rFonts w:ascii="Times New Roman" w:hAnsi="Times New Roman" w:cs="Times New Roman"/>
          <w:sz w:val="24"/>
          <w:szCs w:val="24"/>
        </w:rPr>
        <w:t>-</w:t>
      </w:r>
      <w:r w:rsidR="00CE7857">
        <w:rPr>
          <w:rFonts w:ascii="Times New Roman" w:hAnsi="Times New Roman" w:cs="Times New Roman"/>
          <w:sz w:val="24"/>
          <w:szCs w:val="24"/>
        </w:rPr>
        <w:t xml:space="preserve"> </w:t>
      </w:r>
      <w:r w:rsidR="00CE7857" w:rsidRPr="00E17EF3">
        <w:rPr>
          <w:rFonts w:ascii="Times New Roman" w:hAnsi="Times New Roman" w:cs="Times New Roman"/>
          <w:sz w:val="24"/>
          <w:szCs w:val="24"/>
        </w:rPr>
        <w:t>65000</w:t>
      </w:r>
      <w:r w:rsidR="00196561" w:rsidRPr="00E17EF3">
        <w:rPr>
          <w:rFonts w:ascii="Times New Roman" w:hAnsi="Times New Roman" w:cs="Times New Roman"/>
          <w:sz w:val="24"/>
          <w:szCs w:val="24"/>
        </w:rPr>
        <w:t xml:space="preserve"> тысяч рублей.</w:t>
      </w:r>
    </w:p>
    <w:p w:rsidR="00F24A10" w:rsidRPr="00E17EF3" w:rsidRDefault="00454CD8" w:rsidP="002E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EF3">
        <w:rPr>
          <w:rFonts w:ascii="Times New Roman" w:hAnsi="Times New Roman" w:cs="Times New Roman"/>
          <w:sz w:val="24"/>
          <w:szCs w:val="24"/>
        </w:rPr>
        <w:t xml:space="preserve">      Более чем 10</w:t>
      </w:r>
      <w:r w:rsidRPr="00E17EF3">
        <w:rPr>
          <w:rFonts w:ascii="Times New Roman" w:eastAsia="Times New Roman" w:hAnsi="Times New Roman" w:cs="Times New Roman"/>
          <w:sz w:val="24"/>
          <w:szCs w:val="24"/>
        </w:rPr>
        <w:t>-летний опыт организации летнего отдыха детей показал, что форма палаточного оздоровительного лагеря является наиболее эффективной.</w:t>
      </w:r>
      <w:r w:rsidR="002E3582" w:rsidRPr="00E17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EF3">
        <w:rPr>
          <w:rFonts w:ascii="Times New Roman" w:eastAsia="Times New Roman" w:hAnsi="Times New Roman" w:cs="Times New Roman"/>
          <w:sz w:val="24"/>
          <w:szCs w:val="24"/>
        </w:rPr>
        <w:t>На все эти средства мы ежегодно приобретаем все необходимое оборудование для полноценного функционирования нашего палаточн</w:t>
      </w:r>
      <w:r w:rsidRPr="00E17EF3">
        <w:rPr>
          <w:rFonts w:ascii="Times New Roman" w:hAnsi="Times New Roman" w:cs="Times New Roman"/>
          <w:sz w:val="24"/>
          <w:szCs w:val="24"/>
        </w:rPr>
        <w:t xml:space="preserve">ого лагеря. За эти годы материально-техническая база палаточного лагеря улучшилось. За счет </w:t>
      </w:r>
      <w:proofErr w:type="spellStart"/>
      <w:r w:rsidR="002E3582" w:rsidRPr="00E17EF3">
        <w:rPr>
          <w:rFonts w:ascii="Times New Roman" w:hAnsi="Times New Roman" w:cs="Times New Roman"/>
          <w:sz w:val="24"/>
          <w:szCs w:val="24"/>
        </w:rPr>
        <w:t>грантовых</w:t>
      </w:r>
      <w:proofErr w:type="spellEnd"/>
      <w:r w:rsidRPr="00E17EF3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FC7050" w:rsidRPr="00E17EF3">
        <w:rPr>
          <w:rFonts w:ascii="Times New Roman" w:hAnsi="Times New Roman" w:cs="Times New Roman"/>
          <w:sz w:val="24"/>
          <w:szCs w:val="24"/>
        </w:rPr>
        <w:t>приобретены генератор</w:t>
      </w:r>
      <w:r w:rsidRPr="00E17EF3">
        <w:rPr>
          <w:rFonts w:ascii="Times New Roman" w:hAnsi="Times New Roman" w:cs="Times New Roman"/>
          <w:sz w:val="24"/>
          <w:szCs w:val="24"/>
        </w:rPr>
        <w:t>, палатки 3</w:t>
      </w:r>
      <w:r w:rsidR="00EC02E3" w:rsidRPr="00E17EF3">
        <w:rPr>
          <w:rFonts w:ascii="Times New Roman" w:hAnsi="Times New Roman" w:cs="Times New Roman"/>
          <w:sz w:val="24"/>
          <w:szCs w:val="24"/>
        </w:rPr>
        <w:t xml:space="preserve"> </w:t>
      </w:r>
      <w:r w:rsidRPr="00E17EF3">
        <w:rPr>
          <w:rFonts w:ascii="Times New Roman" w:hAnsi="Times New Roman" w:cs="Times New Roman"/>
          <w:sz w:val="24"/>
          <w:szCs w:val="24"/>
        </w:rPr>
        <w:t xml:space="preserve">- 4-х местные, 10 местные, коврики, кухонная посуда, музыкальный центр, фотоаппарат, видеокамера, спальные мешки, треноги для костра, палатка «Баня», для медпункта приобретена палатка, мячи, настольный теннис. </w:t>
      </w:r>
    </w:p>
    <w:p w:rsidR="00FC7050" w:rsidRPr="00E17EF3" w:rsidRDefault="00C32F4D" w:rsidP="00FC7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Условия проживания детей:</w:t>
      </w:r>
      <w:r w:rsidR="00A8781A" w:rsidRPr="00E17E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81A" w:rsidRPr="00E17EF3" w:rsidRDefault="00FC7050" w:rsidP="00FC7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F3">
        <w:rPr>
          <w:rFonts w:ascii="Times New Roman" w:hAnsi="Times New Roman" w:cs="Times New Roman"/>
          <w:sz w:val="24"/>
          <w:szCs w:val="24"/>
        </w:rPr>
        <w:t xml:space="preserve">      </w:t>
      </w:r>
      <w:r w:rsidR="00A8781A" w:rsidRPr="00E17EF3">
        <w:rPr>
          <w:rFonts w:ascii="Times New Roman" w:hAnsi="Times New Roman" w:cs="Times New Roman"/>
          <w:sz w:val="24"/>
          <w:szCs w:val="24"/>
        </w:rPr>
        <w:t xml:space="preserve">Палаточный лагерь был организован на берегу озера Байкал в местности </w:t>
      </w:r>
      <w:proofErr w:type="gramStart"/>
      <w:r w:rsidR="00A8781A" w:rsidRPr="00E17EF3">
        <w:rPr>
          <w:rFonts w:ascii="Times New Roman" w:hAnsi="Times New Roman" w:cs="Times New Roman"/>
          <w:sz w:val="24"/>
          <w:szCs w:val="24"/>
        </w:rPr>
        <w:t xml:space="preserve">Сухая  </w:t>
      </w:r>
      <w:proofErr w:type="spellStart"/>
      <w:r w:rsidR="00A8781A" w:rsidRPr="00E17EF3">
        <w:rPr>
          <w:rFonts w:ascii="Times New Roman" w:hAnsi="Times New Roman" w:cs="Times New Roman"/>
          <w:sz w:val="24"/>
          <w:szCs w:val="24"/>
        </w:rPr>
        <w:t>Кабанского</w:t>
      </w:r>
      <w:proofErr w:type="spellEnd"/>
      <w:proofErr w:type="gramEnd"/>
      <w:r w:rsidR="00A8781A" w:rsidRPr="00E17EF3">
        <w:rPr>
          <w:rFonts w:ascii="Times New Roman" w:hAnsi="Times New Roman" w:cs="Times New Roman"/>
          <w:sz w:val="24"/>
          <w:szCs w:val="24"/>
        </w:rPr>
        <w:t xml:space="preserve"> района на  территории базы отдыха ИП Петров В.В., согласно договора. Территория базы составляет 0,5 га, территория с трех сторон ограждена деревянным забором, очищена от мусора, валежника, проведена </w:t>
      </w:r>
      <w:r w:rsidR="00025AD4" w:rsidRPr="00E17EF3">
        <w:rPr>
          <w:rFonts w:ascii="Times New Roman" w:hAnsi="Times New Roman" w:cs="Times New Roman"/>
          <w:sz w:val="24"/>
          <w:szCs w:val="24"/>
        </w:rPr>
        <w:t>двукратная</w:t>
      </w:r>
      <w:r w:rsidR="00A8781A" w:rsidRPr="00E17EF3">
        <w:rPr>
          <w:rFonts w:ascii="Times New Roman" w:hAnsi="Times New Roman" w:cs="Times New Roman"/>
          <w:sz w:val="24"/>
          <w:szCs w:val="24"/>
        </w:rPr>
        <w:t xml:space="preserve"> противоклещевая обработка в 2018 году. </w:t>
      </w:r>
    </w:p>
    <w:p w:rsidR="00A8781A" w:rsidRPr="00E17EF3" w:rsidRDefault="00A8781A" w:rsidP="00FC7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F3">
        <w:rPr>
          <w:rFonts w:ascii="Times New Roman" w:hAnsi="Times New Roman" w:cs="Times New Roman"/>
          <w:sz w:val="24"/>
          <w:szCs w:val="24"/>
        </w:rPr>
        <w:t>Водоснабжение – централизованное, источник водоснабжения глубоководная скважина (глубиной более 60 метров), ведомственной принадлежности МО СП «</w:t>
      </w:r>
      <w:proofErr w:type="spellStart"/>
      <w:r w:rsidRPr="00E17EF3">
        <w:rPr>
          <w:rFonts w:ascii="Times New Roman" w:hAnsi="Times New Roman" w:cs="Times New Roman"/>
          <w:sz w:val="24"/>
          <w:szCs w:val="24"/>
        </w:rPr>
        <w:t>Сухинское</w:t>
      </w:r>
      <w:proofErr w:type="spellEnd"/>
      <w:r w:rsidRPr="00E17EF3">
        <w:rPr>
          <w:rFonts w:ascii="Times New Roman" w:hAnsi="Times New Roman" w:cs="Times New Roman"/>
          <w:sz w:val="24"/>
          <w:szCs w:val="24"/>
        </w:rPr>
        <w:t>» с разводящей сет</w:t>
      </w:r>
      <w:r w:rsidR="00FC7050" w:rsidRPr="00E17EF3">
        <w:rPr>
          <w:rFonts w:ascii="Times New Roman" w:hAnsi="Times New Roman" w:cs="Times New Roman"/>
          <w:sz w:val="24"/>
          <w:szCs w:val="24"/>
        </w:rPr>
        <w:t xml:space="preserve">ью на пищеблок, </w:t>
      </w:r>
      <w:r w:rsidR="00CE7857" w:rsidRPr="00E17EF3">
        <w:rPr>
          <w:rFonts w:ascii="Times New Roman" w:hAnsi="Times New Roman" w:cs="Times New Roman"/>
          <w:sz w:val="24"/>
          <w:szCs w:val="24"/>
        </w:rPr>
        <w:t>жилой корпус</w:t>
      </w:r>
      <w:r w:rsidR="00FC7050" w:rsidRPr="00E17EF3">
        <w:rPr>
          <w:rFonts w:ascii="Times New Roman" w:hAnsi="Times New Roman" w:cs="Times New Roman"/>
          <w:sz w:val="24"/>
          <w:szCs w:val="24"/>
        </w:rPr>
        <w:t xml:space="preserve"> (</w:t>
      </w:r>
      <w:r w:rsidRPr="00E17EF3">
        <w:rPr>
          <w:rFonts w:ascii="Times New Roman" w:hAnsi="Times New Roman" w:cs="Times New Roman"/>
          <w:sz w:val="24"/>
          <w:szCs w:val="24"/>
        </w:rPr>
        <w:t>благоустроенный туалет, санитарно-гигиеническая комната).</w:t>
      </w:r>
    </w:p>
    <w:p w:rsidR="00A8781A" w:rsidRPr="00E17EF3" w:rsidRDefault="00FC7050" w:rsidP="00FC7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F3">
        <w:rPr>
          <w:rFonts w:ascii="Times New Roman" w:hAnsi="Times New Roman" w:cs="Times New Roman"/>
          <w:sz w:val="24"/>
          <w:szCs w:val="24"/>
        </w:rPr>
        <w:t xml:space="preserve">    </w:t>
      </w:r>
      <w:r w:rsidR="00A8781A" w:rsidRPr="00E17EF3">
        <w:rPr>
          <w:rFonts w:ascii="Times New Roman" w:hAnsi="Times New Roman" w:cs="Times New Roman"/>
          <w:sz w:val="24"/>
          <w:szCs w:val="24"/>
        </w:rPr>
        <w:t xml:space="preserve">Отопление – электрическое в жилых корпусах установлены электрические панели и обогреватели. Канализация – местная выгребная герметичная яма емкостью 3 </w:t>
      </w:r>
      <w:proofErr w:type="spellStart"/>
      <w:r w:rsidR="00A8781A" w:rsidRPr="00E17EF3">
        <w:rPr>
          <w:rFonts w:ascii="Times New Roman" w:hAnsi="Times New Roman" w:cs="Times New Roman"/>
          <w:sz w:val="24"/>
          <w:szCs w:val="24"/>
        </w:rPr>
        <w:t>куб.м.Жилой</w:t>
      </w:r>
      <w:proofErr w:type="spellEnd"/>
      <w:r w:rsidR="00A8781A" w:rsidRPr="00E17EF3">
        <w:rPr>
          <w:rFonts w:ascii="Times New Roman" w:hAnsi="Times New Roman" w:cs="Times New Roman"/>
          <w:sz w:val="24"/>
          <w:szCs w:val="24"/>
        </w:rPr>
        <w:t xml:space="preserve"> корпус одноэтажный, деревянный из бруса; спальные комнаты оборудованы кроватями, тумбочками, шкафами, вешалками. С целью соблюдения личной гигиены отдыхающих имеется баня площадью – 30 </w:t>
      </w:r>
      <w:proofErr w:type="spellStart"/>
      <w:r w:rsidR="00A8781A" w:rsidRPr="00E17EF3">
        <w:rPr>
          <w:rFonts w:ascii="Times New Roman" w:hAnsi="Times New Roman" w:cs="Times New Roman"/>
          <w:sz w:val="24"/>
          <w:szCs w:val="24"/>
        </w:rPr>
        <w:t>кв.м.На</w:t>
      </w:r>
      <w:proofErr w:type="spellEnd"/>
      <w:r w:rsidR="00A8781A" w:rsidRPr="00E17EF3">
        <w:rPr>
          <w:rFonts w:ascii="Times New Roman" w:hAnsi="Times New Roman" w:cs="Times New Roman"/>
          <w:sz w:val="24"/>
          <w:szCs w:val="24"/>
        </w:rPr>
        <w:t xml:space="preserve"> территории для досуга и развлечения имеется: футбольное поле, площадка для игровых видов спорта (комбинированная), турники, игровой павильон, беседка, спортивный зал.</w:t>
      </w:r>
      <w:r w:rsidR="00CE7857">
        <w:rPr>
          <w:rFonts w:ascii="Times New Roman" w:hAnsi="Times New Roman" w:cs="Times New Roman"/>
          <w:sz w:val="24"/>
          <w:szCs w:val="24"/>
        </w:rPr>
        <w:t xml:space="preserve"> </w:t>
      </w:r>
      <w:r w:rsidR="00A8781A" w:rsidRPr="00E17EF3">
        <w:rPr>
          <w:rFonts w:ascii="Times New Roman" w:hAnsi="Times New Roman" w:cs="Times New Roman"/>
          <w:sz w:val="24"/>
          <w:szCs w:val="24"/>
        </w:rPr>
        <w:t>Имеется столовая на 85 посадочных мест. Услови</w:t>
      </w:r>
      <w:r w:rsidR="00CE7857">
        <w:rPr>
          <w:rFonts w:ascii="Times New Roman" w:hAnsi="Times New Roman" w:cs="Times New Roman"/>
          <w:sz w:val="24"/>
          <w:szCs w:val="24"/>
        </w:rPr>
        <w:t>я базы для отдыха детей отличные</w:t>
      </w:r>
      <w:r w:rsidR="00A8781A" w:rsidRPr="00E17EF3">
        <w:rPr>
          <w:rFonts w:ascii="Times New Roman" w:hAnsi="Times New Roman" w:cs="Times New Roman"/>
          <w:sz w:val="24"/>
          <w:szCs w:val="24"/>
        </w:rPr>
        <w:t>.</w:t>
      </w:r>
    </w:p>
    <w:p w:rsidR="00FC7050" w:rsidRPr="00E17EF3" w:rsidRDefault="00A8781A" w:rsidP="00FC7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F3">
        <w:rPr>
          <w:rFonts w:ascii="Times New Roman" w:hAnsi="Times New Roman" w:cs="Times New Roman"/>
          <w:sz w:val="24"/>
          <w:szCs w:val="24"/>
        </w:rPr>
        <w:t xml:space="preserve"> Перед открытием  лагерного сезона была  проведена большая подготовительная и организационная работа: заключены договора с администрацией муниципального образования сельского поселения «</w:t>
      </w:r>
      <w:proofErr w:type="spellStart"/>
      <w:r w:rsidRPr="00E17EF3">
        <w:rPr>
          <w:rFonts w:ascii="Times New Roman" w:hAnsi="Times New Roman" w:cs="Times New Roman"/>
          <w:sz w:val="24"/>
          <w:szCs w:val="24"/>
        </w:rPr>
        <w:t>Сухинское</w:t>
      </w:r>
      <w:proofErr w:type="spellEnd"/>
      <w:r w:rsidRPr="00E17EF3">
        <w:rPr>
          <w:rFonts w:ascii="Times New Roman" w:hAnsi="Times New Roman" w:cs="Times New Roman"/>
          <w:sz w:val="24"/>
          <w:szCs w:val="24"/>
        </w:rPr>
        <w:t>», с индивидуальным</w:t>
      </w:r>
      <w:r w:rsidR="00CE7857">
        <w:rPr>
          <w:rFonts w:ascii="Times New Roman" w:hAnsi="Times New Roman" w:cs="Times New Roman"/>
          <w:sz w:val="24"/>
          <w:szCs w:val="24"/>
        </w:rPr>
        <w:t xml:space="preserve"> предпринимателем Петровым В.В.</w:t>
      </w:r>
      <w:r w:rsidRPr="00E17EF3">
        <w:rPr>
          <w:rFonts w:ascii="Times New Roman" w:hAnsi="Times New Roman" w:cs="Times New Roman"/>
          <w:sz w:val="24"/>
          <w:szCs w:val="24"/>
        </w:rPr>
        <w:t>; были  составлены договор  коллективного страхования от несчастных случаев и болезней с ОООСК «РГС-Жизнь», договор поставки  воды с ИП Белых А.М., уведомление об организованной перевозке детей автобусом; был составлен пакет документов для включения в реестр Министерства  спорта и молодежной политики РБ, Санитарно-эпидемиологическое заключение на открытие лагеря и пожарное заключение</w:t>
      </w:r>
      <w:r w:rsidR="00FC7050" w:rsidRPr="00E17EF3">
        <w:rPr>
          <w:rFonts w:ascii="Times New Roman" w:hAnsi="Times New Roman" w:cs="Times New Roman"/>
          <w:sz w:val="24"/>
          <w:szCs w:val="24"/>
        </w:rPr>
        <w:t xml:space="preserve"> (на сайте ОУ)</w:t>
      </w:r>
      <w:r w:rsidRPr="00E17EF3">
        <w:rPr>
          <w:rFonts w:ascii="Times New Roman" w:hAnsi="Times New Roman" w:cs="Times New Roman"/>
          <w:sz w:val="24"/>
          <w:szCs w:val="24"/>
        </w:rPr>
        <w:t>.</w:t>
      </w:r>
    </w:p>
    <w:p w:rsidR="00A02CDE" w:rsidRPr="00E17EF3" w:rsidRDefault="00FC7050" w:rsidP="00A02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F3">
        <w:rPr>
          <w:rFonts w:ascii="Times New Roman" w:hAnsi="Times New Roman" w:cs="Times New Roman"/>
          <w:sz w:val="24"/>
          <w:szCs w:val="24"/>
        </w:rPr>
        <w:t xml:space="preserve">       </w:t>
      </w:r>
      <w:r w:rsidR="00A8781A" w:rsidRPr="00E17EF3">
        <w:rPr>
          <w:rFonts w:ascii="Times New Roman" w:hAnsi="Times New Roman" w:cs="Times New Roman"/>
          <w:sz w:val="24"/>
          <w:szCs w:val="24"/>
        </w:rPr>
        <w:t xml:space="preserve">В лагере </w:t>
      </w:r>
      <w:r w:rsidR="00EC02E3" w:rsidRPr="00E17EF3">
        <w:rPr>
          <w:rFonts w:ascii="Times New Roman" w:hAnsi="Times New Roman" w:cs="Times New Roman"/>
          <w:sz w:val="24"/>
          <w:szCs w:val="24"/>
        </w:rPr>
        <w:t>работали 14</w:t>
      </w:r>
      <w:r w:rsidR="00A8781A" w:rsidRPr="00E17EF3">
        <w:rPr>
          <w:rFonts w:ascii="Times New Roman" w:hAnsi="Times New Roman" w:cs="Times New Roman"/>
          <w:sz w:val="24"/>
          <w:szCs w:val="24"/>
        </w:rPr>
        <w:t xml:space="preserve"> педагогов Дома творчества. Это педагоги-организаторы, педагоги дополнительного образования и также в лагере работали </w:t>
      </w:r>
      <w:r w:rsidR="00A02CDE" w:rsidRPr="00E17EF3">
        <w:rPr>
          <w:rFonts w:ascii="Times New Roman" w:hAnsi="Times New Roman" w:cs="Times New Roman"/>
          <w:sz w:val="24"/>
          <w:szCs w:val="24"/>
        </w:rPr>
        <w:t>вожатыми четыре</w:t>
      </w:r>
      <w:r w:rsidR="00A8781A" w:rsidRPr="00E17EF3">
        <w:rPr>
          <w:rFonts w:ascii="Times New Roman" w:hAnsi="Times New Roman" w:cs="Times New Roman"/>
          <w:sz w:val="24"/>
          <w:szCs w:val="24"/>
        </w:rPr>
        <w:t xml:space="preserve"> наших выпускника,</w:t>
      </w:r>
      <w:r w:rsidR="00A02CDE" w:rsidRPr="00E17EF3">
        <w:rPr>
          <w:rFonts w:ascii="Times New Roman" w:hAnsi="Times New Roman" w:cs="Times New Roman"/>
          <w:sz w:val="24"/>
          <w:szCs w:val="24"/>
        </w:rPr>
        <w:t xml:space="preserve"> как волонтеры, которые</w:t>
      </w:r>
      <w:r w:rsidR="00A8781A" w:rsidRPr="00E17EF3">
        <w:rPr>
          <w:rFonts w:ascii="Times New Roman" w:hAnsi="Times New Roman" w:cs="Times New Roman"/>
          <w:sz w:val="24"/>
          <w:szCs w:val="24"/>
        </w:rPr>
        <w:t xml:space="preserve"> много лет ездили с нами в палаточный лагерь.  Был заключен договор с врачом   поликлиники № 2 г. Улан-Удэ. В лагере был свой медицинский пункт.</w:t>
      </w:r>
    </w:p>
    <w:p w:rsidR="00C32F4D" w:rsidRPr="00E17EF3" w:rsidRDefault="00A43E2F" w:rsidP="00A02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32F4D" w:rsidRPr="00E17E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программы:</w:t>
      </w:r>
      <w:r w:rsidR="00C32F4D" w:rsidRPr="00E17EF3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C32F4D" w:rsidRPr="00CE7857" w:rsidRDefault="00A02CDE" w:rsidP="00CE78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F3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C32F4D" w:rsidRPr="00E17EF3">
        <w:rPr>
          <w:rFonts w:ascii="Times New Roman" w:hAnsi="Times New Roman" w:cs="Times New Roman"/>
          <w:bCs/>
          <w:sz w:val="24"/>
          <w:szCs w:val="24"/>
        </w:rPr>
        <w:t>Окружающая природная среда, имеющееся в лагере оборудование, десятилетний опыт работы и традиции определили и содержание программы.</w:t>
      </w:r>
      <w:r w:rsidRPr="00E17E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2F4D" w:rsidRPr="00E17EF3">
        <w:rPr>
          <w:rFonts w:ascii="Times New Roman" w:hAnsi="Times New Roman" w:cs="Times New Roman"/>
          <w:sz w:val="24"/>
          <w:szCs w:val="24"/>
        </w:rPr>
        <w:t>О</w:t>
      </w:r>
      <w:r w:rsidR="00C74BF3" w:rsidRPr="00E17EF3">
        <w:rPr>
          <w:rFonts w:ascii="Times New Roman" w:hAnsi="Times New Roman" w:cs="Times New Roman"/>
          <w:sz w:val="24"/>
          <w:szCs w:val="24"/>
        </w:rPr>
        <w:t>бразовательная программа палаточного лагеря «</w:t>
      </w:r>
      <w:proofErr w:type="spellStart"/>
      <w:r w:rsidR="00EC02E3" w:rsidRPr="00E17EF3">
        <w:rPr>
          <w:rFonts w:ascii="Times New Roman" w:hAnsi="Times New Roman" w:cs="Times New Roman"/>
          <w:sz w:val="24"/>
          <w:szCs w:val="24"/>
        </w:rPr>
        <w:t>Эрдэни</w:t>
      </w:r>
      <w:proofErr w:type="spellEnd"/>
      <w:r w:rsidR="00EC02E3" w:rsidRPr="00E17EF3">
        <w:rPr>
          <w:rFonts w:ascii="Times New Roman" w:hAnsi="Times New Roman" w:cs="Times New Roman"/>
          <w:sz w:val="24"/>
          <w:szCs w:val="24"/>
        </w:rPr>
        <w:t>» рассчитана</w:t>
      </w:r>
      <w:r w:rsidR="00C32F4D" w:rsidRPr="00E17EF3">
        <w:rPr>
          <w:rFonts w:ascii="Times New Roman" w:hAnsi="Times New Roman" w:cs="Times New Roman"/>
          <w:sz w:val="24"/>
          <w:szCs w:val="24"/>
        </w:rPr>
        <w:t xml:space="preserve"> на подростков </w:t>
      </w:r>
      <w:r w:rsidR="00C74BF3" w:rsidRPr="00E17EF3">
        <w:rPr>
          <w:rFonts w:ascii="Times New Roman" w:hAnsi="Times New Roman" w:cs="Times New Roman"/>
          <w:sz w:val="24"/>
          <w:szCs w:val="24"/>
        </w:rPr>
        <w:t>10-17</w:t>
      </w:r>
      <w:r w:rsidR="00C32F4D" w:rsidRPr="00E17EF3">
        <w:rPr>
          <w:rFonts w:ascii="Times New Roman" w:hAnsi="Times New Roman" w:cs="Times New Roman"/>
          <w:sz w:val="24"/>
          <w:szCs w:val="24"/>
        </w:rPr>
        <w:t xml:space="preserve"> лет. </w:t>
      </w:r>
      <w:r w:rsidR="00C74BF3" w:rsidRPr="00E17EF3">
        <w:rPr>
          <w:rFonts w:ascii="Times New Roman" w:hAnsi="Times New Roman" w:cs="Times New Roman"/>
          <w:sz w:val="24"/>
          <w:szCs w:val="24"/>
        </w:rPr>
        <w:t>В</w:t>
      </w:r>
      <w:r w:rsidR="00C32F4D" w:rsidRPr="00E17EF3">
        <w:rPr>
          <w:rFonts w:ascii="Times New Roman" w:hAnsi="Times New Roman" w:cs="Times New Roman"/>
          <w:sz w:val="24"/>
          <w:szCs w:val="24"/>
        </w:rPr>
        <w:t xml:space="preserve"> лагере отдохнул</w:t>
      </w:r>
      <w:r w:rsidR="00C74BF3" w:rsidRPr="00E17EF3">
        <w:rPr>
          <w:rFonts w:ascii="Times New Roman" w:hAnsi="Times New Roman" w:cs="Times New Roman"/>
          <w:sz w:val="24"/>
          <w:szCs w:val="24"/>
        </w:rPr>
        <w:t>и 85 детей</w:t>
      </w:r>
      <w:r w:rsidR="00C32F4D" w:rsidRPr="00E17EF3">
        <w:rPr>
          <w:rFonts w:ascii="Times New Roman" w:hAnsi="Times New Roman" w:cs="Times New Roman"/>
          <w:sz w:val="24"/>
          <w:szCs w:val="24"/>
        </w:rPr>
        <w:t xml:space="preserve">. </w:t>
      </w:r>
      <w:r w:rsidR="009B6E6B" w:rsidRPr="00E17EF3">
        <w:rPr>
          <w:rFonts w:ascii="Times New Roman" w:hAnsi="Times New Roman" w:cs="Times New Roman"/>
          <w:sz w:val="24"/>
          <w:szCs w:val="24"/>
        </w:rPr>
        <w:t xml:space="preserve"> Детей в </w:t>
      </w:r>
      <w:r w:rsidR="00025AD4" w:rsidRPr="00E17EF3">
        <w:rPr>
          <w:rFonts w:ascii="Times New Roman" w:hAnsi="Times New Roman" w:cs="Times New Roman"/>
          <w:sz w:val="24"/>
          <w:szCs w:val="24"/>
        </w:rPr>
        <w:t>возрасте 10</w:t>
      </w:r>
      <w:r w:rsidR="00C32F4D" w:rsidRPr="00E17EF3">
        <w:rPr>
          <w:rFonts w:ascii="Times New Roman" w:hAnsi="Times New Roman" w:cs="Times New Roman"/>
          <w:sz w:val="24"/>
          <w:szCs w:val="24"/>
        </w:rPr>
        <w:t xml:space="preserve"> лет отдо</w:t>
      </w:r>
      <w:r w:rsidR="009B6E6B" w:rsidRPr="00E17EF3">
        <w:rPr>
          <w:rFonts w:ascii="Times New Roman" w:hAnsi="Times New Roman" w:cs="Times New Roman"/>
          <w:sz w:val="24"/>
          <w:szCs w:val="24"/>
        </w:rPr>
        <w:t xml:space="preserve">хнуло 11 </w:t>
      </w:r>
      <w:r w:rsidR="00025AD4" w:rsidRPr="00E17EF3">
        <w:rPr>
          <w:rFonts w:ascii="Times New Roman" w:hAnsi="Times New Roman" w:cs="Times New Roman"/>
          <w:sz w:val="24"/>
          <w:szCs w:val="24"/>
        </w:rPr>
        <w:t>человек,</w:t>
      </w:r>
      <w:r w:rsidR="009B6E6B" w:rsidRPr="00E17EF3">
        <w:rPr>
          <w:rFonts w:ascii="Times New Roman" w:hAnsi="Times New Roman" w:cs="Times New Roman"/>
          <w:sz w:val="24"/>
          <w:szCs w:val="24"/>
        </w:rPr>
        <w:t xml:space="preserve"> 11-12 лет – 31 </w:t>
      </w:r>
      <w:r w:rsidR="00025AD4" w:rsidRPr="00E17EF3">
        <w:rPr>
          <w:rFonts w:ascii="Times New Roman" w:hAnsi="Times New Roman" w:cs="Times New Roman"/>
          <w:sz w:val="24"/>
          <w:szCs w:val="24"/>
        </w:rPr>
        <w:t>человек,</w:t>
      </w:r>
      <w:r w:rsidR="009B6E6B" w:rsidRPr="00E17EF3">
        <w:rPr>
          <w:rFonts w:ascii="Times New Roman" w:hAnsi="Times New Roman" w:cs="Times New Roman"/>
          <w:sz w:val="24"/>
          <w:szCs w:val="24"/>
        </w:rPr>
        <w:t xml:space="preserve"> 13-14 лет отдохнуло 26 </w:t>
      </w:r>
      <w:r w:rsidR="00025AD4" w:rsidRPr="00E17EF3">
        <w:rPr>
          <w:rFonts w:ascii="Times New Roman" w:hAnsi="Times New Roman" w:cs="Times New Roman"/>
          <w:sz w:val="24"/>
          <w:szCs w:val="24"/>
        </w:rPr>
        <w:t>человек,</w:t>
      </w:r>
      <w:r w:rsidR="009B6E6B" w:rsidRPr="00E17EF3">
        <w:rPr>
          <w:rFonts w:ascii="Times New Roman" w:hAnsi="Times New Roman" w:cs="Times New Roman"/>
          <w:sz w:val="24"/>
          <w:szCs w:val="24"/>
        </w:rPr>
        <w:t xml:space="preserve"> 15-16 – 15 подросток, 17-</w:t>
      </w:r>
      <w:r w:rsidR="00025AD4" w:rsidRPr="00E17EF3">
        <w:rPr>
          <w:rFonts w:ascii="Times New Roman" w:hAnsi="Times New Roman" w:cs="Times New Roman"/>
          <w:sz w:val="24"/>
          <w:szCs w:val="24"/>
        </w:rPr>
        <w:t>летних -</w:t>
      </w:r>
      <w:r w:rsidR="009B6E6B" w:rsidRPr="00E17EF3">
        <w:rPr>
          <w:rFonts w:ascii="Times New Roman" w:hAnsi="Times New Roman" w:cs="Times New Roman"/>
          <w:sz w:val="24"/>
          <w:szCs w:val="24"/>
        </w:rPr>
        <w:t xml:space="preserve">  2</w:t>
      </w:r>
      <w:r w:rsidR="00C32F4D" w:rsidRPr="00E17EF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B6E6B" w:rsidRPr="00E17EF3">
        <w:rPr>
          <w:rFonts w:ascii="Times New Roman" w:hAnsi="Times New Roman" w:cs="Times New Roman"/>
          <w:sz w:val="24"/>
          <w:szCs w:val="24"/>
        </w:rPr>
        <w:t>а</w:t>
      </w:r>
      <w:r w:rsidR="00025AD4" w:rsidRPr="00E17EF3">
        <w:rPr>
          <w:rFonts w:ascii="Times New Roman" w:hAnsi="Times New Roman" w:cs="Times New Roman"/>
          <w:sz w:val="24"/>
          <w:szCs w:val="24"/>
        </w:rPr>
        <w:t>.</w:t>
      </w:r>
      <w:r w:rsidR="009B6E6B" w:rsidRPr="00E17EF3">
        <w:rPr>
          <w:rFonts w:ascii="Times New Roman" w:hAnsi="Times New Roman" w:cs="Times New Roman"/>
          <w:sz w:val="24"/>
          <w:szCs w:val="24"/>
        </w:rPr>
        <w:t xml:space="preserve"> </w:t>
      </w:r>
      <w:r w:rsidR="00C32F4D" w:rsidRPr="00E17EF3">
        <w:rPr>
          <w:rFonts w:ascii="Times New Roman" w:hAnsi="Times New Roman" w:cs="Times New Roman"/>
          <w:sz w:val="24"/>
          <w:szCs w:val="24"/>
        </w:rPr>
        <w:t>По по</w:t>
      </w:r>
      <w:r w:rsidR="009B6E6B" w:rsidRPr="00E17EF3">
        <w:rPr>
          <w:rFonts w:ascii="Times New Roman" w:hAnsi="Times New Roman" w:cs="Times New Roman"/>
          <w:sz w:val="24"/>
          <w:szCs w:val="24"/>
        </w:rPr>
        <w:t xml:space="preserve">ловому признаку: мальчиков – 35 </w:t>
      </w:r>
      <w:r w:rsidR="00CE7857" w:rsidRPr="00E17EF3">
        <w:rPr>
          <w:rFonts w:ascii="Times New Roman" w:hAnsi="Times New Roman" w:cs="Times New Roman"/>
          <w:sz w:val="24"/>
          <w:szCs w:val="24"/>
        </w:rPr>
        <w:t>человека,</w:t>
      </w:r>
      <w:r w:rsidR="009B6E6B" w:rsidRPr="00E17EF3">
        <w:rPr>
          <w:rFonts w:ascii="Times New Roman" w:hAnsi="Times New Roman" w:cs="Times New Roman"/>
          <w:sz w:val="24"/>
          <w:szCs w:val="24"/>
        </w:rPr>
        <w:t xml:space="preserve"> девочек – 50 </w:t>
      </w:r>
      <w:r w:rsidR="00CE7857" w:rsidRPr="00E17EF3">
        <w:rPr>
          <w:rFonts w:ascii="Times New Roman" w:hAnsi="Times New Roman" w:cs="Times New Roman"/>
          <w:sz w:val="24"/>
          <w:szCs w:val="24"/>
        </w:rPr>
        <w:t>человек.</w:t>
      </w:r>
    </w:p>
    <w:p w:rsidR="00CE7857" w:rsidRDefault="00CE7857" w:rsidP="00025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857" w:rsidRDefault="00CE7857" w:rsidP="00025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F4D" w:rsidRPr="00E17EF3" w:rsidRDefault="00C32F4D" w:rsidP="00025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F3">
        <w:rPr>
          <w:rFonts w:ascii="Times New Roman" w:hAnsi="Times New Roman" w:cs="Times New Roman"/>
          <w:sz w:val="24"/>
          <w:szCs w:val="24"/>
        </w:rPr>
        <w:t>По социальному положению семей: оп</w:t>
      </w:r>
      <w:r w:rsidR="009B6E6B" w:rsidRPr="00E17EF3">
        <w:rPr>
          <w:rFonts w:ascii="Times New Roman" w:hAnsi="Times New Roman" w:cs="Times New Roman"/>
          <w:sz w:val="24"/>
          <w:szCs w:val="24"/>
        </w:rPr>
        <w:t>екаемых детей – 0</w:t>
      </w:r>
      <w:r w:rsidR="00CE3B83" w:rsidRPr="00E17EF3">
        <w:rPr>
          <w:rFonts w:ascii="Times New Roman" w:hAnsi="Times New Roman" w:cs="Times New Roman"/>
          <w:sz w:val="24"/>
          <w:szCs w:val="24"/>
        </w:rPr>
        <w:t>, из неполных семей – 4</w:t>
      </w:r>
      <w:r w:rsidRPr="00E17EF3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CE3B83" w:rsidRPr="00E17EF3">
        <w:rPr>
          <w:rFonts w:ascii="Times New Roman" w:hAnsi="Times New Roman" w:cs="Times New Roman"/>
          <w:sz w:val="24"/>
          <w:szCs w:val="24"/>
        </w:rPr>
        <w:t xml:space="preserve">(23%), из многодетных семей – 12 </w:t>
      </w:r>
      <w:r w:rsidR="00025AD4" w:rsidRPr="00E17EF3">
        <w:rPr>
          <w:rFonts w:ascii="Times New Roman" w:hAnsi="Times New Roman" w:cs="Times New Roman"/>
          <w:sz w:val="24"/>
          <w:szCs w:val="24"/>
        </w:rPr>
        <w:t>человек,</w:t>
      </w:r>
      <w:r w:rsidRPr="00E17EF3">
        <w:rPr>
          <w:rFonts w:ascii="Times New Roman" w:hAnsi="Times New Roman" w:cs="Times New Roman"/>
          <w:sz w:val="24"/>
          <w:szCs w:val="24"/>
        </w:rPr>
        <w:t xml:space="preserve"> из семей, где оба, либо единственный родитель – </w:t>
      </w:r>
      <w:r w:rsidR="00CE3B83" w:rsidRPr="00E17EF3">
        <w:rPr>
          <w:rFonts w:ascii="Times New Roman" w:hAnsi="Times New Roman" w:cs="Times New Roman"/>
          <w:sz w:val="24"/>
          <w:szCs w:val="24"/>
        </w:rPr>
        <w:t>инвалиды, - 5 детей (3</w:t>
      </w:r>
      <w:r w:rsidR="00025AD4" w:rsidRPr="00E17EF3">
        <w:rPr>
          <w:rFonts w:ascii="Times New Roman" w:hAnsi="Times New Roman" w:cs="Times New Roman"/>
          <w:sz w:val="24"/>
          <w:szCs w:val="24"/>
        </w:rPr>
        <w:t>%), семей</w:t>
      </w:r>
      <w:r w:rsidRPr="00E17EF3">
        <w:rPr>
          <w:rFonts w:ascii="Times New Roman" w:hAnsi="Times New Roman" w:cs="Times New Roman"/>
          <w:sz w:val="24"/>
          <w:szCs w:val="24"/>
        </w:rPr>
        <w:t xml:space="preserve"> отдыхающих детей – малои</w:t>
      </w:r>
      <w:r w:rsidR="00CE3B83" w:rsidRPr="00E17EF3">
        <w:rPr>
          <w:rFonts w:ascii="Times New Roman" w:hAnsi="Times New Roman" w:cs="Times New Roman"/>
          <w:sz w:val="24"/>
          <w:szCs w:val="24"/>
        </w:rPr>
        <w:t>мущие -5</w:t>
      </w:r>
      <w:r w:rsidRPr="00E17E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5AD4" w:rsidRPr="00E17EF3" w:rsidRDefault="00C32F4D" w:rsidP="00025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F3">
        <w:rPr>
          <w:rFonts w:ascii="Times New Roman" w:hAnsi="Times New Roman" w:cs="Times New Roman"/>
          <w:sz w:val="24"/>
          <w:szCs w:val="24"/>
        </w:rPr>
        <w:t xml:space="preserve">  Отбор содержания деятельности и продолжительность смены определялись прежде всего контингентом детей, а </w:t>
      </w:r>
      <w:r w:rsidR="00025AD4" w:rsidRPr="00E17EF3">
        <w:rPr>
          <w:rFonts w:ascii="Times New Roman" w:hAnsi="Times New Roman" w:cs="Times New Roman"/>
          <w:sz w:val="24"/>
          <w:szCs w:val="24"/>
        </w:rPr>
        <w:t>также особенностями</w:t>
      </w:r>
      <w:r w:rsidRPr="00E17EF3">
        <w:rPr>
          <w:rFonts w:ascii="Times New Roman" w:hAnsi="Times New Roman" w:cs="Times New Roman"/>
          <w:sz w:val="24"/>
          <w:szCs w:val="24"/>
        </w:rPr>
        <w:t xml:space="preserve"> временного автономного пребывания детей в условиях палаточного лагеря. </w:t>
      </w:r>
    </w:p>
    <w:p w:rsidR="00C32F4D" w:rsidRPr="00E17EF3" w:rsidRDefault="00025AD4" w:rsidP="00025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F3">
        <w:rPr>
          <w:rFonts w:ascii="Times New Roman" w:hAnsi="Times New Roman" w:cs="Times New Roman"/>
          <w:sz w:val="24"/>
          <w:szCs w:val="24"/>
        </w:rPr>
        <w:t xml:space="preserve">     </w:t>
      </w:r>
      <w:r w:rsidR="00C32F4D" w:rsidRPr="00E17EF3">
        <w:rPr>
          <w:rFonts w:ascii="Times New Roman" w:hAnsi="Times New Roman" w:cs="Times New Roman"/>
          <w:b/>
          <w:i/>
          <w:sz w:val="24"/>
          <w:szCs w:val="24"/>
        </w:rPr>
        <w:t>Организационный модуль</w:t>
      </w:r>
      <w:r w:rsidR="00C32F4D" w:rsidRPr="00E17EF3">
        <w:rPr>
          <w:rFonts w:ascii="Times New Roman" w:hAnsi="Times New Roman" w:cs="Times New Roman"/>
          <w:sz w:val="24"/>
          <w:szCs w:val="24"/>
        </w:rPr>
        <w:t xml:space="preserve"> был представлен системой дел по обустройству бивака, </w:t>
      </w:r>
      <w:r w:rsidRPr="00E17EF3">
        <w:rPr>
          <w:rFonts w:ascii="Times New Roman" w:hAnsi="Times New Roman" w:cs="Times New Roman"/>
          <w:sz w:val="24"/>
          <w:szCs w:val="24"/>
        </w:rPr>
        <w:t>быта, самообслуживания, отработке</w:t>
      </w:r>
      <w:r w:rsidR="00C32F4D" w:rsidRPr="00E17EF3">
        <w:rPr>
          <w:rFonts w:ascii="Times New Roman" w:hAnsi="Times New Roman" w:cs="Times New Roman"/>
          <w:sz w:val="24"/>
          <w:szCs w:val="24"/>
        </w:rPr>
        <w:t xml:space="preserve"> элементарных режимных моментов, коллективной выработке </w:t>
      </w:r>
      <w:r w:rsidRPr="00E17EF3">
        <w:rPr>
          <w:rFonts w:ascii="Times New Roman" w:hAnsi="Times New Roman" w:cs="Times New Roman"/>
          <w:sz w:val="24"/>
          <w:szCs w:val="24"/>
        </w:rPr>
        <w:t>правил, норм</w:t>
      </w:r>
      <w:r w:rsidR="00CE3B83" w:rsidRPr="00E17EF3">
        <w:rPr>
          <w:rFonts w:ascii="Times New Roman" w:hAnsi="Times New Roman" w:cs="Times New Roman"/>
          <w:sz w:val="24"/>
          <w:szCs w:val="24"/>
        </w:rPr>
        <w:t xml:space="preserve"> и традиций жизни в "</w:t>
      </w:r>
      <w:proofErr w:type="spellStart"/>
      <w:r w:rsidR="00CE3B83" w:rsidRPr="00E17EF3">
        <w:rPr>
          <w:rFonts w:ascii="Times New Roman" w:hAnsi="Times New Roman" w:cs="Times New Roman"/>
          <w:sz w:val="24"/>
          <w:szCs w:val="24"/>
        </w:rPr>
        <w:t>Эрдэни</w:t>
      </w:r>
      <w:proofErr w:type="spellEnd"/>
      <w:r w:rsidR="00C32F4D" w:rsidRPr="00E17EF3">
        <w:rPr>
          <w:rFonts w:ascii="Times New Roman" w:hAnsi="Times New Roman" w:cs="Times New Roman"/>
          <w:sz w:val="24"/>
          <w:szCs w:val="24"/>
        </w:rPr>
        <w:t>".</w:t>
      </w:r>
      <w:r w:rsidR="00A43E2F" w:rsidRPr="00E17EF3">
        <w:rPr>
          <w:rFonts w:ascii="Times New Roman" w:hAnsi="Times New Roman" w:cs="Times New Roman"/>
          <w:sz w:val="24"/>
          <w:szCs w:val="24"/>
        </w:rPr>
        <w:t xml:space="preserve"> </w:t>
      </w:r>
      <w:r w:rsidR="00C32F4D" w:rsidRPr="00E17EF3">
        <w:rPr>
          <w:rFonts w:ascii="Times New Roman" w:hAnsi="Times New Roman" w:cs="Times New Roman"/>
          <w:sz w:val="24"/>
          <w:szCs w:val="24"/>
        </w:rPr>
        <w:t xml:space="preserve">Питание </w:t>
      </w:r>
      <w:r w:rsidR="00CE3B83" w:rsidRPr="00E17EF3">
        <w:rPr>
          <w:rFonts w:ascii="Times New Roman" w:hAnsi="Times New Roman" w:cs="Times New Roman"/>
          <w:sz w:val="24"/>
          <w:szCs w:val="24"/>
        </w:rPr>
        <w:t>в лагере организовано</w:t>
      </w:r>
      <w:r w:rsidR="00B641FD" w:rsidRPr="00E17EF3">
        <w:rPr>
          <w:rFonts w:ascii="Times New Roman" w:hAnsi="Times New Roman" w:cs="Times New Roman"/>
          <w:sz w:val="24"/>
          <w:szCs w:val="24"/>
        </w:rPr>
        <w:t xml:space="preserve"> </w:t>
      </w:r>
      <w:r w:rsidRPr="00E17EF3">
        <w:rPr>
          <w:rFonts w:ascii="Times New Roman" w:hAnsi="Times New Roman" w:cs="Times New Roman"/>
          <w:sz w:val="24"/>
          <w:szCs w:val="24"/>
        </w:rPr>
        <w:t>было по</w:t>
      </w:r>
      <w:r w:rsidR="00CE3B83" w:rsidRPr="00E17EF3">
        <w:rPr>
          <w:rFonts w:ascii="Times New Roman" w:hAnsi="Times New Roman" w:cs="Times New Roman"/>
          <w:sz w:val="24"/>
          <w:szCs w:val="24"/>
        </w:rPr>
        <w:t xml:space="preserve"> договору с ИП «Петров В.В.»</w:t>
      </w:r>
      <w:r w:rsidR="00C32F4D" w:rsidRPr="00E17EF3">
        <w:rPr>
          <w:rFonts w:ascii="Times New Roman" w:hAnsi="Times New Roman" w:cs="Times New Roman"/>
          <w:sz w:val="24"/>
          <w:szCs w:val="24"/>
        </w:rPr>
        <w:t xml:space="preserve">. Ежедневно дети, помимо обычного питания, получали усиленное витаминизированное питание, фруктовый </w:t>
      </w:r>
      <w:r w:rsidR="00CE3B83" w:rsidRPr="00E17EF3">
        <w:rPr>
          <w:rFonts w:ascii="Times New Roman" w:hAnsi="Times New Roman" w:cs="Times New Roman"/>
          <w:sz w:val="24"/>
          <w:szCs w:val="24"/>
        </w:rPr>
        <w:t>сок,</w:t>
      </w:r>
      <w:r w:rsidR="00C32F4D" w:rsidRPr="00E17EF3">
        <w:rPr>
          <w:rFonts w:ascii="Times New Roman" w:hAnsi="Times New Roman" w:cs="Times New Roman"/>
          <w:sz w:val="24"/>
          <w:szCs w:val="24"/>
        </w:rPr>
        <w:t xml:space="preserve"> свежие овощи и фрукты. Калорий</w:t>
      </w:r>
      <w:r w:rsidR="00CE3B83" w:rsidRPr="00E17EF3">
        <w:rPr>
          <w:rFonts w:ascii="Times New Roman" w:hAnsi="Times New Roman" w:cs="Times New Roman"/>
          <w:sz w:val="24"/>
          <w:szCs w:val="24"/>
        </w:rPr>
        <w:t>ный рацион контролировался врачом</w:t>
      </w:r>
      <w:r w:rsidR="00C32F4D" w:rsidRPr="00E17EF3">
        <w:rPr>
          <w:rFonts w:ascii="Times New Roman" w:hAnsi="Times New Roman" w:cs="Times New Roman"/>
          <w:sz w:val="24"/>
          <w:szCs w:val="24"/>
        </w:rPr>
        <w:t>, калькул</w:t>
      </w:r>
      <w:r w:rsidR="00CE3B83" w:rsidRPr="00E17EF3">
        <w:rPr>
          <w:rFonts w:ascii="Times New Roman" w:hAnsi="Times New Roman" w:cs="Times New Roman"/>
          <w:sz w:val="24"/>
          <w:szCs w:val="24"/>
        </w:rPr>
        <w:t>яция составлялась из расчета 212,80</w:t>
      </w:r>
      <w:r w:rsidR="00CE7857">
        <w:rPr>
          <w:rFonts w:ascii="Times New Roman" w:hAnsi="Times New Roman" w:cs="Times New Roman"/>
          <w:sz w:val="24"/>
          <w:szCs w:val="24"/>
        </w:rPr>
        <w:t xml:space="preserve"> рублей в сутки, возможны доплаты родителями за питание и его увеличение, это в рамках добровольного согласия. И личного решения родительской общественности. Все финансовые операции проводятся на основании заключенных договоров и безналичным путем. </w:t>
      </w:r>
      <w:r w:rsidR="00C32F4D" w:rsidRPr="00E17EF3">
        <w:rPr>
          <w:rFonts w:ascii="Times New Roman" w:hAnsi="Times New Roman" w:cs="Times New Roman"/>
          <w:sz w:val="24"/>
          <w:szCs w:val="24"/>
        </w:rPr>
        <w:t>В лагере проводится традиционный конкурс навыков организации туристск</w:t>
      </w:r>
      <w:r w:rsidR="0015251C" w:rsidRPr="00E17EF3">
        <w:rPr>
          <w:rFonts w:ascii="Times New Roman" w:hAnsi="Times New Roman" w:cs="Times New Roman"/>
          <w:sz w:val="24"/>
          <w:szCs w:val="24"/>
        </w:rPr>
        <w:t>ого быта</w:t>
      </w:r>
      <w:r w:rsidR="00C32F4D" w:rsidRPr="00E17EF3">
        <w:rPr>
          <w:rFonts w:ascii="Times New Roman" w:hAnsi="Times New Roman" w:cs="Times New Roman"/>
          <w:sz w:val="24"/>
          <w:szCs w:val="24"/>
        </w:rPr>
        <w:t xml:space="preserve"> (конкурс обустройства и оформления жилых</w:t>
      </w:r>
      <w:r w:rsidR="0015251C" w:rsidRPr="00E17EF3">
        <w:rPr>
          <w:rFonts w:ascii="Times New Roman" w:hAnsi="Times New Roman" w:cs="Times New Roman"/>
          <w:sz w:val="24"/>
          <w:szCs w:val="24"/>
        </w:rPr>
        <w:t xml:space="preserve"> биваков; конкурс установки </w:t>
      </w:r>
      <w:r w:rsidRPr="00E17EF3">
        <w:rPr>
          <w:rFonts w:ascii="Times New Roman" w:hAnsi="Times New Roman" w:cs="Times New Roman"/>
          <w:sz w:val="24"/>
          <w:szCs w:val="24"/>
        </w:rPr>
        <w:t>палаток; конкурс</w:t>
      </w:r>
      <w:r w:rsidR="0015251C" w:rsidRPr="00E17EF3">
        <w:rPr>
          <w:rFonts w:ascii="Times New Roman" w:hAnsi="Times New Roman" w:cs="Times New Roman"/>
          <w:sz w:val="24"/>
          <w:szCs w:val="24"/>
        </w:rPr>
        <w:t xml:space="preserve"> «Веселые старты</w:t>
      </w:r>
      <w:r w:rsidRPr="00E17EF3">
        <w:rPr>
          <w:rFonts w:ascii="Times New Roman" w:hAnsi="Times New Roman" w:cs="Times New Roman"/>
          <w:sz w:val="24"/>
          <w:szCs w:val="24"/>
        </w:rPr>
        <w:t>», конкурс</w:t>
      </w:r>
      <w:r w:rsidR="00A43E2F" w:rsidRPr="00E17EF3">
        <w:rPr>
          <w:rFonts w:ascii="Times New Roman" w:hAnsi="Times New Roman" w:cs="Times New Roman"/>
          <w:sz w:val="24"/>
          <w:szCs w:val="24"/>
        </w:rPr>
        <w:t xml:space="preserve"> туристских самоделок</w:t>
      </w:r>
      <w:r w:rsidR="0015251C" w:rsidRPr="00E17E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AD4" w:rsidRPr="00E17EF3" w:rsidRDefault="00CE7857" w:rsidP="00025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2F4D" w:rsidRPr="00E17EF3">
        <w:rPr>
          <w:rFonts w:ascii="Times New Roman" w:hAnsi="Times New Roman" w:cs="Times New Roman"/>
          <w:sz w:val="24"/>
          <w:szCs w:val="24"/>
        </w:rPr>
        <w:t xml:space="preserve">В роли дежурных перебывали все, и на своем биваке, и по лагерю. Самым опасным объектом, требующим пристального внимания взрослых, была </w:t>
      </w:r>
      <w:proofErr w:type="spellStart"/>
      <w:r w:rsidR="00C32F4D" w:rsidRPr="00E17EF3">
        <w:rPr>
          <w:rFonts w:ascii="Times New Roman" w:hAnsi="Times New Roman" w:cs="Times New Roman"/>
          <w:sz w:val="24"/>
          <w:szCs w:val="24"/>
        </w:rPr>
        <w:t>дровня</w:t>
      </w:r>
      <w:proofErr w:type="spellEnd"/>
      <w:r w:rsidR="00C32F4D" w:rsidRPr="00E17EF3">
        <w:rPr>
          <w:rFonts w:ascii="Times New Roman" w:hAnsi="Times New Roman" w:cs="Times New Roman"/>
          <w:sz w:val="24"/>
          <w:szCs w:val="24"/>
        </w:rPr>
        <w:t xml:space="preserve"> – место для заготовки дров. Большинство городских парней, увы, не представляли себе этот процесс, однако с помощью рабоч</w:t>
      </w:r>
      <w:r w:rsidR="003653DC" w:rsidRPr="00E17EF3">
        <w:rPr>
          <w:rFonts w:ascii="Times New Roman" w:hAnsi="Times New Roman" w:cs="Times New Roman"/>
          <w:sz w:val="24"/>
          <w:szCs w:val="24"/>
        </w:rPr>
        <w:t xml:space="preserve">его кухни, </w:t>
      </w:r>
      <w:r w:rsidR="00025AD4" w:rsidRPr="00E17EF3">
        <w:rPr>
          <w:rFonts w:ascii="Times New Roman" w:hAnsi="Times New Roman" w:cs="Times New Roman"/>
          <w:sz w:val="24"/>
          <w:szCs w:val="24"/>
        </w:rPr>
        <w:t>воспитателей быстро</w:t>
      </w:r>
      <w:r w:rsidR="00C32F4D" w:rsidRPr="00E17EF3">
        <w:rPr>
          <w:rFonts w:ascii="Times New Roman" w:hAnsi="Times New Roman" w:cs="Times New Roman"/>
          <w:sz w:val="24"/>
          <w:szCs w:val="24"/>
        </w:rPr>
        <w:t xml:space="preserve"> овладели необходимым на</w:t>
      </w:r>
      <w:r w:rsidR="003653DC" w:rsidRPr="00E17EF3">
        <w:rPr>
          <w:rFonts w:ascii="Times New Roman" w:hAnsi="Times New Roman" w:cs="Times New Roman"/>
          <w:sz w:val="24"/>
          <w:szCs w:val="24"/>
        </w:rPr>
        <w:t>выком колоть дрова и топить баню.</w:t>
      </w:r>
      <w:r w:rsidR="00633AD3" w:rsidRPr="00E17EF3">
        <w:rPr>
          <w:rFonts w:ascii="Times New Roman" w:hAnsi="Times New Roman" w:cs="Times New Roman"/>
          <w:sz w:val="24"/>
          <w:szCs w:val="24"/>
        </w:rPr>
        <w:t xml:space="preserve"> Дежурный наряд помогал по кухне.</w:t>
      </w:r>
    </w:p>
    <w:p w:rsidR="00C32F4D" w:rsidRPr="00E17EF3" w:rsidRDefault="00025AD4" w:rsidP="00025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F3">
        <w:rPr>
          <w:rFonts w:ascii="Times New Roman" w:hAnsi="Times New Roman" w:cs="Times New Roman"/>
          <w:sz w:val="24"/>
          <w:szCs w:val="24"/>
        </w:rPr>
        <w:t xml:space="preserve">   </w:t>
      </w:r>
      <w:r w:rsidR="00C32F4D" w:rsidRPr="00E17EF3">
        <w:rPr>
          <w:rFonts w:ascii="Times New Roman" w:hAnsi="Times New Roman" w:cs="Times New Roman"/>
          <w:b/>
          <w:i/>
          <w:sz w:val="24"/>
          <w:szCs w:val="24"/>
        </w:rPr>
        <w:t xml:space="preserve"> Оздоровительный модуль</w:t>
      </w:r>
      <w:r w:rsidR="00C32F4D" w:rsidRPr="00E17EF3">
        <w:rPr>
          <w:rFonts w:ascii="Times New Roman" w:hAnsi="Times New Roman" w:cs="Times New Roman"/>
          <w:sz w:val="24"/>
          <w:szCs w:val="24"/>
        </w:rPr>
        <w:t xml:space="preserve"> реализовался, прежде всего, через</w:t>
      </w:r>
      <w:r w:rsidR="003653DC" w:rsidRPr="00E17EF3">
        <w:rPr>
          <w:rFonts w:ascii="Times New Roman" w:hAnsi="Times New Roman" w:cs="Times New Roman"/>
          <w:sz w:val="24"/>
          <w:szCs w:val="24"/>
        </w:rPr>
        <w:t xml:space="preserve"> активный </w:t>
      </w:r>
      <w:r w:rsidRPr="00E17EF3">
        <w:rPr>
          <w:rFonts w:ascii="Times New Roman" w:hAnsi="Times New Roman" w:cs="Times New Roman"/>
          <w:sz w:val="24"/>
          <w:szCs w:val="24"/>
        </w:rPr>
        <w:t>отдых на берегу</w:t>
      </w:r>
      <w:r w:rsidR="003653DC" w:rsidRPr="00E17EF3">
        <w:rPr>
          <w:rFonts w:ascii="Times New Roman" w:hAnsi="Times New Roman" w:cs="Times New Roman"/>
          <w:sz w:val="24"/>
          <w:szCs w:val="24"/>
        </w:rPr>
        <w:t xml:space="preserve"> озера Байкал: погодные условия </w:t>
      </w:r>
      <w:r w:rsidRPr="00E17EF3">
        <w:rPr>
          <w:rFonts w:ascii="Times New Roman" w:hAnsi="Times New Roman" w:cs="Times New Roman"/>
          <w:sz w:val="24"/>
          <w:szCs w:val="24"/>
        </w:rPr>
        <w:t>этого лета</w:t>
      </w:r>
      <w:r w:rsidR="003653DC" w:rsidRPr="00E17EF3">
        <w:rPr>
          <w:rFonts w:ascii="Times New Roman" w:hAnsi="Times New Roman" w:cs="Times New Roman"/>
          <w:sz w:val="24"/>
          <w:szCs w:val="24"/>
        </w:rPr>
        <w:t xml:space="preserve"> позволяли </w:t>
      </w:r>
      <w:r w:rsidRPr="00E17EF3">
        <w:rPr>
          <w:rFonts w:ascii="Times New Roman" w:hAnsi="Times New Roman" w:cs="Times New Roman"/>
          <w:sz w:val="24"/>
          <w:szCs w:val="24"/>
        </w:rPr>
        <w:t>купаться и</w:t>
      </w:r>
      <w:r w:rsidR="003653DC" w:rsidRPr="00E17EF3">
        <w:rPr>
          <w:rFonts w:ascii="Times New Roman" w:hAnsi="Times New Roman" w:cs="Times New Roman"/>
          <w:sz w:val="24"/>
          <w:szCs w:val="24"/>
        </w:rPr>
        <w:t xml:space="preserve"> принимать воздушные ванны</w:t>
      </w:r>
      <w:r w:rsidR="00C32F4D" w:rsidRPr="00E17EF3">
        <w:rPr>
          <w:rFonts w:ascii="Times New Roman" w:hAnsi="Times New Roman" w:cs="Times New Roman"/>
          <w:sz w:val="24"/>
          <w:szCs w:val="24"/>
        </w:rPr>
        <w:t>. Максимальное пребывание детей на открытом воздухе с использованием природных факторов внешней среды обусловили полноценный отдых детей. Правильная организация подвижных спортивных иг</w:t>
      </w:r>
      <w:r w:rsidR="003653DC" w:rsidRPr="00E17EF3">
        <w:rPr>
          <w:rFonts w:ascii="Times New Roman" w:hAnsi="Times New Roman" w:cs="Times New Roman"/>
          <w:sz w:val="24"/>
          <w:szCs w:val="24"/>
        </w:rPr>
        <w:t>р и прогулок не утомляли ребят, а наоборот.</w:t>
      </w:r>
      <w:r w:rsidR="00C32F4D" w:rsidRPr="00E17E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AD4" w:rsidRPr="00E17EF3" w:rsidRDefault="00C32F4D" w:rsidP="00025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F3">
        <w:rPr>
          <w:rFonts w:ascii="Times New Roman" w:hAnsi="Times New Roman" w:cs="Times New Roman"/>
          <w:sz w:val="24"/>
          <w:szCs w:val="24"/>
        </w:rPr>
        <w:t>Благодаря продуманной системе подвижные и спортивные игры удачно сочетались с тонизирующей и тренирующей нагрузкой, что не вызывало утомляемости у дет</w:t>
      </w:r>
      <w:r w:rsidR="00025AD4" w:rsidRPr="00E17EF3">
        <w:rPr>
          <w:rFonts w:ascii="Times New Roman" w:hAnsi="Times New Roman" w:cs="Times New Roman"/>
          <w:sz w:val="24"/>
          <w:szCs w:val="24"/>
        </w:rPr>
        <w:t>ей. Спортивные соревнования (пионербол, волейбол, футбол</w:t>
      </w:r>
      <w:r w:rsidR="003653DC" w:rsidRPr="00E17EF3">
        <w:rPr>
          <w:rFonts w:ascii="Times New Roman" w:hAnsi="Times New Roman" w:cs="Times New Roman"/>
          <w:sz w:val="24"/>
          <w:szCs w:val="24"/>
        </w:rPr>
        <w:t>, настольный теннис</w:t>
      </w:r>
      <w:r w:rsidRPr="00E17EF3">
        <w:rPr>
          <w:rFonts w:ascii="Times New Roman" w:hAnsi="Times New Roman" w:cs="Times New Roman"/>
          <w:sz w:val="24"/>
          <w:szCs w:val="24"/>
        </w:rPr>
        <w:t>), постоянн</w:t>
      </w:r>
      <w:r w:rsidR="00774838" w:rsidRPr="00E17EF3">
        <w:rPr>
          <w:rFonts w:ascii="Times New Roman" w:hAnsi="Times New Roman" w:cs="Times New Roman"/>
          <w:sz w:val="24"/>
          <w:szCs w:val="24"/>
        </w:rPr>
        <w:t xml:space="preserve">о </w:t>
      </w:r>
      <w:r w:rsidR="00025AD4" w:rsidRPr="00E17EF3">
        <w:rPr>
          <w:rFonts w:ascii="Times New Roman" w:hAnsi="Times New Roman" w:cs="Times New Roman"/>
          <w:sz w:val="24"/>
          <w:szCs w:val="24"/>
        </w:rPr>
        <w:t>действующий спортивные</w:t>
      </w:r>
      <w:r w:rsidR="00774838" w:rsidRPr="00E17EF3">
        <w:rPr>
          <w:rFonts w:ascii="Times New Roman" w:hAnsi="Times New Roman" w:cs="Times New Roman"/>
          <w:sz w:val="24"/>
          <w:szCs w:val="24"/>
        </w:rPr>
        <w:t xml:space="preserve"> </w:t>
      </w:r>
      <w:r w:rsidR="00025AD4" w:rsidRPr="00E17EF3">
        <w:rPr>
          <w:rFonts w:ascii="Times New Roman" w:hAnsi="Times New Roman" w:cs="Times New Roman"/>
          <w:sz w:val="24"/>
          <w:szCs w:val="24"/>
        </w:rPr>
        <w:t>площадки неизменно</w:t>
      </w:r>
      <w:r w:rsidRPr="00E17EF3">
        <w:rPr>
          <w:rFonts w:ascii="Times New Roman" w:hAnsi="Times New Roman" w:cs="Times New Roman"/>
          <w:sz w:val="24"/>
          <w:szCs w:val="24"/>
        </w:rPr>
        <w:t xml:space="preserve"> пользовались популярностью, площадки не пустовали никогда. </w:t>
      </w:r>
    </w:p>
    <w:p w:rsidR="00C32F4D" w:rsidRPr="00E17EF3" w:rsidRDefault="00025AD4" w:rsidP="00025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F3">
        <w:rPr>
          <w:rFonts w:ascii="Times New Roman" w:hAnsi="Times New Roman" w:cs="Times New Roman"/>
          <w:sz w:val="24"/>
          <w:szCs w:val="24"/>
        </w:rPr>
        <w:t xml:space="preserve">     </w:t>
      </w:r>
      <w:r w:rsidR="00C32F4D" w:rsidRPr="00E17EF3">
        <w:rPr>
          <w:rFonts w:ascii="Times New Roman" w:hAnsi="Times New Roman" w:cs="Times New Roman"/>
          <w:sz w:val="24"/>
          <w:szCs w:val="24"/>
        </w:rPr>
        <w:t>В течение о</w:t>
      </w:r>
      <w:r w:rsidR="00F24A10" w:rsidRPr="00E17EF3">
        <w:rPr>
          <w:rFonts w:ascii="Times New Roman" w:hAnsi="Times New Roman" w:cs="Times New Roman"/>
          <w:sz w:val="24"/>
          <w:szCs w:val="24"/>
        </w:rPr>
        <w:t xml:space="preserve">здоровительного сезона </w:t>
      </w:r>
      <w:r w:rsidRPr="00E17EF3">
        <w:rPr>
          <w:rFonts w:ascii="Times New Roman" w:hAnsi="Times New Roman" w:cs="Times New Roman"/>
          <w:sz w:val="24"/>
          <w:szCs w:val="24"/>
        </w:rPr>
        <w:t>в медпункт</w:t>
      </w:r>
      <w:r w:rsidR="00C32F4D" w:rsidRPr="00E17EF3">
        <w:rPr>
          <w:rFonts w:ascii="Times New Roman" w:hAnsi="Times New Roman" w:cs="Times New Roman"/>
          <w:sz w:val="24"/>
          <w:szCs w:val="24"/>
        </w:rPr>
        <w:t xml:space="preserve"> за то</w:t>
      </w:r>
      <w:r w:rsidR="00774838" w:rsidRPr="00E17EF3">
        <w:rPr>
          <w:rFonts w:ascii="Times New Roman" w:hAnsi="Times New Roman" w:cs="Times New Roman"/>
          <w:sz w:val="24"/>
          <w:szCs w:val="24"/>
        </w:rPr>
        <w:t xml:space="preserve">й или иной помощью обратилось </w:t>
      </w:r>
      <w:r w:rsidRPr="00E17EF3">
        <w:rPr>
          <w:rFonts w:ascii="Times New Roman" w:hAnsi="Times New Roman" w:cs="Times New Roman"/>
          <w:sz w:val="24"/>
          <w:szCs w:val="24"/>
        </w:rPr>
        <w:t>5 ребенка</w:t>
      </w:r>
      <w:r w:rsidR="00C32F4D" w:rsidRPr="00E17EF3">
        <w:rPr>
          <w:rFonts w:ascii="Times New Roman" w:hAnsi="Times New Roman" w:cs="Times New Roman"/>
          <w:sz w:val="24"/>
          <w:szCs w:val="24"/>
        </w:rPr>
        <w:t xml:space="preserve">. Характерны такие ранения, как порезы о траву, царапины, </w:t>
      </w:r>
      <w:r w:rsidR="00774838" w:rsidRPr="00E17EF3">
        <w:rPr>
          <w:rFonts w:ascii="Times New Roman" w:hAnsi="Times New Roman" w:cs="Times New Roman"/>
          <w:sz w:val="24"/>
          <w:szCs w:val="24"/>
        </w:rPr>
        <w:t xml:space="preserve">ссадины </w:t>
      </w:r>
      <w:r w:rsidR="00C32F4D" w:rsidRPr="00E17EF3">
        <w:rPr>
          <w:rFonts w:ascii="Times New Roman" w:hAnsi="Times New Roman" w:cs="Times New Roman"/>
          <w:sz w:val="24"/>
          <w:szCs w:val="24"/>
        </w:rPr>
        <w:t xml:space="preserve">   Травм нет, случаев отравления пищевыми продуктами, </w:t>
      </w:r>
      <w:proofErr w:type="spellStart"/>
      <w:r w:rsidR="00C32F4D" w:rsidRPr="00E17EF3">
        <w:rPr>
          <w:rFonts w:ascii="Times New Roman" w:hAnsi="Times New Roman" w:cs="Times New Roman"/>
          <w:sz w:val="24"/>
          <w:szCs w:val="24"/>
        </w:rPr>
        <w:t>токсикации</w:t>
      </w:r>
      <w:proofErr w:type="spellEnd"/>
      <w:r w:rsidR="00C32F4D" w:rsidRPr="00E17EF3">
        <w:rPr>
          <w:rFonts w:ascii="Times New Roman" w:hAnsi="Times New Roman" w:cs="Times New Roman"/>
          <w:sz w:val="24"/>
          <w:szCs w:val="24"/>
        </w:rPr>
        <w:t xml:space="preserve">, аллергических </w:t>
      </w:r>
      <w:r w:rsidRPr="00E17EF3">
        <w:rPr>
          <w:rFonts w:ascii="Times New Roman" w:hAnsi="Times New Roman" w:cs="Times New Roman"/>
          <w:sz w:val="24"/>
          <w:szCs w:val="24"/>
        </w:rPr>
        <w:t>реакций на</w:t>
      </w:r>
      <w:r w:rsidR="00C32F4D" w:rsidRPr="00E17EF3">
        <w:rPr>
          <w:rFonts w:ascii="Times New Roman" w:hAnsi="Times New Roman" w:cs="Times New Roman"/>
          <w:sz w:val="24"/>
          <w:szCs w:val="24"/>
        </w:rPr>
        <w:t xml:space="preserve"> растения или укусы насекомых, других заболеваний – нет. </w:t>
      </w:r>
    </w:p>
    <w:p w:rsidR="00C32F4D" w:rsidRPr="00E17EF3" w:rsidRDefault="00025AD4" w:rsidP="00025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F3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C32F4D" w:rsidRPr="00E17EF3"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Образовательный модуль</w:t>
      </w:r>
      <w:r w:rsidR="00C32F4D" w:rsidRPr="00E17EF3">
        <w:rPr>
          <w:rFonts w:ascii="Times New Roman" w:hAnsi="Times New Roman" w:cs="Times New Roman"/>
          <w:sz w:val="24"/>
          <w:szCs w:val="24"/>
        </w:rPr>
        <w:t xml:space="preserve"> включал освоение подпрограмм по основам туристской</w:t>
      </w:r>
      <w:r w:rsidR="00F24A10" w:rsidRPr="00E17EF3">
        <w:rPr>
          <w:rFonts w:ascii="Times New Roman" w:hAnsi="Times New Roman" w:cs="Times New Roman"/>
          <w:sz w:val="24"/>
          <w:szCs w:val="24"/>
        </w:rPr>
        <w:t xml:space="preserve"> </w:t>
      </w:r>
      <w:r w:rsidR="0051368C" w:rsidRPr="00E17EF3">
        <w:rPr>
          <w:rFonts w:ascii="Times New Roman" w:hAnsi="Times New Roman" w:cs="Times New Roman"/>
          <w:sz w:val="24"/>
          <w:szCs w:val="24"/>
        </w:rPr>
        <w:t>техники, экологии</w:t>
      </w:r>
      <w:r w:rsidR="00F24A10" w:rsidRPr="00E17EF3">
        <w:rPr>
          <w:rFonts w:ascii="Times New Roman" w:hAnsi="Times New Roman" w:cs="Times New Roman"/>
          <w:sz w:val="24"/>
          <w:szCs w:val="24"/>
        </w:rPr>
        <w:t xml:space="preserve">, </w:t>
      </w:r>
      <w:r w:rsidR="00C32F4D" w:rsidRPr="00E17EF3">
        <w:rPr>
          <w:rFonts w:ascii="Times New Roman" w:hAnsi="Times New Roman" w:cs="Times New Roman"/>
          <w:sz w:val="24"/>
          <w:szCs w:val="24"/>
        </w:rPr>
        <w:t>первой м</w:t>
      </w:r>
      <w:r w:rsidR="00F24A10" w:rsidRPr="00E17EF3">
        <w:rPr>
          <w:rFonts w:ascii="Times New Roman" w:hAnsi="Times New Roman" w:cs="Times New Roman"/>
          <w:sz w:val="24"/>
          <w:szCs w:val="24"/>
        </w:rPr>
        <w:t>еди</w:t>
      </w:r>
      <w:r w:rsidRPr="00E17EF3">
        <w:rPr>
          <w:rFonts w:ascii="Times New Roman" w:hAnsi="Times New Roman" w:cs="Times New Roman"/>
          <w:sz w:val="24"/>
          <w:szCs w:val="24"/>
        </w:rPr>
        <w:t xml:space="preserve">цинской </w:t>
      </w:r>
      <w:r w:rsidR="0051368C" w:rsidRPr="00E17EF3">
        <w:rPr>
          <w:rFonts w:ascii="Times New Roman" w:hAnsi="Times New Roman" w:cs="Times New Roman"/>
          <w:sz w:val="24"/>
          <w:szCs w:val="24"/>
        </w:rPr>
        <w:t>помощи «</w:t>
      </w:r>
      <w:r w:rsidRPr="00E17EF3">
        <w:rPr>
          <w:rFonts w:ascii="Times New Roman" w:hAnsi="Times New Roman" w:cs="Times New Roman"/>
          <w:sz w:val="24"/>
          <w:szCs w:val="24"/>
        </w:rPr>
        <w:t>Скорая помощь»</w:t>
      </w:r>
      <w:r w:rsidR="00F24A10" w:rsidRPr="00E17EF3">
        <w:rPr>
          <w:rFonts w:ascii="Times New Roman" w:hAnsi="Times New Roman" w:cs="Times New Roman"/>
          <w:sz w:val="24"/>
          <w:szCs w:val="24"/>
        </w:rPr>
        <w:t>, по пожарной безопасности и т.д</w:t>
      </w:r>
      <w:r w:rsidR="00C32F4D" w:rsidRPr="00E17E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2F4D" w:rsidRPr="00E17EF3" w:rsidRDefault="00025AD4" w:rsidP="00025A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7EF3">
        <w:rPr>
          <w:rFonts w:ascii="Times New Roman" w:hAnsi="Times New Roman" w:cs="Times New Roman"/>
          <w:sz w:val="24"/>
          <w:szCs w:val="24"/>
        </w:rPr>
        <w:t xml:space="preserve">       </w:t>
      </w:r>
      <w:r w:rsidR="00C32F4D" w:rsidRPr="00E17EF3">
        <w:rPr>
          <w:rFonts w:ascii="Times New Roman" w:hAnsi="Times New Roman" w:cs="Times New Roman"/>
          <w:sz w:val="24"/>
          <w:szCs w:val="24"/>
        </w:rPr>
        <w:t>Образовательные программы реализованы в п</w:t>
      </w:r>
      <w:r w:rsidR="00F24A10" w:rsidRPr="00E17EF3">
        <w:rPr>
          <w:rFonts w:ascii="Times New Roman" w:hAnsi="Times New Roman" w:cs="Times New Roman"/>
          <w:sz w:val="24"/>
          <w:szCs w:val="24"/>
        </w:rPr>
        <w:t>олном объеме</w:t>
      </w:r>
      <w:r w:rsidR="00C32F4D" w:rsidRPr="00E17EF3">
        <w:rPr>
          <w:rFonts w:ascii="Times New Roman" w:hAnsi="Times New Roman" w:cs="Times New Roman"/>
          <w:sz w:val="24"/>
          <w:szCs w:val="24"/>
        </w:rPr>
        <w:t xml:space="preserve">. Вопреки опасениям, дети проявляли повышенную </w:t>
      </w:r>
      <w:r w:rsidRPr="00E17EF3">
        <w:rPr>
          <w:rFonts w:ascii="Times New Roman" w:hAnsi="Times New Roman" w:cs="Times New Roman"/>
          <w:sz w:val="24"/>
          <w:szCs w:val="24"/>
        </w:rPr>
        <w:t>любознательность и</w:t>
      </w:r>
      <w:r w:rsidR="00C32F4D" w:rsidRPr="00E17EF3">
        <w:rPr>
          <w:rFonts w:ascii="Times New Roman" w:hAnsi="Times New Roman" w:cs="Times New Roman"/>
          <w:sz w:val="24"/>
          <w:szCs w:val="24"/>
        </w:rPr>
        <w:t xml:space="preserve"> интерес ко всем предложенным занятиям, с удовольствием учились новому, учили друг друга, стремились преодолеть трудности, побить маленькие рекорды.</w:t>
      </w:r>
    </w:p>
    <w:p w:rsidR="0051368C" w:rsidRDefault="00C32F4D" w:rsidP="00513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EF3">
        <w:rPr>
          <w:rFonts w:ascii="Times New Roman" w:hAnsi="Times New Roman" w:cs="Times New Roman"/>
          <w:b/>
          <w:i/>
          <w:sz w:val="24"/>
          <w:szCs w:val="24"/>
        </w:rPr>
        <w:t>Культурно-досуговый модуль</w:t>
      </w:r>
      <w:r w:rsidRPr="00E17EF3">
        <w:rPr>
          <w:rFonts w:ascii="Times New Roman" w:hAnsi="Times New Roman" w:cs="Times New Roman"/>
          <w:sz w:val="24"/>
          <w:szCs w:val="24"/>
        </w:rPr>
        <w:t xml:space="preserve"> предполагал проведение ряда массовых развлекательных и отрядных вече</w:t>
      </w:r>
      <w:r w:rsidR="00F24A10" w:rsidRPr="00E17EF3">
        <w:rPr>
          <w:rFonts w:ascii="Times New Roman" w:hAnsi="Times New Roman" w:cs="Times New Roman"/>
          <w:sz w:val="24"/>
          <w:szCs w:val="24"/>
        </w:rPr>
        <w:t>рних дел, Последний герой, праздник Нептуна на берегу Байкала</w:t>
      </w:r>
      <w:r w:rsidRPr="00E17EF3">
        <w:rPr>
          <w:rFonts w:ascii="Times New Roman" w:hAnsi="Times New Roman" w:cs="Times New Roman"/>
          <w:sz w:val="24"/>
          <w:szCs w:val="24"/>
        </w:rPr>
        <w:t>, конкурсов, интеллектуальных игр, встреч с интересными людьми, которые прошли очень успешно</w:t>
      </w:r>
      <w:r w:rsidR="0051368C">
        <w:rPr>
          <w:rFonts w:ascii="Times New Roman" w:hAnsi="Times New Roman" w:cs="Times New Roman"/>
          <w:sz w:val="24"/>
          <w:szCs w:val="24"/>
        </w:rPr>
        <w:t xml:space="preserve"> (приложение1)</w:t>
      </w:r>
      <w:r w:rsidRPr="00E17E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63B7" w:rsidRPr="00422452" w:rsidRDefault="00EC02E3" w:rsidP="00513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452">
        <w:rPr>
          <w:rFonts w:ascii="Times New Roman" w:hAnsi="Times New Roman" w:cs="Times New Roman"/>
          <w:sz w:val="24"/>
          <w:szCs w:val="24"/>
        </w:rPr>
        <w:t xml:space="preserve">   </w:t>
      </w:r>
      <w:r w:rsidR="003363B7" w:rsidRPr="00422452">
        <w:rPr>
          <w:rFonts w:ascii="Times New Roman" w:hAnsi="Times New Roman" w:cs="Times New Roman"/>
          <w:sz w:val="24"/>
          <w:szCs w:val="24"/>
        </w:rPr>
        <w:t xml:space="preserve">Во время лагерного </w:t>
      </w:r>
      <w:r w:rsidRPr="00422452">
        <w:rPr>
          <w:rFonts w:ascii="Times New Roman" w:hAnsi="Times New Roman" w:cs="Times New Roman"/>
          <w:sz w:val="24"/>
          <w:szCs w:val="24"/>
        </w:rPr>
        <w:t>сезона были</w:t>
      </w:r>
      <w:r w:rsidR="003363B7" w:rsidRPr="00422452">
        <w:rPr>
          <w:rFonts w:ascii="Times New Roman" w:hAnsi="Times New Roman" w:cs="Times New Roman"/>
          <w:sz w:val="24"/>
          <w:szCs w:val="24"/>
        </w:rPr>
        <w:t xml:space="preserve"> проведены мероприятия, направленные на укрепление здоровья: утренняя зарядка, закаливающие процедуры, купание, спортивные мероприятия.</w:t>
      </w:r>
    </w:p>
    <w:p w:rsidR="00A47030" w:rsidRDefault="003363B7" w:rsidP="00513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452">
        <w:rPr>
          <w:rFonts w:ascii="Times New Roman" w:hAnsi="Times New Roman" w:cs="Times New Roman"/>
          <w:sz w:val="24"/>
          <w:szCs w:val="24"/>
        </w:rPr>
        <w:t xml:space="preserve">   В лагере проводились культурно-творческие, физкультурно-оздоровительные мероприятия, игры на сплочение команды.  </w:t>
      </w:r>
      <w:r w:rsidR="00CE7857" w:rsidRPr="00422452">
        <w:rPr>
          <w:rFonts w:ascii="Times New Roman" w:hAnsi="Times New Roman" w:cs="Times New Roman"/>
          <w:sz w:val="24"/>
          <w:szCs w:val="24"/>
        </w:rPr>
        <w:t>Так, в</w:t>
      </w:r>
      <w:r w:rsidRPr="00422452">
        <w:rPr>
          <w:rFonts w:ascii="Times New Roman" w:hAnsi="Times New Roman" w:cs="Times New Roman"/>
          <w:sz w:val="24"/>
          <w:szCs w:val="24"/>
        </w:rPr>
        <w:t xml:space="preserve"> первый день состоялось торжественное открытие лагеря</w:t>
      </w:r>
      <w:r w:rsidR="00161D94" w:rsidRPr="00422452">
        <w:rPr>
          <w:rFonts w:ascii="Times New Roman" w:hAnsi="Times New Roman" w:cs="Times New Roman"/>
          <w:sz w:val="24"/>
          <w:szCs w:val="24"/>
        </w:rPr>
        <w:t xml:space="preserve"> «Здравствуй Байкал»</w:t>
      </w:r>
      <w:r w:rsidRPr="00422452">
        <w:rPr>
          <w:rFonts w:ascii="Times New Roman" w:hAnsi="Times New Roman" w:cs="Times New Roman"/>
          <w:sz w:val="24"/>
          <w:szCs w:val="24"/>
        </w:rPr>
        <w:t>, в рамках которого проводились разные конкурсы, вечер знаком</w:t>
      </w:r>
      <w:r w:rsidR="009F01C5" w:rsidRPr="00422452">
        <w:rPr>
          <w:rFonts w:ascii="Times New Roman" w:hAnsi="Times New Roman" w:cs="Times New Roman"/>
          <w:sz w:val="24"/>
          <w:szCs w:val="24"/>
        </w:rPr>
        <w:t>ства.</w:t>
      </w:r>
      <w:r w:rsidRPr="00422452">
        <w:rPr>
          <w:rFonts w:ascii="Times New Roman" w:hAnsi="Times New Roman" w:cs="Times New Roman"/>
          <w:sz w:val="24"/>
          <w:szCs w:val="24"/>
        </w:rPr>
        <w:t xml:space="preserve"> В последующие дни проводились</w:t>
      </w:r>
      <w:r w:rsidR="009F01C5" w:rsidRPr="00422452">
        <w:rPr>
          <w:rFonts w:ascii="Times New Roman" w:hAnsi="Times New Roman" w:cs="Times New Roman"/>
          <w:sz w:val="24"/>
          <w:szCs w:val="24"/>
        </w:rPr>
        <w:t xml:space="preserve"> различные</w:t>
      </w:r>
      <w:r w:rsidRPr="00422452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D95B39" w:rsidRPr="00422452">
        <w:rPr>
          <w:rFonts w:ascii="Times New Roman" w:hAnsi="Times New Roman" w:cs="Times New Roman"/>
          <w:sz w:val="24"/>
          <w:szCs w:val="24"/>
        </w:rPr>
        <w:t xml:space="preserve"> рисунков «Я люблю тебя, Байкал!», </w:t>
      </w:r>
      <w:r w:rsidR="00CE7857" w:rsidRPr="00422452">
        <w:rPr>
          <w:rFonts w:ascii="Times New Roman" w:hAnsi="Times New Roman" w:cs="Times New Roman"/>
          <w:sz w:val="24"/>
          <w:szCs w:val="24"/>
        </w:rPr>
        <w:t>конкурс «</w:t>
      </w:r>
      <w:r w:rsidR="00D95B39" w:rsidRPr="00422452">
        <w:rPr>
          <w:rFonts w:ascii="Times New Roman" w:hAnsi="Times New Roman" w:cs="Times New Roman"/>
          <w:sz w:val="24"/>
          <w:szCs w:val="24"/>
        </w:rPr>
        <w:t>Алло, мы ищем таланты!</w:t>
      </w:r>
      <w:r w:rsidRPr="00422452">
        <w:rPr>
          <w:rFonts w:ascii="Times New Roman" w:hAnsi="Times New Roman" w:cs="Times New Roman"/>
          <w:sz w:val="24"/>
          <w:szCs w:val="24"/>
        </w:rPr>
        <w:t>», в которых с большим удовольствием принимали участие все дети. Бол</w:t>
      </w:r>
      <w:r w:rsidR="00D95B39" w:rsidRPr="00422452">
        <w:rPr>
          <w:rFonts w:ascii="Times New Roman" w:hAnsi="Times New Roman" w:cs="Times New Roman"/>
          <w:sz w:val="24"/>
          <w:szCs w:val="24"/>
        </w:rPr>
        <w:t xml:space="preserve">ьшой интерес </w:t>
      </w:r>
      <w:r w:rsidR="00EC02E3" w:rsidRPr="00422452">
        <w:rPr>
          <w:rFonts w:ascii="Times New Roman" w:hAnsi="Times New Roman" w:cs="Times New Roman"/>
          <w:sz w:val="24"/>
          <w:szCs w:val="24"/>
        </w:rPr>
        <w:t>вызвало совместный</w:t>
      </w:r>
      <w:r w:rsidR="00D95B39" w:rsidRPr="00422452">
        <w:rPr>
          <w:rFonts w:ascii="Times New Roman" w:hAnsi="Times New Roman" w:cs="Times New Roman"/>
          <w:sz w:val="24"/>
          <w:szCs w:val="24"/>
        </w:rPr>
        <w:t xml:space="preserve"> концерт с ДК «</w:t>
      </w:r>
      <w:proofErr w:type="spellStart"/>
      <w:r w:rsidR="00D95B39" w:rsidRPr="00422452">
        <w:rPr>
          <w:rFonts w:ascii="Times New Roman" w:hAnsi="Times New Roman" w:cs="Times New Roman"/>
          <w:sz w:val="24"/>
          <w:szCs w:val="24"/>
        </w:rPr>
        <w:t>Сухинское</w:t>
      </w:r>
      <w:proofErr w:type="spellEnd"/>
      <w:r w:rsidRPr="00422452">
        <w:rPr>
          <w:rFonts w:ascii="Times New Roman" w:hAnsi="Times New Roman" w:cs="Times New Roman"/>
          <w:sz w:val="24"/>
          <w:szCs w:val="24"/>
        </w:rPr>
        <w:t>»</w:t>
      </w:r>
      <w:r w:rsidR="00D95B39" w:rsidRPr="00422452">
        <w:rPr>
          <w:rFonts w:ascii="Times New Roman" w:hAnsi="Times New Roman" w:cs="Times New Roman"/>
          <w:sz w:val="24"/>
          <w:szCs w:val="24"/>
        </w:rPr>
        <w:t xml:space="preserve"> и большой</w:t>
      </w:r>
      <w:r w:rsidR="00A47030">
        <w:rPr>
          <w:rFonts w:ascii="Times New Roman" w:hAnsi="Times New Roman" w:cs="Times New Roman"/>
          <w:sz w:val="24"/>
          <w:szCs w:val="24"/>
        </w:rPr>
        <w:t xml:space="preserve"> </w:t>
      </w:r>
      <w:r w:rsidR="00D95B39" w:rsidRPr="00422452">
        <w:rPr>
          <w:rFonts w:ascii="Times New Roman" w:hAnsi="Times New Roman" w:cs="Times New Roman"/>
          <w:sz w:val="24"/>
          <w:szCs w:val="24"/>
        </w:rPr>
        <w:t xml:space="preserve">зажигательный </w:t>
      </w:r>
      <w:proofErr w:type="spellStart"/>
      <w:r w:rsidR="00D95B39" w:rsidRPr="00422452">
        <w:rPr>
          <w:rFonts w:ascii="Times New Roman" w:hAnsi="Times New Roman" w:cs="Times New Roman"/>
          <w:sz w:val="24"/>
          <w:szCs w:val="24"/>
        </w:rPr>
        <w:t>Ёхор</w:t>
      </w:r>
      <w:proofErr w:type="spellEnd"/>
      <w:r w:rsidR="00D95B39" w:rsidRPr="00422452">
        <w:rPr>
          <w:rFonts w:ascii="Times New Roman" w:hAnsi="Times New Roman" w:cs="Times New Roman"/>
          <w:sz w:val="24"/>
          <w:szCs w:val="24"/>
        </w:rPr>
        <w:t xml:space="preserve"> на площадке</w:t>
      </w:r>
      <w:r w:rsidR="00C31CAB" w:rsidRPr="00422452">
        <w:rPr>
          <w:rFonts w:ascii="Times New Roman" w:hAnsi="Times New Roman" w:cs="Times New Roman"/>
          <w:sz w:val="24"/>
          <w:szCs w:val="24"/>
        </w:rPr>
        <w:t xml:space="preserve"> ДК, где в круг с нами встали</w:t>
      </w:r>
      <w:r w:rsidR="00D95B39" w:rsidRPr="00422452">
        <w:rPr>
          <w:rFonts w:ascii="Times New Roman" w:hAnsi="Times New Roman" w:cs="Times New Roman"/>
          <w:sz w:val="24"/>
          <w:szCs w:val="24"/>
        </w:rPr>
        <w:t xml:space="preserve"> жители и отдыхающие</w:t>
      </w:r>
      <w:r w:rsidR="00A47030">
        <w:rPr>
          <w:rFonts w:ascii="Times New Roman" w:hAnsi="Times New Roman" w:cs="Times New Roman"/>
          <w:sz w:val="24"/>
          <w:szCs w:val="24"/>
        </w:rPr>
        <w:t xml:space="preserve">, более </w:t>
      </w:r>
    </w:p>
    <w:p w:rsidR="00A47030" w:rsidRDefault="00A47030" w:rsidP="00513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3B7" w:rsidRPr="00422452" w:rsidRDefault="00A47030" w:rsidP="00513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500 чел. участников. </w:t>
      </w:r>
      <w:r w:rsidR="00C31CAB" w:rsidRPr="00422452">
        <w:rPr>
          <w:rFonts w:ascii="Times New Roman" w:hAnsi="Times New Roman" w:cs="Times New Roman"/>
          <w:sz w:val="24"/>
          <w:szCs w:val="24"/>
        </w:rPr>
        <w:t>Жители села благодарили за такой интересный вечер.</w:t>
      </w:r>
      <w:r w:rsidR="003363B7" w:rsidRPr="00422452">
        <w:rPr>
          <w:rFonts w:ascii="Times New Roman" w:hAnsi="Times New Roman" w:cs="Times New Roman"/>
          <w:sz w:val="24"/>
          <w:szCs w:val="24"/>
        </w:rPr>
        <w:t xml:space="preserve"> Очень понравился детям </w:t>
      </w:r>
      <w:proofErr w:type="spellStart"/>
      <w:r w:rsidR="003363B7" w:rsidRPr="00422452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C31CAB" w:rsidRPr="00422452">
        <w:rPr>
          <w:rFonts w:ascii="Times New Roman" w:hAnsi="Times New Roman" w:cs="Times New Roman"/>
          <w:sz w:val="24"/>
          <w:szCs w:val="24"/>
        </w:rPr>
        <w:t>-игра «В поисках сокровищ</w:t>
      </w:r>
      <w:r w:rsidR="003363B7" w:rsidRPr="00422452">
        <w:rPr>
          <w:rFonts w:ascii="Times New Roman" w:hAnsi="Times New Roman" w:cs="Times New Roman"/>
          <w:sz w:val="24"/>
          <w:szCs w:val="24"/>
        </w:rPr>
        <w:t>». Все активно принимали участие в традиционном мероприятии «День Нептуна». Все хотели отличить</w:t>
      </w:r>
      <w:r w:rsidR="00C31CAB" w:rsidRPr="00422452">
        <w:rPr>
          <w:rFonts w:ascii="Times New Roman" w:hAnsi="Times New Roman" w:cs="Times New Roman"/>
          <w:sz w:val="24"/>
          <w:szCs w:val="24"/>
        </w:rPr>
        <w:t>ся в конкурсах</w:t>
      </w:r>
      <w:r w:rsidR="003363B7" w:rsidRPr="00422452">
        <w:rPr>
          <w:rFonts w:ascii="Times New Roman" w:hAnsi="Times New Roman" w:cs="Times New Roman"/>
          <w:sz w:val="24"/>
          <w:szCs w:val="24"/>
        </w:rPr>
        <w:t xml:space="preserve"> «</w:t>
      </w:r>
      <w:r w:rsidR="00C31CAB" w:rsidRPr="00422452">
        <w:rPr>
          <w:rFonts w:ascii="Times New Roman" w:hAnsi="Times New Roman" w:cs="Times New Roman"/>
          <w:sz w:val="24"/>
          <w:szCs w:val="24"/>
        </w:rPr>
        <w:t>Дело мастера боится</w:t>
      </w:r>
      <w:r w:rsidR="003363B7" w:rsidRPr="00422452">
        <w:rPr>
          <w:rFonts w:ascii="Times New Roman" w:hAnsi="Times New Roman" w:cs="Times New Roman"/>
          <w:sz w:val="24"/>
          <w:szCs w:val="24"/>
        </w:rPr>
        <w:t>»</w:t>
      </w:r>
      <w:r w:rsidR="00C31CAB" w:rsidRPr="00422452">
        <w:rPr>
          <w:rFonts w:ascii="Times New Roman" w:hAnsi="Times New Roman" w:cs="Times New Roman"/>
          <w:sz w:val="24"/>
          <w:szCs w:val="24"/>
        </w:rPr>
        <w:t xml:space="preserve">, танцевальный </w:t>
      </w:r>
      <w:proofErr w:type="spellStart"/>
      <w:r w:rsidR="00C31CAB" w:rsidRPr="00422452">
        <w:rPr>
          <w:rFonts w:ascii="Times New Roman" w:hAnsi="Times New Roman" w:cs="Times New Roman"/>
          <w:sz w:val="24"/>
          <w:szCs w:val="24"/>
        </w:rPr>
        <w:t>батл</w:t>
      </w:r>
      <w:proofErr w:type="spellEnd"/>
      <w:r w:rsidR="00C31CAB" w:rsidRPr="00422452">
        <w:rPr>
          <w:rFonts w:ascii="Times New Roman" w:hAnsi="Times New Roman" w:cs="Times New Roman"/>
          <w:sz w:val="24"/>
          <w:szCs w:val="24"/>
        </w:rPr>
        <w:t>. В рамках акции «Очистим</w:t>
      </w:r>
      <w:r w:rsidR="003363B7" w:rsidRPr="00422452">
        <w:rPr>
          <w:rFonts w:ascii="Times New Roman" w:hAnsi="Times New Roman" w:cs="Times New Roman"/>
          <w:sz w:val="24"/>
          <w:szCs w:val="24"/>
        </w:rPr>
        <w:t xml:space="preserve"> берега Байкала» был проведен экологический </w:t>
      </w:r>
      <w:r w:rsidR="00EC02E3" w:rsidRPr="00422452">
        <w:rPr>
          <w:rFonts w:ascii="Times New Roman" w:hAnsi="Times New Roman" w:cs="Times New Roman"/>
          <w:sz w:val="24"/>
          <w:szCs w:val="24"/>
        </w:rPr>
        <w:t>субботник,</w:t>
      </w:r>
      <w:r w:rsidR="003363B7" w:rsidRPr="00422452">
        <w:rPr>
          <w:rFonts w:ascii="Times New Roman" w:hAnsi="Times New Roman" w:cs="Times New Roman"/>
          <w:sz w:val="24"/>
          <w:szCs w:val="24"/>
        </w:rPr>
        <w:t xml:space="preserve"> </w:t>
      </w:r>
      <w:r w:rsidR="00EC02E3" w:rsidRPr="00422452">
        <w:rPr>
          <w:rFonts w:ascii="Times New Roman" w:hAnsi="Times New Roman" w:cs="Times New Roman"/>
          <w:sz w:val="24"/>
          <w:szCs w:val="24"/>
        </w:rPr>
        <w:t>за что</w:t>
      </w:r>
      <w:r w:rsidR="003363B7" w:rsidRPr="00422452">
        <w:rPr>
          <w:rFonts w:ascii="Times New Roman" w:hAnsi="Times New Roman" w:cs="Times New Roman"/>
          <w:sz w:val="24"/>
          <w:szCs w:val="24"/>
        </w:rPr>
        <w:t xml:space="preserve"> была объявлена благодарность от имени администрации муниципального образования сельского поселения «</w:t>
      </w:r>
      <w:proofErr w:type="spellStart"/>
      <w:r w:rsidR="003363B7" w:rsidRPr="00422452">
        <w:rPr>
          <w:rFonts w:ascii="Times New Roman" w:hAnsi="Times New Roman" w:cs="Times New Roman"/>
          <w:sz w:val="24"/>
          <w:szCs w:val="24"/>
        </w:rPr>
        <w:t>Сухинское</w:t>
      </w:r>
      <w:proofErr w:type="spellEnd"/>
      <w:r w:rsidR="003363B7" w:rsidRPr="00422452">
        <w:rPr>
          <w:rFonts w:ascii="Times New Roman" w:hAnsi="Times New Roman" w:cs="Times New Roman"/>
          <w:sz w:val="24"/>
          <w:szCs w:val="24"/>
        </w:rPr>
        <w:t xml:space="preserve">». </w:t>
      </w:r>
      <w:r w:rsidR="00AC6299" w:rsidRPr="00422452">
        <w:rPr>
          <w:rFonts w:ascii="Times New Roman" w:hAnsi="Times New Roman" w:cs="Times New Roman"/>
          <w:sz w:val="24"/>
          <w:szCs w:val="24"/>
        </w:rPr>
        <w:t>Также для ветеранов ВОВ и труженикам тыла</w:t>
      </w:r>
      <w:r w:rsidR="00EE0BE8" w:rsidRPr="00422452">
        <w:rPr>
          <w:rFonts w:ascii="Times New Roman" w:hAnsi="Times New Roman" w:cs="Times New Roman"/>
          <w:sz w:val="24"/>
          <w:szCs w:val="24"/>
        </w:rPr>
        <w:t xml:space="preserve"> с. </w:t>
      </w:r>
      <w:r w:rsidR="00EC02E3" w:rsidRPr="00422452">
        <w:rPr>
          <w:rFonts w:ascii="Times New Roman" w:hAnsi="Times New Roman" w:cs="Times New Roman"/>
          <w:sz w:val="24"/>
          <w:szCs w:val="24"/>
        </w:rPr>
        <w:t>Сухая были</w:t>
      </w:r>
      <w:r w:rsidR="00EE0BE8" w:rsidRPr="00422452">
        <w:rPr>
          <w:rFonts w:ascii="Times New Roman" w:hAnsi="Times New Roman" w:cs="Times New Roman"/>
          <w:sz w:val="24"/>
          <w:szCs w:val="24"/>
        </w:rPr>
        <w:t xml:space="preserve"> изготовлены </w:t>
      </w:r>
      <w:r w:rsidR="00EC02E3" w:rsidRPr="00422452">
        <w:rPr>
          <w:rFonts w:ascii="Times New Roman" w:hAnsi="Times New Roman" w:cs="Times New Roman"/>
          <w:sz w:val="24"/>
          <w:szCs w:val="24"/>
        </w:rPr>
        <w:t>подарки и</w:t>
      </w:r>
      <w:r w:rsidR="00EE0BE8" w:rsidRPr="00422452">
        <w:rPr>
          <w:rFonts w:ascii="Times New Roman" w:hAnsi="Times New Roman" w:cs="Times New Roman"/>
          <w:sz w:val="24"/>
          <w:szCs w:val="24"/>
        </w:rPr>
        <w:t xml:space="preserve"> вручены ветеранам.</w:t>
      </w:r>
      <w:r w:rsidR="00AC6299" w:rsidRPr="00422452">
        <w:rPr>
          <w:rFonts w:ascii="Times New Roman" w:hAnsi="Times New Roman" w:cs="Times New Roman"/>
          <w:sz w:val="24"/>
          <w:szCs w:val="24"/>
        </w:rPr>
        <w:t xml:space="preserve"> Ребята подгото</w:t>
      </w:r>
      <w:r w:rsidR="0003735B" w:rsidRPr="00422452">
        <w:rPr>
          <w:rFonts w:ascii="Times New Roman" w:hAnsi="Times New Roman" w:cs="Times New Roman"/>
          <w:sz w:val="24"/>
          <w:szCs w:val="24"/>
        </w:rPr>
        <w:t>вили концерт для ветеранов тыла и</w:t>
      </w:r>
      <w:r w:rsidR="00AC6299" w:rsidRPr="00422452">
        <w:rPr>
          <w:rFonts w:ascii="Times New Roman" w:hAnsi="Times New Roman" w:cs="Times New Roman"/>
          <w:sz w:val="24"/>
          <w:szCs w:val="24"/>
        </w:rPr>
        <w:t xml:space="preserve">з первых уст </w:t>
      </w:r>
      <w:r w:rsidR="00E17EF3" w:rsidRPr="00422452">
        <w:rPr>
          <w:rFonts w:ascii="Times New Roman" w:hAnsi="Times New Roman" w:cs="Times New Roman"/>
          <w:sz w:val="24"/>
          <w:szCs w:val="24"/>
        </w:rPr>
        <w:t>услышали рассказы</w:t>
      </w:r>
      <w:r w:rsidR="00AC6299" w:rsidRPr="00422452">
        <w:rPr>
          <w:rFonts w:ascii="Times New Roman" w:hAnsi="Times New Roman" w:cs="Times New Roman"/>
          <w:sz w:val="24"/>
          <w:szCs w:val="24"/>
        </w:rPr>
        <w:t xml:space="preserve"> </w:t>
      </w:r>
      <w:r w:rsidR="0003735B" w:rsidRPr="00422452">
        <w:rPr>
          <w:rFonts w:ascii="Times New Roman" w:hAnsi="Times New Roman" w:cs="Times New Roman"/>
          <w:sz w:val="24"/>
          <w:szCs w:val="24"/>
        </w:rPr>
        <w:t>о войне</w:t>
      </w:r>
      <w:r w:rsidR="00AC6299" w:rsidRPr="00422452">
        <w:rPr>
          <w:rFonts w:ascii="Times New Roman" w:hAnsi="Times New Roman" w:cs="Times New Roman"/>
          <w:sz w:val="24"/>
          <w:szCs w:val="24"/>
        </w:rPr>
        <w:t xml:space="preserve">. Интересно и весело прошли «Веселые старты» с детьми из многодетной семьи </w:t>
      </w:r>
      <w:proofErr w:type="spellStart"/>
      <w:r w:rsidR="00AC6299" w:rsidRPr="00422452">
        <w:rPr>
          <w:rFonts w:ascii="Times New Roman" w:hAnsi="Times New Roman" w:cs="Times New Roman"/>
          <w:sz w:val="24"/>
          <w:szCs w:val="24"/>
        </w:rPr>
        <w:t>с.Сухая</w:t>
      </w:r>
      <w:proofErr w:type="spellEnd"/>
      <w:r w:rsidR="00AC6299" w:rsidRPr="00422452">
        <w:rPr>
          <w:rFonts w:ascii="Times New Roman" w:hAnsi="Times New Roman" w:cs="Times New Roman"/>
          <w:sz w:val="24"/>
          <w:szCs w:val="24"/>
        </w:rPr>
        <w:t xml:space="preserve"> и были вручены грамоты и подарки.</w:t>
      </w:r>
      <w:r w:rsidR="0003735B" w:rsidRPr="00422452">
        <w:rPr>
          <w:rFonts w:ascii="Times New Roman" w:hAnsi="Times New Roman" w:cs="Times New Roman"/>
          <w:sz w:val="24"/>
          <w:szCs w:val="24"/>
        </w:rPr>
        <w:t xml:space="preserve"> </w:t>
      </w:r>
      <w:r w:rsidR="003363B7" w:rsidRPr="00422452">
        <w:rPr>
          <w:rFonts w:ascii="Times New Roman" w:hAnsi="Times New Roman" w:cs="Times New Roman"/>
          <w:sz w:val="24"/>
          <w:szCs w:val="24"/>
        </w:rPr>
        <w:t xml:space="preserve">Каждый день дети соревновались по футболу, волейболу, настольному теннису, шахматам. Большой интерес детей вызвали </w:t>
      </w:r>
      <w:r w:rsidR="00E17EF3" w:rsidRPr="00422452">
        <w:rPr>
          <w:rFonts w:ascii="Times New Roman" w:hAnsi="Times New Roman" w:cs="Times New Roman"/>
          <w:sz w:val="24"/>
          <w:szCs w:val="24"/>
        </w:rPr>
        <w:t>соревнования по</w:t>
      </w:r>
      <w:r w:rsidR="003363B7" w:rsidRPr="00422452">
        <w:rPr>
          <w:rFonts w:ascii="Times New Roman" w:hAnsi="Times New Roman" w:cs="Times New Roman"/>
          <w:sz w:val="24"/>
          <w:szCs w:val="24"/>
        </w:rPr>
        <w:t xml:space="preserve"> многоборью «Пионербол». К закрытию лагеря дети с большим энтузиазмом подготовили большой концерт.</w:t>
      </w:r>
    </w:p>
    <w:p w:rsidR="003363B7" w:rsidRPr="00422452" w:rsidRDefault="003363B7" w:rsidP="00037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452">
        <w:rPr>
          <w:rFonts w:ascii="Times New Roman" w:hAnsi="Times New Roman" w:cs="Times New Roman"/>
          <w:sz w:val="24"/>
          <w:szCs w:val="24"/>
        </w:rPr>
        <w:t xml:space="preserve">    Ребятам лагерь очень понравился: они подружились, получили возможность быть самостоятельными, увидели и ощутили красоту Байкала, получили заряд бодрости, энергии на предстоящий учебный год. Многие ребята выразили желание участвовать в лагере на следующий год.</w:t>
      </w:r>
    </w:p>
    <w:p w:rsidR="003363B7" w:rsidRPr="00422452" w:rsidRDefault="003363B7" w:rsidP="00037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452">
        <w:rPr>
          <w:rFonts w:ascii="Times New Roman" w:hAnsi="Times New Roman" w:cs="Times New Roman"/>
          <w:sz w:val="24"/>
          <w:szCs w:val="24"/>
        </w:rPr>
        <w:t xml:space="preserve"> Ребята в лагере жили большой семьёй, всё дел</w:t>
      </w:r>
      <w:r w:rsidR="005C42D0" w:rsidRPr="00422452">
        <w:rPr>
          <w:rFonts w:ascii="Times New Roman" w:hAnsi="Times New Roman" w:cs="Times New Roman"/>
          <w:sz w:val="24"/>
          <w:szCs w:val="24"/>
        </w:rPr>
        <w:t xml:space="preserve">али совместными усилиями, </w:t>
      </w:r>
    </w:p>
    <w:p w:rsidR="003363B7" w:rsidRPr="00422452" w:rsidRDefault="003363B7" w:rsidP="00037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452">
        <w:rPr>
          <w:rFonts w:ascii="Times New Roman" w:hAnsi="Times New Roman" w:cs="Times New Roman"/>
          <w:sz w:val="24"/>
          <w:szCs w:val="24"/>
        </w:rPr>
        <w:t xml:space="preserve">    Проект был построен на теоретическом изучении природы и экологии как науки и практической деятельности по сохранению окружающей среды.</w:t>
      </w:r>
    </w:p>
    <w:p w:rsidR="003363B7" w:rsidRPr="00422452" w:rsidRDefault="003363B7" w:rsidP="00037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452">
        <w:rPr>
          <w:rFonts w:ascii="Times New Roman" w:hAnsi="Times New Roman" w:cs="Times New Roman"/>
          <w:sz w:val="24"/>
          <w:szCs w:val="24"/>
        </w:rPr>
        <w:t xml:space="preserve"> В ходе реализации проекта дети и подростки овладели определенным набором знаний, умений и навыков, которые помогают им узнать проблемы экологии нашего региона, познакомиться с разнообразием животного и растительного мира оз. Байкал, причинами нарушений экологического равновесия.  В практической части программы дети знакомились с теми видами деятельности человека, которые не приносят вреда природе, а также вносят посильный вклад в сохранение природы. В рамках данной программы дети приобщались к здоровому образу жизни через активные виды отдыха: экологические игры на</w:t>
      </w:r>
      <w:r w:rsidR="0003735B" w:rsidRPr="00422452">
        <w:rPr>
          <w:rFonts w:ascii="Times New Roman" w:hAnsi="Times New Roman" w:cs="Times New Roman"/>
          <w:sz w:val="24"/>
          <w:szCs w:val="24"/>
        </w:rPr>
        <w:t xml:space="preserve"> местности, спортивные мероприятия</w:t>
      </w:r>
      <w:r w:rsidRPr="00422452">
        <w:rPr>
          <w:rFonts w:ascii="Times New Roman" w:hAnsi="Times New Roman" w:cs="Times New Roman"/>
          <w:sz w:val="24"/>
          <w:szCs w:val="24"/>
        </w:rPr>
        <w:t>.</w:t>
      </w:r>
    </w:p>
    <w:p w:rsidR="003363B7" w:rsidRPr="00422452" w:rsidRDefault="003363B7" w:rsidP="00037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452">
        <w:rPr>
          <w:rFonts w:ascii="Times New Roman" w:hAnsi="Times New Roman" w:cs="Times New Roman"/>
          <w:sz w:val="24"/>
          <w:szCs w:val="24"/>
        </w:rPr>
        <w:t xml:space="preserve">  Во время проведения лагеря к нам приезжают наши родители. По проведению лагеря отзывы родителей положительные. Была проведена проверка лагеря со стороны Комитета по образованию Администрации г. Улан-Удэ. Проверка лагеря была оценена на отлично. Также была проведена внеплановая выездная проверка ТО Управления </w:t>
      </w:r>
      <w:proofErr w:type="spellStart"/>
      <w:r w:rsidRPr="00422452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422452">
        <w:rPr>
          <w:rFonts w:ascii="Times New Roman" w:hAnsi="Times New Roman" w:cs="Times New Roman"/>
          <w:sz w:val="24"/>
          <w:szCs w:val="24"/>
        </w:rPr>
        <w:t xml:space="preserve"> по РБ в </w:t>
      </w:r>
      <w:proofErr w:type="spellStart"/>
      <w:r w:rsidRPr="00422452">
        <w:rPr>
          <w:rFonts w:ascii="Times New Roman" w:hAnsi="Times New Roman" w:cs="Times New Roman"/>
          <w:sz w:val="24"/>
          <w:szCs w:val="24"/>
        </w:rPr>
        <w:t>Кабанском</w:t>
      </w:r>
      <w:proofErr w:type="spellEnd"/>
      <w:r w:rsidRPr="00422452">
        <w:rPr>
          <w:rFonts w:ascii="Times New Roman" w:hAnsi="Times New Roman" w:cs="Times New Roman"/>
          <w:sz w:val="24"/>
          <w:szCs w:val="24"/>
        </w:rPr>
        <w:t xml:space="preserve"> районе. </w:t>
      </w:r>
    </w:p>
    <w:p w:rsidR="007058F3" w:rsidRPr="00422452" w:rsidRDefault="003363B7" w:rsidP="00037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452">
        <w:rPr>
          <w:rFonts w:ascii="Times New Roman" w:hAnsi="Times New Roman" w:cs="Times New Roman"/>
          <w:sz w:val="24"/>
          <w:szCs w:val="24"/>
        </w:rPr>
        <w:t xml:space="preserve">Большой вклад в организации и проведении лагерного сезона внесли </w:t>
      </w:r>
      <w:r w:rsidR="00EC02E3" w:rsidRPr="00422452">
        <w:rPr>
          <w:rFonts w:ascii="Times New Roman" w:hAnsi="Times New Roman" w:cs="Times New Roman"/>
          <w:sz w:val="24"/>
          <w:szCs w:val="24"/>
        </w:rPr>
        <w:t xml:space="preserve">педагоги </w:t>
      </w:r>
      <w:proofErr w:type="spellStart"/>
      <w:r w:rsidR="00EC02E3" w:rsidRPr="00422452">
        <w:rPr>
          <w:rFonts w:ascii="Times New Roman" w:hAnsi="Times New Roman" w:cs="Times New Roman"/>
          <w:sz w:val="24"/>
          <w:szCs w:val="24"/>
        </w:rPr>
        <w:t>Санжиева</w:t>
      </w:r>
      <w:proofErr w:type="spellEnd"/>
      <w:r w:rsidRPr="00422452">
        <w:rPr>
          <w:rFonts w:ascii="Times New Roman" w:hAnsi="Times New Roman" w:cs="Times New Roman"/>
          <w:sz w:val="24"/>
          <w:szCs w:val="24"/>
        </w:rPr>
        <w:t xml:space="preserve"> М. Н</w:t>
      </w:r>
      <w:r w:rsidR="00EE0BE8" w:rsidRPr="00422452">
        <w:rPr>
          <w:rFonts w:ascii="Times New Roman" w:hAnsi="Times New Roman" w:cs="Times New Roman"/>
          <w:sz w:val="24"/>
          <w:szCs w:val="24"/>
        </w:rPr>
        <w:t>.,</w:t>
      </w:r>
      <w:r w:rsidRPr="00422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452"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  <w:r w:rsidRPr="00422452">
        <w:rPr>
          <w:rFonts w:ascii="Times New Roman" w:hAnsi="Times New Roman" w:cs="Times New Roman"/>
          <w:sz w:val="24"/>
          <w:szCs w:val="24"/>
        </w:rPr>
        <w:t xml:space="preserve"> О. Ж., Власова Н.В.,</w:t>
      </w:r>
      <w:r w:rsidR="0003735B" w:rsidRPr="00422452">
        <w:rPr>
          <w:rFonts w:ascii="Times New Roman" w:hAnsi="Times New Roman" w:cs="Times New Roman"/>
          <w:sz w:val="24"/>
          <w:szCs w:val="24"/>
        </w:rPr>
        <w:t xml:space="preserve"> Очирова Е.Ц, </w:t>
      </w:r>
      <w:proofErr w:type="spellStart"/>
      <w:r w:rsidR="0003735B" w:rsidRPr="00422452">
        <w:rPr>
          <w:rFonts w:ascii="Times New Roman" w:hAnsi="Times New Roman" w:cs="Times New Roman"/>
          <w:sz w:val="24"/>
          <w:szCs w:val="24"/>
        </w:rPr>
        <w:t>Гармаева</w:t>
      </w:r>
      <w:proofErr w:type="spellEnd"/>
      <w:r w:rsidR="0003735B" w:rsidRPr="00422452">
        <w:rPr>
          <w:rFonts w:ascii="Times New Roman" w:hAnsi="Times New Roman" w:cs="Times New Roman"/>
          <w:sz w:val="24"/>
          <w:szCs w:val="24"/>
        </w:rPr>
        <w:t xml:space="preserve"> С.М., </w:t>
      </w:r>
      <w:proofErr w:type="spellStart"/>
      <w:r w:rsidR="0003735B" w:rsidRPr="00422452"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  <w:r w:rsidR="0003735B" w:rsidRPr="00422452">
        <w:rPr>
          <w:rFonts w:ascii="Times New Roman" w:hAnsi="Times New Roman" w:cs="Times New Roman"/>
          <w:sz w:val="24"/>
          <w:szCs w:val="24"/>
        </w:rPr>
        <w:t xml:space="preserve"> Т.Ж.</w:t>
      </w:r>
      <w:r w:rsidR="00B67610" w:rsidRPr="00422452">
        <w:rPr>
          <w:rFonts w:ascii="Times New Roman" w:hAnsi="Times New Roman" w:cs="Times New Roman"/>
          <w:sz w:val="24"/>
          <w:szCs w:val="24"/>
        </w:rPr>
        <w:t>, которые</w:t>
      </w:r>
      <w:r w:rsidRPr="00422452">
        <w:rPr>
          <w:rFonts w:ascii="Times New Roman" w:hAnsi="Times New Roman" w:cs="Times New Roman"/>
          <w:sz w:val="24"/>
          <w:szCs w:val="24"/>
        </w:rPr>
        <w:t xml:space="preserve"> проводили интересные и содержательные мероприятия.</w:t>
      </w:r>
      <w:r w:rsidR="00CE7857">
        <w:rPr>
          <w:rFonts w:ascii="Times New Roman" w:hAnsi="Times New Roman" w:cs="Times New Roman"/>
          <w:sz w:val="24"/>
          <w:szCs w:val="24"/>
        </w:rPr>
        <w:t xml:space="preserve"> Осуществлялось круглосуточное дежурство за детьми (ночные сторожа). Переработки у </w:t>
      </w:r>
      <w:proofErr w:type="spellStart"/>
      <w:r w:rsidR="00CE7857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="00CE7857">
        <w:rPr>
          <w:rFonts w:ascii="Times New Roman" w:hAnsi="Times New Roman" w:cs="Times New Roman"/>
          <w:sz w:val="24"/>
          <w:szCs w:val="24"/>
        </w:rPr>
        <w:t xml:space="preserve"> не наблюдалось, за счет грамотного планирования всех работ в лагере, основание -  график работы.</w:t>
      </w:r>
    </w:p>
    <w:p w:rsidR="00C32F4D" w:rsidRPr="00422452" w:rsidRDefault="00C32F4D" w:rsidP="00037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452">
        <w:rPr>
          <w:rFonts w:ascii="Times New Roman" w:hAnsi="Times New Roman" w:cs="Times New Roman"/>
          <w:sz w:val="24"/>
          <w:szCs w:val="24"/>
        </w:rPr>
        <w:t>Следует отметить активность ребят: по итогам анкетирования 100</w:t>
      </w:r>
      <w:r w:rsidR="00EC02E3" w:rsidRPr="00422452">
        <w:rPr>
          <w:rFonts w:ascii="Times New Roman" w:hAnsi="Times New Roman" w:cs="Times New Roman"/>
          <w:sz w:val="24"/>
          <w:szCs w:val="24"/>
        </w:rPr>
        <w:t>% респондентов</w:t>
      </w:r>
      <w:r w:rsidRPr="00422452">
        <w:rPr>
          <w:rFonts w:ascii="Times New Roman" w:hAnsi="Times New Roman" w:cs="Times New Roman"/>
          <w:sz w:val="24"/>
          <w:szCs w:val="24"/>
        </w:rPr>
        <w:t xml:space="preserve"> назвали более привлекательной для себя позицию организатора, активного участника, нежели зрителя-созерцателя. Почти 80% участвовали в подобных праздниках и вечерах впервые, причина тому более чем печальная: в школе ничего не проводится, а если и проводится – «таких, как я, не пускают», а если и пускают – «мне не в чем пойти».</w:t>
      </w:r>
    </w:p>
    <w:p w:rsidR="00C32F4D" w:rsidRPr="00422452" w:rsidRDefault="007058F3" w:rsidP="00037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452">
        <w:rPr>
          <w:rFonts w:ascii="Times New Roman" w:hAnsi="Times New Roman" w:cs="Times New Roman"/>
          <w:sz w:val="24"/>
          <w:szCs w:val="24"/>
        </w:rPr>
        <w:t xml:space="preserve"> Условия палаточного</w:t>
      </w:r>
      <w:r w:rsidR="00C32F4D" w:rsidRPr="00422452">
        <w:rPr>
          <w:rFonts w:ascii="Times New Roman" w:hAnsi="Times New Roman" w:cs="Times New Roman"/>
          <w:sz w:val="24"/>
          <w:szCs w:val="24"/>
        </w:rPr>
        <w:t xml:space="preserve"> лагеря уравняли всех наших ребят, дали возможность попробовать свои силы и в соревнованиях, и в интеллектуальных играх, дали шанс раскрыться в творчестве.</w:t>
      </w:r>
    </w:p>
    <w:p w:rsidR="00C32F4D" w:rsidRPr="00422452" w:rsidRDefault="00C32F4D" w:rsidP="00037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452">
        <w:rPr>
          <w:rFonts w:ascii="Times New Roman" w:hAnsi="Times New Roman" w:cs="Times New Roman"/>
          <w:b/>
          <w:i/>
          <w:sz w:val="24"/>
          <w:szCs w:val="24"/>
        </w:rPr>
        <w:t>Педагогический модуль</w:t>
      </w:r>
      <w:r w:rsidRPr="00422452">
        <w:rPr>
          <w:rFonts w:ascii="Times New Roman" w:hAnsi="Times New Roman" w:cs="Times New Roman"/>
          <w:sz w:val="24"/>
          <w:szCs w:val="24"/>
        </w:rPr>
        <w:t xml:space="preserve"> – это система предварительной профессиональной подготовки педагогических кадров, состоящая из комплекса семинаров, психологических и игровых </w:t>
      </w:r>
      <w:r w:rsidR="00EC02E3" w:rsidRPr="00422452">
        <w:rPr>
          <w:rFonts w:ascii="Times New Roman" w:hAnsi="Times New Roman" w:cs="Times New Roman"/>
          <w:sz w:val="24"/>
          <w:szCs w:val="24"/>
        </w:rPr>
        <w:t>тренингов, которая</w:t>
      </w:r>
      <w:r w:rsidRPr="00422452">
        <w:rPr>
          <w:rFonts w:ascii="Times New Roman" w:hAnsi="Times New Roman" w:cs="Times New Roman"/>
          <w:sz w:val="24"/>
          <w:szCs w:val="24"/>
        </w:rPr>
        <w:t xml:space="preserve"> была реализована в подготовительный период. Основной же </w:t>
      </w:r>
      <w:r w:rsidR="00EC02E3" w:rsidRPr="00422452">
        <w:rPr>
          <w:rFonts w:ascii="Times New Roman" w:hAnsi="Times New Roman" w:cs="Times New Roman"/>
          <w:sz w:val="24"/>
          <w:szCs w:val="24"/>
        </w:rPr>
        <w:t>задачей педагогов</w:t>
      </w:r>
      <w:r w:rsidR="005C42D0" w:rsidRPr="00422452">
        <w:rPr>
          <w:rFonts w:ascii="Times New Roman" w:hAnsi="Times New Roman" w:cs="Times New Roman"/>
          <w:sz w:val="24"/>
          <w:szCs w:val="24"/>
        </w:rPr>
        <w:t xml:space="preserve"> в лагере</w:t>
      </w:r>
      <w:r w:rsidRPr="00422452">
        <w:rPr>
          <w:rFonts w:ascii="Times New Roman" w:hAnsi="Times New Roman" w:cs="Times New Roman"/>
          <w:sz w:val="24"/>
          <w:szCs w:val="24"/>
        </w:rPr>
        <w:t xml:space="preserve"> стал</w:t>
      </w:r>
      <w:r w:rsidR="005C42D0" w:rsidRPr="00422452">
        <w:rPr>
          <w:rFonts w:ascii="Times New Roman" w:hAnsi="Times New Roman" w:cs="Times New Roman"/>
          <w:sz w:val="24"/>
          <w:szCs w:val="24"/>
        </w:rPr>
        <w:t xml:space="preserve">а </w:t>
      </w:r>
      <w:r w:rsidR="00EC02E3" w:rsidRPr="00422452">
        <w:rPr>
          <w:rFonts w:ascii="Times New Roman" w:hAnsi="Times New Roman" w:cs="Times New Roman"/>
          <w:sz w:val="24"/>
          <w:szCs w:val="24"/>
        </w:rPr>
        <w:t>организация психологической</w:t>
      </w:r>
      <w:r w:rsidRPr="00422452">
        <w:rPr>
          <w:rFonts w:ascii="Times New Roman" w:hAnsi="Times New Roman" w:cs="Times New Roman"/>
          <w:sz w:val="24"/>
          <w:szCs w:val="24"/>
        </w:rPr>
        <w:t xml:space="preserve"> поддержки детей и педагогической помощи вожатым. </w:t>
      </w:r>
    </w:p>
    <w:p w:rsidR="00C32F4D" w:rsidRPr="00422452" w:rsidRDefault="00C32F4D" w:rsidP="00037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452">
        <w:rPr>
          <w:rFonts w:ascii="Times New Roman" w:hAnsi="Times New Roman" w:cs="Times New Roman"/>
          <w:sz w:val="24"/>
          <w:szCs w:val="24"/>
        </w:rPr>
        <w:t>Такой подготовленный коллектив обеспечивал необходимую психологическую помощь детям и наблюдение прямо на биваках, в отрядах.</w:t>
      </w:r>
    </w:p>
    <w:p w:rsidR="005C42D0" w:rsidRPr="00422452" w:rsidRDefault="00C32F4D" w:rsidP="000373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24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Организация деятельности:</w:t>
      </w:r>
    </w:p>
    <w:p w:rsidR="0051368C" w:rsidRDefault="00C32F4D" w:rsidP="005136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2452">
        <w:rPr>
          <w:rFonts w:ascii="Times New Roman" w:hAnsi="Times New Roman" w:cs="Times New Roman"/>
          <w:bCs/>
          <w:sz w:val="24"/>
          <w:szCs w:val="24"/>
        </w:rPr>
        <w:t xml:space="preserve">     Организация всей деятельности</w:t>
      </w:r>
      <w:r w:rsidRPr="00422452">
        <w:rPr>
          <w:rFonts w:ascii="Times New Roman" w:hAnsi="Times New Roman" w:cs="Times New Roman"/>
          <w:sz w:val="24"/>
          <w:szCs w:val="24"/>
        </w:rPr>
        <w:t xml:space="preserve"> </w:t>
      </w:r>
      <w:r w:rsidR="00EC02E3" w:rsidRPr="00422452">
        <w:rPr>
          <w:rFonts w:ascii="Times New Roman" w:hAnsi="Times New Roman" w:cs="Times New Roman"/>
          <w:sz w:val="24"/>
          <w:szCs w:val="24"/>
        </w:rPr>
        <w:t>шла через</w:t>
      </w:r>
      <w:r w:rsidRPr="00422452">
        <w:rPr>
          <w:rFonts w:ascii="Times New Roman" w:hAnsi="Times New Roman" w:cs="Times New Roman"/>
          <w:sz w:val="24"/>
          <w:szCs w:val="24"/>
        </w:rPr>
        <w:t xml:space="preserve"> коллективы отрядов на биваках.  Ежедневно члены отряда выбирали </w:t>
      </w:r>
      <w:r w:rsidRPr="00422452">
        <w:rPr>
          <w:rFonts w:ascii="Times New Roman" w:hAnsi="Times New Roman" w:cs="Times New Roman"/>
          <w:i/>
          <w:sz w:val="24"/>
          <w:szCs w:val="24"/>
        </w:rPr>
        <w:t>дежурного командира</w:t>
      </w:r>
      <w:r w:rsidRPr="00422452">
        <w:rPr>
          <w:rFonts w:ascii="Times New Roman" w:hAnsi="Times New Roman" w:cs="Times New Roman"/>
          <w:sz w:val="24"/>
          <w:szCs w:val="24"/>
        </w:rPr>
        <w:t xml:space="preserve"> – координатора программы дня, лидера своего коллектива. </w:t>
      </w:r>
      <w:proofErr w:type="spellStart"/>
      <w:r w:rsidRPr="00422452">
        <w:rPr>
          <w:rFonts w:ascii="Times New Roman" w:hAnsi="Times New Roman" w:cs="Times New Roman"/>
          <w:sz w:val="24"/>
          <w:szCs w:val="24"/>
        </w:rPr>
        <w:t>Дежкомы</w:t>
      </w:r>
      <w:proofErr w:type="spellEnd"/>
      <w:r w:rsidRPr="00422452">
        <w:rPr>
          <w:rFonts w:ascii="Times New Roman" w:hAnsi="Times New Roman" w:cs="Times New Roman"/>
          <w:sz w:val="24"/>
          <w:szCs w:val="24"/>
        </w:rPr>
        <w:t xml:space="preserve"> биваков представляли координирующий орган самоуправления – </w:t>
      </w:r>
      <w:r w:rsidRPr="00422452">
        <w:rPr>
          <w:rFonts w:ascii="Times New Roman" w:hAnsi="Times New Roman" w:cs="Times New Roman"/>
          <w:i/>
          <w:sz w:val="24"/>
          <w:szCs w:val="24"/>
        </w:rPr>
        <w:t xml:space="preserve">Совет </w:t>
      </w:r>
    </w:p>
    <w:p w:rsidR="0051368C" w:rsidRDefault="0051368C" w:rsidP="005136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22388" w:rsidRDefault="00B22388" w:rsidP="005136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2F4D" w:rsidRPr="0051368C" w:rsidRDefault="00C32F4D" w:rsidP="00513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2452">
        <w:rPr>
          <w:rFonts w:ascii="Times New Roman" w:hAnsi="Times New Roman" w:cs="Times New Roman"/>
          <w:i/>
          <w:sz w:val="24"/>
          <w:szCs w:val="24"/>
        </w:rPr>
        <w:t>дежкомов</w:t>
      </w:r>
      <w:proofErr w:type="spellEnd"/>
      <w:r w:rsidRPr="00422452">
        <w:rPr>
          <w:rFonts w:ascii="Times New Roman" w:hAnsi="Times New Roman" w:cs="Times New Roman"/>
          <w:i/>
          <w:sz w:val="24"/>
          <w:szCs w:val="24"/>
        </w:rPr>
        <w:t>.</w:t>
      </w:r>
      <w:r w:rsidRPr="00422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452">
        <w:rPr>
          <w:rFonts w:ascii="Times New Roman" w:hAnsi="Times New Roman" w:cs="Times New Roman"/>
          <w:sz w:val="24"/>
          <w:szCs w:val="24"/>
        </w:rPr>
        <w:t>Дежкомы</w:t>
      </w:r>
      <w:proofErr w:type="spellEnd"/>
      <w:r w:rsidRPr="00422452">
        <w:rPr>
          <w:rFonts w:ascii="Times New Roman" w:hAnsi="Times New Roman" w:cs="Times New Roman"/>
          <w:sz w:val="24"/>
          <w:szCs w:val="24"/>
        </w:rPr>
        <w:t xml:space="preserve"> работают под непосредственным руководством руководит</w:t>
      </w:r>
      <w:r w:rsidR="005C42D0" w:rsidRPr="00422452">
        <w:rPr>
          <w:rFonts w:ascii="Times New Roman" w:hAnsi="Times New Roman" w:cs="Times New Roman"/>
          <w:sz w:val="24"/>
          <w:szCs w:val="24"/>
        </w:rPr>
        <w:t>еля программы, воспитателя</w:t>
      </w:r>
      <w:r w:rsidR="0051368C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Pr="004224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2F4D" w:rsidRPr="00422452" w:rsidRDefault="0051368C" w:rsidP="00037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65B8C" w:rsidRPr="00422452">
        <w:rPr>
          <w:rFonts w:ascii="Times New Roman" w:hAnsi="Times New Roman" w:cs="Times New Roman"/>
          <w:sz w:val="24"/>
          <w:szCs w:val="24"/>
        </w:rPr>
        <w:t xml:space="preserve"> </w:t>
      </w:r>
      <w:r w:rsidR="00C32F4D" w:rsidRPr="00422452">
        <w:rPr>
          <w:rFonts w:ascii="Times New Roman" w:hAnsi="Times New Roman" w:cs="Times New Roman"/>
          <w:sz w:val="24"/>
          <w:szCs w:val="24"/>
        </w:rPr>
        <w:t>Благопр</w:t>
      </w:r>
      <w:r w:rsidR="00565B8C" w:rsidRPr="00422452">
        <w:rPr>
          <w:rFonts w:ascii="Times New Roman" w:hAnsi="Times New Roman" w:cs="Times New Roman"/>
          <w:sz w:val="24"/>
          <w:szCs w:val="24"/>
        </w:rPr>
        <w:t xml:space="preserve">иятный психологический климат, </w:t>
      </w:r>
      <w:r w:rsidR="00EC02E3" w:rsidRPr="00422452">
        <w:rPr>
          <w:rFonts w:ascii="Times New Roman" w:hAnsi="Times New Roman" w:cs="Times New Roman"/>
          <w:sz w:val="24"/>
          <w:szCs w:val="24"/>
        </w:rPr>
        <w:t>созданный педагогическим</w:t>
      </w:r>
      <w:r w:rsidR="005C42D0" w:rsidRPr="00422452">
        <w:rPr>
          <w:rFonts w:ascii="Times New Roman" w:hAnsi="Times New Roman" w:cs="Times New Roman"/>
          <w:sz w:val="24"/>
          <w:szCs w:val="24"/>
        </w:rPr>
        <w:t xml:space="preserve"> коллективом лагеря «</w:t>
      </w:r>
      <w:proofErr w:type="spellStart"/>
      <w:r w:rsidR="005C42D0" w:rsidRPr="00422452">
        <w:rPr>
          <w:rFonts w:ascii="Times New Roman" w:hAnsi="Times New Roman" w:cs="Times New Roman"/>
          <w:sz w:val="24"/>
          <w:szCs w:val="24"/>
        </w:rPr>
        <w:t>Эрдэни</w:t>
      </w:r>
      <w:proofErr w:type="spellEnd"/>
      <w:r w:rsidR="00565B8C" w:rsidRPr="00422452">
        <w:rPr>
          <w:rFonts w:ascii="Times New Roman" w:hAnsi="Times New Roman" w:cs="Times New Roman"/>
          <w:sz w:val="24"/>
          <w:szCs w:val="24"/>
        </w:rPr>
        <w:t xml:space="preserve">», природные условия, </w:t>
      </w:r>
      <w:r w:rsidR="00C32F4D" w:rsidRPr="00422452">
        <w:rPr>
          <w:rFonts w:ascii="Times New Roman" w:hAnsi="Times New Roman" w:cs="Times New Roman"/>
          <w:sz w:val="24"/>
          <w:szCs w:val="24"/>
        </w:rPr>
        <w:t xml:space="preserve">атмосфера игры и романтики, красивая символика, богатейший песенный и поэтический арсенал позволяли </w:t>
      </w:r>
      <w:r w:rsidR="00EC02E3" w:rsidRPr="00422452">
        <w:rPr>
          <w:rFonts w:ascii="Times New Roman" w:hAnsi="Times New Roman" w:cs="Times New Roman"/>
          <w:sz w:val="24"/>
          <w:szCs w:val="24"/>
        </w:rPr>
        <w:t>решать поставленные</w:t>
      </w:r>
      <w:r w:rsidR="00C32F4D" w:rsidRPr="00422452">
        <w:rPr>
          <w:rFonts w:ascii="Times New Roman" w:hAnsi="Times New Roman" w:cs="Times New Roman"/>
          <w:sz w:val="24"/>
          <w:szCs w:val="24"/>
        </w:rPr>
        <w:t xml:space="preserve"> </w:t>
      </w:r>
      <w:r w:rsidR="00EC02E3" w:rsidRPr="00422452">
        <w:rPr>
          <w:rFonts w:ascii="Times New Roman" w:hAnsi="Times New Roman" w:cs="Times New Roman"/>
          <w:sz w:val="24"/>
          <w:szCs w:val="24"/>
        </w:rPr>
        <w:t>задачи с</w:t>
      </w:r>
      <w:r w:rsidR="00C32F4D" w:rsidRPr="00422452">
        <w:rPr>
          <w:rFonts w:ascii="Times New Roman" w:hAnsi="Times New Roman" w:cs="Times New Roman"/>
          <w:sz w:val="24"/>
          <w:szCs w:val="24"/>
        </w:rPr>
        <w:t xml:space="preserve"> большим педагогическим эффектом и на высоком эмоциональном уровне.</w:t>
      </w:r>
    </w:p>
    <w:p w:rsidR="00C32F4D" w:rsidRPr="00422452" w:rsidRDefault="00C32F4D" w:rsidP="00EC02E3">
      <w:pPr>
        <w:pStyle w:val="2"/>
        <w:spacing w:after="0" w:line="240" w:lineRule="auto"/>
        <w:ind w:left="0" w:firstLine="567"/>
        <w:jc w:val="both"/>
      </w:pPr>
      <w:r w:rsidRPr="00422452">
        <w:t xml:space="preserve">Педагогический коллектив палаточного лагеря считает, что результатом </w:t>
      </w:r>
      <w:r w:rsidR="00FE650C" w:rsidRPr="00422452">
        <w:t xml:space="preserve">реализации программы палаточного </w:t>
      </w:r>
      <w:r w:rsidR="00EC02E3" w:rsidRPr="00422452">
        <w:t>лагеря «</w:t>
      </w:r>
      <w:proofErr w:type="spellStart"/>
      <w:r w:rsidR="00FE650C" w:rsidRPr="00422452">
        <w:t>Эрдэни</w:t>
      </w:r>
      <w:proofErr w:type="spellEnd"/>
      <w:r w:rsidRPr="00422452">
        <w:t>» стали:</w:t>
      </w:r>
    </w:p>
    <w:p w:rsidR="00C32F4D" w:rsidRPr="00422452" w:rsidRDefault="00C32F4D" w:rsidP="0003735B">
      <w:pPr>
        <w:pStyle w:val="a6"/>
        <w:numPr>
          <w:ilvl w:val="0"/>
          <w:numId w:val="1"/>
        </w:numPr>
        <w:ind w:left="0" w:firstLine="567"/>
        <w:jc w:val="both"/>
        <w:rPr>
          <w:bCs/>
          <w:sz w:val="24"/>
        </w:rPr>
      </w:pPr>
      <w:r w:rsidRPr="00422452">
        <w:rPr>
          <w:bCs/>
          <w:sz w:val="24"/>
        </w:rPr>
        <w:t xml:space="preserve">качественное, эмоционально   </w:t>
      </w:r>
      <w:r w:rsidR="00EC02E3" w:rsidRPr="00422452">
        <w:rPr>
          <w:bCs/>
          <w:sz w:val="24"/>
        </w:rPr>
        <w:t>насыщенное оздоровление в</w:t>
      </w:r>
      <w:r w:rsidRPr="00422452">
        <w:rPr>
          <w:bCs/>
          <w:sz w:val="24"/>
        </w:rPr>
        <w:t xml:space="preserve"> </w:t>
      </w:r>
      <w:r w:rsidR="00EC02E3" w:rsidRPr="00422452">
        <w:rPr>
          <w:bCs/>
          <w:sz w:val="24"/>
        </w:rPr>
        <w:t>экологически чистом районе на озере</w:t>
      </w:r>
      <w:r w:rsidR="00FE650C" w:rsidRPr="00422452">
        <w:rPr>
          <w:bCs/>
          <w:sz w:val="24"/>
        </w:rPr>
        <w:t xml:space="preserve"> </w:t>
      </w:r>
      <w:r w:rsidR="00EC02E3" w:rsidRPr="00422452">
        <w:rPr>
          <w:bCs/>
          <w:sz w:val="24"/>
        </w:rPr>
        <w:t>Байкал 85</w:t>
      </w:r>
      <w:r w:rsidRPr="00422452">
        <w:rPr>
          <w:bCs/>
          <w:sz w:val="24"/>
        </w:rPr>
        <w:t xml:space="preserve"> подр</w:t>
      </w:r>
      <w:r w:rsidR="00EC02E3" w:rsidRPr="00422452">
        <w:rPr>
          <w:bCs/>
          <w:sz w:val="24"/>
        </w:rPr>
        <w:t>остка с города Ула</w:t>
      </w:r>
      <w:r w:rsidR="00FE650C" w:rsidRPr="00422452">
        <w:rPr>
          <w:bCs/>
          <w:sz w:val="24"/>
        </w:rPr>
        <w:t>н-Удэ</w:t>
      </w:r>
      <w:r w:rsidRPr="00422452">
        <w:rPr>
          <w:bCs/>
          <w:sz w:val="24"/>
        </w:rPr>
        <w:t>, находящихся в трудной жизненной ситуации; закрепление ими навыков здорового образа жизни, профилактика вредных привычек у подростков;</w:t>
      </w:r>
    </w:p>
    <w:p w:rsidR="00C32F4D" w:rsidRPr="00422452" w:rsidRDefault="00C32F4D" w:rsidP="0003735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2452">
        <w:rPr>
          <w:rFonts w:ascii="Times New Roman" w:hAnsi="Times New Roman" w:cs="Times New Roman"/>
          <w:bCs/>
          <w:sz w:val="24"/>
          <w:szCs w:val="24"/>
        </w:rPr>
        <w:t xml:space="preserve">успешная реализация образовательных подпрограмм, расширение информационного поля и практических </w:t>
      </w:r>
      <w:r w:rsidR="00EC02E3" w:rsidRPr="00422452">
        <w:rPr>
          <w:rFonts w:ascii="Times New Roman" w:hAnsi="Times New Roman" w:cs="Times New Roman"/>
          <w:bCs/>
          <w:sz w:val="24"/>
          <w:szCs w:val="24"/>
        </w:rPr>
        <w:t>навыков отдыхающих детей, мотивация</w:t>
      </w:r>
      <w:r w:rsidRPr="00422452">
        <w:rPr>
          <w:rFonts w:ascii="Times New Roman" w:hAnsi="Times New Roman" w:cs="Times New Roman"/>
          <w:bCs/>
          <w:sz w:val="24"/>
          <w:szCs w:val="24"/>
        </w:rPr>
        <w:t xml:space="preserve"> саморазвития личности;</w:t>
      </w:r>
    </w:p>
    <w:p w:rsidR="00C32F4D" w:rsidRPr="00422452" w:rsidRDefault="00C32F4D" w:rsidP="0003735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2452">
        <w:rPr>
          <w:rFonts w:ascii="Times New Roman" w:hAnsi="Times New Roman" w:cs="Times New Roman"/>
          <w:bCs/>
          <w:sz w:val="24"/>
          <w:szCs w:val="24"/>
        </w:rPr>
        <w:t>приобретение подростками нового социального опыта;</w:t>
      </w:r>
    </w:p>
    <w:p w:rsidR="00C32F4D" w:rsidRPr="00422452" w:rsidRDefault="00C32F4D" w:rsidP="0003735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2452">
        <w:rPr>
          <w:rFonts w:ascii="Times New Roman" w:hAnsi="Times New Roman" w:cs="Times New Roman"/>
          <w:bCs/>
          <w:sz w:val="24"/>
          <w:szCs w:val="24"/>
        </w:rPr>
        <w:t xml:space="preserve">привлечение к занятиям </w:t>
      </w:r>
      <w:r w:rsidR="00EC02E3" w:rsidRPr="00422452">
        <w:rPr>
          <w:rFonts w:ascii="Times New Roman" w:hAnsi="Times New Roman" w:cs="Times New Roman"/>
          <w:bCs/>
          <w:sz w:val="24"/>
          <w:szCs w:val="24"/>
        </w:rPr>
        <w:t>туризмом все</w:t>
      </w:r>
      <w:r w:rsidRPr="00422452">
        <w:rPr>
          <w:rFonts w:ascii="Times New Roman" w:hAnsi="Times New Roman" w:cs="Times New Roman"/>
          <w:bCs/>
          <w:sz w:val="24"/>
          <w:szCs w:val="24"/>
        </w:rPr>
        <w:t xml:space="preserve"> более </w:t>
      </w:r>
      <w:r w:rsidR="00EC02E3" w:rsidRPr="00422452">
        <w:rPr>
          <w:rFonts w:ascii="Times New Roman" w:hAnsi="Times New Roman" w:cs="Times New Roman"/>
          <w:bCs/>
          <w:sz w:val="24"/>
          <w:szCs w:val="24"/>
        </w:rPr>
        <w:t>широкого круга</w:t>
      </w:r>
      <w:r w:rsidRPr="00422452">
        <w:rPr>
          <w:rFonts w:ascii="Times New Roman" w:hAnsi="Times New Roman" w:cs="Times New Roman"/>
          <w:bCs/>
          <w:sz w:val="24"/>
          <w:szCs w:val="24"/>
        </w:rPr>
        <w:t xml:space="preserve"> подростков; участие в соревнован</w:t>
      </w:r>
      <w:r w:rsidR="00FE650C" w:rsidRPr="00422452">
        <w:rPr>
          <w:rFonts w:ascii="Times New Roman" w:hAnsi="Times New Roman" w:cs="Times New Roman"/>
          <w:bCs/>
          <w:sz w:val="24"/>
          <w:szCs w:val="24"/>
        </w:rPr>
        <w:t>иях</w:t>
      </w:r>
      <w:r w:rsidRPr="00422452">
        <w:rPr>
          <w:rFonts w:ascii="Times New Roman" w:hAnsi="Times New Roman" w:cs="Times New Roman"/>
          <w:bCs/>
          <w:sz w:val="24"/>
          <w:szCs w:val="24"/>
        </w:rPr>
        <w:t>;</w:t>
      </w:r>
    </w:p>
    <w:p w:rsidR="00C32F4D" w:rsidRPr="00422452" w:rsidRDefault="00C32F4D" w:rsidP="0003735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2452">
        <w:rPr>
          <w:rFonts w:ascii="Times New Roman" w:hAnsi="Times New Roman" w:cs="Times New Roman"/>
          <w:bCs/>
          <w:sz w:val="24"/>
          <w:szCs w:val="24"/>
        </w:rPr>
        <w:t xml:space="preserve">овладение </w:t>
      </w:r>
      <w:r w:rsidR="00EC02E3" w:rsidRPr="00422452">
        <w:rPr>
          <w:rFonts w:ascii="Times New Roman" w:hAnsi="Times New Roman" w:cs="Times New Roman"/>
          <w:bCs/>
          <w:sz w:val="24"/>
          <w:szCs w:val="24"/>
        </w:rPr>
        <w:t>подростками конкретными</w:t>
      </w:r>
      <w:r w:rsidRPr="00422452">
        <w:rPr>
          <w:rFonts w:ascii="Times New Roman" w:hAnsi="Times New Roman" w:cs="Times New Roman"/>
          <w:bCs/>
          <w:sz w:val="24"/>
          <w:szCs w:val="24"/>
        </w:rPr>
        <w:t xml:space="preserve"> практическими навыками туристической техники, ориентирования, </w:t>
      </w:r>
      <w:r w:rsidR="00EC02E3" w:rsidRPr="00422452">
        <w:rPr>
          <w:rFonts w:ascii="Times New Roman" w:hAnsi="Times New Roman" w:cs="Times New Roman"/>
          <w:bCs/>
          <w:sz w:val="24"/>
          <w:szCs w:val="24"/>
        </w:rPr>
        <w:t>самозащиты, помощи</w:t>
      </w:r>
      <w:r w:rsidRPr="00422452">
        <w:rPr>
          <w:rFonts w:ascii="Times New Roman" w:hAnsi="Times New Roman" w:cs="Times New Roman"/>
          <w:bCs/>
          <w:sz w:val="24"/>
          <w:szCs w:val="24"/>
        </w:rPr>
        <w:t>, страховки, спасения, выживания в природных и экстремальных условиях;</w:t>
      </w:r>
    </w:p>
    <w:p w:rsidR="00C32F4D" w:rsidRPr="00422452" w:rsidRDefault="00C32F4D" w:rsidP="0003735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2452">
        <w:rPr>
          <w:rFonts w:ascii="Times New Roman" w:hAnsi="Times New Roman" w:cs="Times New Roman"/>
          <w:bCs/>
          <w:sz w:val="24"/>
          <w:szCs w:val="24"/>
        </w:rPr>
        <w:t xml:space="preserve">воспитание толерантных отношений, </w:t>
      </w:r>
      <w:r w:rsidR="00EC02E3" w:rsidRPr="00422452">
        <w:rPr>
          <w:rFonts w:ascii="Times New Roman" w:hAnsi="Times New Roman" w:cs="Times New Roman"/>
          <w:bCs/>
          <w:sz w:val="24"/>
          <w:szCs w:val="24"/>
        </w:rPr>
        <w:t>преодоление барьеров в общении молодежи</w:t>
      </w:r>
      <w:r w:rsidRPr="00422452">
        <w:rPr>
          <w:rFonts w:ascii="Times New Roman" w:hAnsi="Times New Roman" w:cs="Times New Roman"/>
          <w:bCs/>
          <w:sz w:val="24"/>
          <w:szCs w:val="24"/>
        </w:rPr>
        <w:t xml:space="preserve">, создание условий </w:t>
      </w:r>
      <w:r w:rsidR="00EC02E3" w:rsidRPr="00422452">
        <w:rPr>
          <w:rFonts w:ascii="Times New Roman" w:hAnsi="Times New Roman" w:cs="Times New Roman"/>
          <w:bCs/>
          <w:sz w:val="24"/>
          <w:szCs w:val="24"/>
        </w:rPr>
        <w:t>для решения</w:t>
      </w:r>
      <w:r w:rsidRPr="00422452">
        <w:rPr>
          <w:rFonts w:ascii="Times New Roman" w:hAnsi="Times New Roman" w:cs="Times New Roman"/>
          <w:bCs/>
          <w:sz w:val="24"/>
          <w:szCs w:val="24"/>
        </w:rPr>
        <w:t xml:space="preserve"> психологических проблем подростковой среды, создание атмосферы доверия и </w:t>
      </w:r>
      <w:r w:rsidR="00EC02E3" w:rsidRPr="00422452">
        <w:rPr>
          <w:rFonts w:ascii="Times New Roman" w:hAnsi="Times New Roman" w:cs="Times New Roman"/>
          <w:bCs/>
          <w:sz w:val="24"/>
          <w:szCs w:val="24"/>
        </w:rPr>
        <w:t>чувства защищенности</w:t>
      </w:r>
      <w:r w:rsidRPr="00422452">
        <w:rPr>
          <w:rFonts w:ascii="Times New Roman" w:hAnsi="Times New Roman" w:cs="Times New Roman"/>
          <w:bCs/>
          <w:sz w:val="24"/>
          <w:szCs w:val="24"/>
        </w:rPr>
        <w:t xml:space="preserve"> перед невзгодами </w:t>
      </w:r>
      <w:r w:rsidR="00EC02E3" w:rsidRPr="00422452">
        <w:rPr>
          <w:rFonts w:ascii="Times New Roman" w:hAnsi="Times New Roman" w:cs="Times New Roman"/>
          <w:bCs/>
          <w:sz w:val="24"/>
          <w:szCs w:val="24"/>
        </w:rPr>
        <w:t>жизни, обретение</w:t>
      </w:r>
      <w:r w:rsidRPr="00422452">
        <w:rPr>
          <w:rFonts w:ascii="Times New Roman" w:hAnsi="Times New Roman" w:cs="Times New Roman"/>
          <w:bCs/>
          <w:sz w:val="24"/>
          <w:szCs w:val="24"/>
        </w:rPr>
        <w:t xml:space="preserve"> подростками уверенности в своих силах;</w:t>
      </w:r>
    </w:p>
    <w:p w:rsidR="00C32F4D" w:rsidRPr="00422452" w:rsidRDefault="00EC02E3" w:rsidP="0003735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2452">
        <w:rPr>
          <w:rFonts w:ascii="Times New Roman" w:hAnsi="Times New Roman" w:cs="Times New Roman"/>
          <w:bCs/>
          <w:sz w:val="24"/>
          <w:szCs w:val="24"/>
        </w:rPr>
        <w:t>установление полезных контактов</w:t>
      </w:r>
      <w:r w:rsidR="00C32F4D" w:rsidRPr="00422452">
        <w:rPr>
          <w:rFonts w:ascii="Times New Roman" w:hAnsi="Times New Roman" w:cs="Times New Roman"/>
          <w:bCs/>
          <w:sz w:val="24"/>
          <w:szCs w:val="24"/>
        </w:rPr>
        <w:t xml:space="preserve"> среди сверстников села и города, взаимообогащение опытом, налаживание </w:t>
      </w:r>
      <w:r w:rsidRPr="00422452">
        <w:rPr>
          <w:rFonts w:ascii="Times New Roman" w:hAnsi="Times New Roman" w:cs="Times New Roman"/>
          <w:bCs/>
          <w:sz w:val="24"/>
          <w:szCs w:val="24"/>
        </w:rPr>
        <w:t>культурных дружеских</w:t>
      </w:r>
      <w:r w:rsidR="00C32F4D" w:rsidRPr="00422452">
        <w:rPr>
          <w:rFonts w:ascii="Times New Roman" w:hAnsi="Times New Roman" w:cs="Times New Roman"/>
          <w:bCs/>
          <w:sz w:val="24"/>
          <w:szCs w:val="24"/>
        </w:rPr>
        <w:t xml:space="preserve"> связей между молодежными объединениями;</w:t>
      </w:r>
    </w:p>
    <w:p w:rsidR="00C32F4D" w:rsidRPr="00422452" w:rsidRDefault="00C32F4D" w:rsidP="0003735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2452">
        <w:rPr>
          <w:rFonts w:ascii="Times New Roman" w:hAnsi="Times New Roman" w:cs="Times New Roman"/>
          <w:bCs/>
          <w:sz w:val="24"/>
          <w:szCs w:val="24"/>
        </w:rPr>
        <w:t>повышение профессионального мастерства и подготовка резерва инструкторского состава палаточного лагеря на будущий год;</w:t>
      </w:r>
    </w:p>
    <w:p w:rsidR="00C32F4D" w:rsidRPr="00422452" w:rsidRDefault="00C32F4D" w:rsidP="0003735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2452">
        <w:rPr>
          <w:rFonts w:ascii="Times New Roman" w:hAnsi="Times New Roman" w:cs="Times New Roman"/>
          <w:bCs/>
          <w:sz w:val="24"/>
          <w:szCs w:val="24"/>
        </w:rPr>
        <w:t xml:space="preserve">разработка учебно-методического комплекса проведения профильной </w:t>
      </w:r>
      <w:r w:rsidR="00EC02E3" w:rsidRPr="00422452">
        <w:rPr>
          <w:rFonts w:ascii="Times New Roman" w:hAnsi="Times New Roman" w:cs="Times New Roman"/>
          <w:bCs/>
          <w:sz w:val="24"/>
          <w:szCs w:val="24"/>
        </w:rPr>
        <w:t>туристской, создание</w:t>
      </w:r>
      <w:r w:rsidR="00FE650C" w:rsidRPr="004224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53C1" w:rsidRPr="00422452">
        <w:rPr>
          <w:rFonts w:ascii="Times New Roman" w:hAnsi="Times New Roman" w:cs="Times New Roman"/>
          <w:bCs/>
          <w:sz w:val="24"/>
          <w:szCs w:val="24"/>
        </w:rPr>
        <w:t>видеофильма «</w:t>
      </w:r>
      <w:r w:rsidR="00FE650C" w:rsidRPr="00422452">
        <w:rPr>
          <w:rFonts w:ascii="Times New Roman" w:hAnsi="Times New Roman" w:cs="Times New Roman"/>
          <w:bCs/>
          <w:sz w:val="24"/>
          <w:szCs w:val="24"/>
        </w:rPr>
        <w:t>Лето-2018</w:t>
      </w:r>
      <w:r w:rsidRPr="00422452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FE650C" w:rsidRPr="00422452">
        <w:rPr>
          <w:rFonts w:ascii="Times New Roman" w:hAnsi="Times New Roman" w:cs="Times New Roman"/>
          <w:bCs/>
          <w:sz w:val="24"/>
          <w:szCs w:val="24"/>
        </w:rPr>
        <w:t>»</w:t>
      </w:r>
      <w:r w:rsidRPr="00422452">
        <w:rPr>
          <w:rFonts w:ascii="Times New Roman" w:hAnsi="Times New Roman" w:cs="Times New Roman"/>
          <w:bCs/>
          <w:sz w:val="24"/>
          <w:szCs w:val="24"/>
        </w:rPr>
        <w:t>;</w:t>
      </w:r>
    </w:p>
    <w:p w:rsidR="00C32F4D" w:rsidRPr="00422452" w:rsidRDefault="00C32F4D" w:rsidP="0003735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2452">
        <w:rPr>
          <w:rFonts w:ascii="Times New Roman" w:hAnsi="Times New Roman" w:cs="Times New Roman"/>
          <w:bCs/>
          <w:sz w:val="24"/>
          <w:szCs w:val="24"/>
        </w:rPr>
        <w:t>значительное укрепление материальной базы лагеря;</w:t>
      </w:r>
    </w:p>
    <w:p w:rsidR="00C32F4D" w:rsidRPr="00422452" w:rsidRDefault="00C32F4D" w:rsidP="0003735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2452">
        <w:rPr>
          <w:rFonts w:ascii="Times New Roman" w:hAnsi="Times New Roman" w:cs="Times New Roman"/>
          <w:bCs/>
          <w:sz w:val="24"/>
          <w:szCs w:val="24"/>
        </w:rPr>
        <w:t>наличие положительных откликов в СМИ.</w:t>
      </w:r>
    </w:p>
    <w:p w:rsidR="00FE650C" w:rsidRPr="00422452" w:rsidRDefault="00FE650C" w:rsidP="0003735B">
      <w:pPr>
        <w:pStyle w:val="a9"/>
        <w:ind w:left="0"/>
        <w:jc w:val="both"/>
        <w:rPr>
          <w:rFonts w:ascii="Times New Roman" w:hAnsi="Times New Roman"/>
          <w:lang w:val="ru-RU"/>
        </w:rPr>
      </w:pPr>
      <w:r w:rsidRPr="00422452">
        <w:rPr>
          <w:rFonts w:ascii="Times New Roman" w:hAnsi="Times New Roman"/>
          <w:lang w:val="ru-RU"/>
        </w:rPr>
        <w:t xml:space="preserve">  Во время проведения лагеря к нам приезжают наши родители. По проведению лагеря отзывы родителей положительные. Была проведена проверка лагеря со стороны Комитета по образо</w:t>
      </w:r>
      <w:r w:rsidR="003C5806" w:rsidRPr="00422452">
        <w:rPr>
          <w:rFonts w:ascii="Times New Roman" w:hAnsi="Times New Roman"/>
          <w:lang w:val="ru-RU"/>
        </w:rPr>
        <w:t xml:space="preserve">ванию Администрации г. Улан-Удэ в лице начальника отдела дополнительного образования </w:t>
      </w:r>
      <w:proofErr w:type="spellStart"/>
      <w:r w:rsidR="003C5806" w:rsidRPr="00422452">
        <w:rPr>
          <w:rFonts w:ascii="Times New Roman" w:hAnsi="Times New Roman"/>
          <w:lang w:val="ru-RU"/>
        </w:rPr>
        <w:t>ГС.Г.Гарматаровой</w:t>
      </w:r>
      <w:proofErr w:type="spellEnd"/>
      <w:r w:rsidR="003C5806" w:rsidRPr="00422452">
        <w:rPr>
          <w:rFonts w:ascii="Times New Roman" w:hAnsi="Times New Roman"/>
          <w:lang w:val="ru-RU"/>
        </w:rPr>
        <w:t xml:space="preserve"> и специалистом отдела ДО Батуевой А.В., данная п</w:t>
      </w:r>
      <w:r w:rsidRPr="00422452">
        <w:rPr>
          <w:rFonts w:ascii="Times New Roman" w:hAnsi="Times New Roman"/>
          <w:lang w:val="ru-RU"/>
        </w:rPr>
        <w:t xml:space="preserve">роверка лагеря была оценена </w:t>
      </w:r>
      <w:r w:rsidR="003C5806" w:rsidRPr="00422452">
        <w:rPr>
          <w:rFonts w:ascii="Times New Roman" w:hAnsi="Times New Roman"/>
          <w:lang w:val="ru-RU"/>
        </w:rPr>
        <w:t>на отлично, условия соответствуют всем нормам и требованиям к достойному проведению лагеря.</w:t>
      </w:r>
      <w:r w:rsidRPr="00422452">
        <w:rPr>
          <w:rFonts w:ascii="Times New Roman" w:hAnsi="Times New Roman"/>
          <w:lang w:val="ru-RU"/>
        </w:rPr>
        <w:t xml:space="preserve"> Также была проведена внеплановая выездная проверка ТО Управления </w:t>
      </w:r>
      <w:proofErr w:type="spellStart"/>
      <w:r w:rsidRPr="00422452">
        <w:rPr>
          <w:rFonts w:ascii="Times New Roman" w:hAnsi="Times New Roman"/>
          <w:lang w:val="ru-RU"/>
        </w:rPr>
        <w:t>Роспотребн</w:t>
      </w:r>
      <w:r w:rsidR="009053C1">
        <w:rPr>
          <w:rFonts w:ascii="Times New Roman" w:hAnsi="Times New Roman"/>
          <w:lang w:val="ru-RU"/>
        </w:rPr>
        <w:t>адзора</w:t>
      </w:r>
      <w:proofErr w:type="spellEnd"/>
      <w:r w:rsidR="009053C1">
        <w:rPr>
          <w:rFonts w:ascii="Times New Roman" w:hAnsi="Times New Roman"/>
          <w:lang w:val="ru-RU"/>
        </w:rPr>
        <w:t xml:space="preserve"> по РБ в </w:t>
      </w:r>
      <w:proofErr w:type="spellStart"/>
      <w:r w:rsidR="009053C1">
        <w:rPr>
          <w:rFonts w:ascii="Times New Roman" w:hAnsi="Times New Roman"/>
          <w:lang w:val="ru-RU"/>
        </w:rPr>
        <w:t>Кабанском</w:t>
      </w:r>
      <w:proofErr w:type="spellEnd"/>
      <w:r w:rsidR="009053C1">
        <w:rPr>
          <w:rFonts w:ascii="Times New Roman" w:hAnsi="Times New Roman"/>
          <w:lang w:val="ru-RU"/>
        </w:rPr>
        <w:t xml:space="preserve"> районе, без существенных замечаний.</w:t>
      </w:r>
      <w:r w:rsidRPr="00422452">
        <w:rPr>
          <w:rFonts w:ascii="Times New Roman" w:hAnsi="Times New Roman"/>
          <w:lang w:val="ru-RU"/>
        </w:rPr>
        <w:t xml:space="preserve"> </w:t>
      </w:r>
      <w:r w:rsidR="003C5806" w:rsidRPr="00422452">
        <w:rPr>
          <w:rFonts w:ascii="Times New Roman" w:hAnsi="Times New Roman"/>
          <w:lang w:val="ru-RU"/>
        </w:rPr>
        <w:t xml:space="preserve">Трудовая инспекция запросила по внеплановой выборочной проверке палаточных лагерей из реестра </w:t>
      </w:r>
      <w:proofErr w:type="spellStart"/>
      <w:r w:rsidR="003C5806" w:rsidRPr="00422452">
        <w:rPr>
          <w:rFonts w:ascii="Times New Roman" w:hAnsi="Times New Roman"/>
          <w:lang w:val="ru-RU"/>
        </w:rPr>
        <w:t>Минстпорта</w:t>
      </w:r>
      <w:proofErr w:type="spellEnd"/>
      <w:r w:rsidR="003C5806" w:rsidRPr="00422452">
        <w:rPr>
          <w:rFonts w:ascii="Times New Roman" w:hAnsi="Times New Roman"/>
          <w:lang w:val="ru-RU"/>
        </w:rPr>
        <w:t xml:space="preserve"> всю документацию и посетила палаточный </w:t>
      </w:r>
      <w:r w:rsidR="009053C1" w:rsidRPr="00422452">
        <w:rPr>
          <w:rFonts w:ascii="Times New Roman" w:hAnsi="Times New Roman"/>
          <w:lang w:val="ru-RU"/>
        </w:rPr>
        <w:t>лагерь «</w:t>
      </w:r>
      <w:proofErr w:type="spellStart"/>
      <w:r w:rsidR="003C5806" w:rsidRPr="00422452">
        <w:rPr>
          <w:rFonts w:ascii="Times New Roman" w:hAnsi="Times New Roman"/>
          <w:lang w:val="ru-RU"/>
        </w:rPr>
        <w:t>Эрдэни</w:t>
      </w:r>
      <w:proofErr w:type="spellEnd"/>
      <w:r w:rsidR="003C5806" w:rsidRPr="00422452">
        <w:rPr>
          <w:rFonts w:ascii="Times New Roman" w:hAnsi="Times New Roman"/>
          <w:lang w:val="ru-RU"/>
        </w:rPr>
        <w:t>» на Байкале, итог проверки ожидаем, надеемся, что новая разработанная документации соответствует всем требованиям и не противоречит законодательству</w:t>
      </w:r>
      <w:r w:rsidR="00062F1F">
        <w:rPr>
          <w:rFonts w:ascii="Times New Roman" w:hAnsi="Times New Roman"/>
          <w:lang w:val="ru-RU"/>
        </w:rPr>
        <w:t xml:space="preserve"> по труду работников.</w:t>
      </w:r>
    </w:p>
    <w:p w:rsidR="00FE650C" w:rsidRPr="00422452" w:rsidRDefault="00EC02E3" w:rsidP="0003735B">
      <w:pPr>
        <w:pStyle w:val="a9"/>
        <w:ind w:left="0"/>
        <w:jc w:val="both"/>
        <w:rPr>
          <w:rFonts w:ascii="Times New Roman" w:hAnsi="Times New Roman"/>
          <w:lang w:val="ru-RU"/>
        </w:rPr>
      </w:pPr>
      <w:r w:rsidRPr="00422452">
        <w:rPr>
          <w:rFonts w:ascii="Times New Roman" w:hAnsi="Times New Roman"/>
          <w:lang w:val="ru-RU"/>
        </w:rPr>
        <w:t xml:space="preserve">     </w:t>
      </w:r>
      <w:r w:rsidR="003C5806" w:rsidRPr="00422452">
        <w:rPr>
          <w:rFonts w:ascii="Times New Roman" w:hAnsi="Times New Roman"/>
          <w:lang w:val="ru-RU"/>
        </w:rPr>
        <w:t xml:space="preserve"> </w:t>
      </w:r>
      <w:r w:rsidRPr="00422452">
        <w:rPr>
          <w:rFonts w:ascii="Times New Roman" w:hAnsi="Times New Roman"/>
          <w:lang w:val="ru-RU"/>
        </w:rPr>
        <w:t xml:space="preserve"> Итогом работы деятельности </w:t>
      </w:r>
      <w:r w:rsidR="003C5806" w:rsidRPr="00422452">
        <w:rPr>
          <w:rFonts w:ascii="Times New Roman" w:hAnsi="Times New Roman"/>
          <w:lang w:val="ru-RU"/>
        </w:rPr>
        <w:t>стали отзывы родителей и участников всех событий палаточного лагеря «</w:t>
      </w:r>
      <w:proofErr w:type="spellStart"/>
      <w:r w:rsidR="003C5806" w:rsidRPr="00422452">
        <w:rPr>
          <w:rFonts w:ascii="Times New Roman" w:hAnsi="Times New Roman"/>
          <w:lang w:val="ru-RU"/>
        </w:rPr>
        <w:t>Эрдэни</w:t>
      </w:r>
      <w:proofErr w:type="spellEnd"/>
      <w:r w:rsidR="003C5806" w:rsidRPr="00422452">
        <w:rPr>
          <w:rFonts w:ascii="Times New Roman" w:hAnsi="Times New Roman"/>
          <w:lang w:val="ru-RU"/>
        </w:rPr>
        <w:t xml:space="preserve">», которые размещены на сайте ОУ </w:t>
      </w:r>
      <w:proofErr w:type="spellStart"/>
      <w:r w:rsidR="003C5806" w:rsidRPr="00422452">
        <w:rPr>
          <w:rFonts w:ascii="Times New Roman" w:hAnsi="Times New Roman"/>
          <w:lang w:val="ru-RU"/>
        </w:rPr>
        <w:t>форус</w:t>
      </w:r>
      <w:proofErr w:type="spellEnd"/>
      <w:r w:rsidR="003C5806" w:rsidRPr="00422452">
        <w:rPr>
          <w:rFonts w:ascii="Times New Roman" w:hAnsi="Times New Roman"/>
          <w:lang w:val="ru-RU"/>
        </w:rPr>
        <w:t>.</w:t>
      </w:r>
      <w:r w:rsidR="003C5806" w:rsidRPr="00422452">
        <w:rPr>
          <w:rFonts w:ascii="Times New Roman" w:hAnsi="Times New Roman"/>
        </w:rPr>
        <w:t>com</w:t>
      </w:r>
      <w:r w:rsidR="003C5806" w:rsidRPr="00422452">
        <w:rPr>
          <w:rFonts w:ascii="Times New Roman" w:hAnsi="Times New Roman"/>
          <w:lang w:val="ru-RU"/>
        </w:rPr>
        <w:t xml:space="preserve"> и видео материалы на образовательном ресурсе Форус РБ. </w:t>
      </w:r>
    </w:p>
    <w:p w:rsidR="00B22388" w:rsidRDefault="00B22388" w:rsidP="00CE7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388" w:rsidRDefault="00B22388" w:rsidP="00CE7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F4D" w:rsidRDefault="00EC02E3" w:rsidP="00CE7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452">
        <w:rPr>
          <w:rFonts w:ascii="Times New Roman" w:hAnsi="Times New Roman" w:cs="Times New Roman"/>
          <w:sz w:val="24"/>
          <w:szCs w:val="24"/>
        </w:rPr>
        <w:t>Начальник палаточного</w:t>
      </w:r>
      <w:r w:rsidR="00FE650C" w:rsidRPr="00422452">
        <w:rPr>
          <w:rFonts w:ascii="Times New Roman" w:hAnsi="Times New Roman" w:cs="Times New Roman"/>
          <w:sz w:val="24"/>
          <w:szCs w:val="24"/>
        </w:rPr>
        <w:t xml:space="preserve"> лагеря «</w:t>
      </w:r>
      <w:proofErr w:type="spellStart"/>
      <w:r w:rsidR="00FE650C" w:rsidRPr="00422452">
        <w:rPr>
          <w:rFonts w:ascii="Times New Roman" w:hAnsi="Times New Roman" w:cs="Times New Roman"/>
          <w:sz w:val="24"/>
          <w:szCs w:val="24"/>
        </w:rPr>
        <w:t>Эрдэни</w:t>
      </w:r>
      <w:proofErr w:type="spellEnd"/>
      <w:proofErr w:type="gramStart"/>
      <w:r w:rsidR="00C32F4D" w:rsidRPr="00422452">
        <w:rPr>
          <w:rFonts w:ascii="Times New Roman" w:hAnsi="Times New Roman" w:cs="Times New Roman"/>
          <w:sz w:val="24"/>
          <w:szCs w:val="24"/>
        </w:rPr>
        <w:t>»</w:t>
      </w:r>
      <w:r w:rsidRPr="00422452">
        <w:rPr>
          <w:rFonts w:ascii="Times New Roman" w:hAnsi="Times New Roman" w:cs="Times New Roman"/>
          <w:sz w:val="24"/>
          <w:szCs w:val="24"/>
        </w:rPr>
        <w:t>:</w:t>
      </w:r>
      <w:r w:rsidR="00FE650C" w:rsidRPr="00422452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FE650C" w:rsidRPr="00422452">
        <w:rPr>
          <w:rFonts w:ascii="Times New Roman" w:hAnsi="Times New Roman" w:cs="Times New Roman"/>
          <w:sz w:val="24"/>
          <w:szCs w:val="24"/>
        </w:rPr>
        <w:tab/>
      </w:r>
      <w:r w:rsidR="00FE650C" w:rsidRPr="00422452">
        <w:rPr>
          <w:rFonts w:ascii="Times New Roman" w:hAnsi="Times New Roman" w:cs="Times New Roman"/>
          <w:sz w:val="24"/>
          <w:szCs w:val="24"/>
        </w:rPr>
        <w:tab/>
        <w:t xml:space="preserve">        Н.Ц.</w:t>
      </w:r>
      <w:r w:rsidR="00422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50C" w:rsidRPr="00422452">
        <w:rPr>
          <w:rFonts w:ascii="Times New Roman" w:hAnsi="Times New Roman" w:cs="Times New Roman"/>
          <w:sz w:val="24"/>
          <w:szCs w:val="24"/>
        </w:rPr>
        <w:t>Мардаева</w:t>
      </w:r>
      <w:proofErr w:type="spellEnd"/>
      <w:r w:rsidR="00CE7857">
        <w:rPr>
          <w:rFonts w:ascii="Times New Roman" w:hAnsi="Times New Roman" w:cs="Times New Roman"/>
          <w:sz w:val="24"/>
          <w:szCs w:val="24"/>
        </w:rPr>
        <w:t xml:space="preserve"> </w:t>
      </w:r>
      <w:r w:rsidR="00CE7857">
        <w:rPr>
          <w:rFonts w:ascii="Times New Roman" w:hAnsi="Times New Roman" w:cs="Times New Roman"/>
          <w:sz w:val="24"/>
          <w:szCs w:val="24"/>
        </w:rPr>
        <w:tab/>
      </w:r>
    </w:p>
    <w:p w:rsidR="0051368C" w:rsidRDefault="0051368C" w:rsidP="00CE7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68C" w:rsidRDefault="0051368C" w:rsidP="00CE7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68C" w:rsidRDefault="0051368C" w:rsidP="00CE7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68C" w:rsidRDefault="0051368C" w:rsidP="00CE7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68C" w:rsidRDefault="0051368C" w:rsidP="00CE7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68C" w:rsidRDefault="0051368C" w:rsidP="00CE7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68C" w:rsidRDefault="0051368C" w:rsidP="00CE7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68C" w:rsidRDefault="0051368C" w:rsidP="00CE7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68C" w:rsidRDefault="0051368C" w:rsidP="00CE7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68C" w:rsidRDefault="0051368C" w:rsidP="00CE7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68C" w:rsidRDefault="0051368C" w:rsidP="00CE7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68C" w:rsidRPr="002E3582" w:rsidRDefault="0051368C" w:rsidP="0051368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Приложение 1</w:t>
      </w:r>
    </w:p>
    <w:p w:rsidR="0051368C" w:rsidRPr="002E3582" w:rsidRDefault="0051368C" w:rsidP="0051368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E3582">
        <w:rPr>
          <w:rFonts w:ascii="Times New Roman" w:eastAsia="Times New Roman" w:hAnsi="Times New Roman" w:cs="Times New Roman"/>
          <w:b/>
          <w:i/>
          <w:sz w:val="24"/>
          <w:szCs w:val="24"/>
        </w:rPr>
        <w:t>План – сетка мероприятий</w:t>
      </w:r>
    </w:p>
    <w:p w:rsidR="0051368C" w:rsidRDefault="0051368C" w:rsidP="0051368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E3582">
        <w:rPr>
          <w:rFonts w:ascii="Times New Roman" w:eastAsia="Times New Roman" w:hAnsi="Times New Roman" w:cs="Times New Roman"/>
          <w:b/>
          <w:i/>
          <w:sz w:val="24"/>
          <w:szCs w:val="24"/>
        </w:rPr>
        <w:t>туристического палаточного лагеря «</w:t>
      </w:r>
      <w:proofErr w:type="spellStart"/>
      <w:r w:rsidRPr="002E3582">
        <w:rPr>
          <w:rFonts w:ascii="Times New Roman" w:eastAsia="Times New Roman" w:hAnsi="Times New Roman" w:cs="Times New Roman"/>
          <w:b/>
          <w:i/>
          <w:sz w:val="24"/>
          <w:szCs w:val="24"/>
        </w:rPr>
        <w:t>Эрдэни</w:t>
      </w:r>
      <w:proofErr w:type="spellEnd"/>
      <w:r w:rsidRPr="002E3582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1A1E1C" w:rsidRPr="002E3582" w:rsidRDefault="001A1E1C" w:rsidP="0051368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МАУ ДО «ДТСР «Форус» г.Улан-Удэ»</w:t>
      </w:r>
    </w:p>
    <w:p w:rsidR="0051368C" w:rsidRDefault="0051368C" w:rsidP="0051368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 w:rsidRPr="002E3582">
        <w:rPr>
          <w:rFonts w:ascii="Times New Roman" w:hAnsi="Times New Roman" w:cs="Times New Roman"/>
          <w:b/>
          <w:i/>
          <w:sz w:val="24"/>
          <w:szCs w:val="24"/>
        </w:rPr>
        <w:t>с круглосуточным пребыванием детей</w:t>
      </w:r>
    </w:p>
    <w:p w:rsidR="0051368C" w:rsidRPr="00025AD4" w:rsidRDefault="0051368C" w:rsidP="0051368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24"/>
        <w:gridCol w:w="3347"/>
        <w:gridCol w:w="3526"/>
      </w:tblGrid>
      <w:tr w:rsidR="0051368C" w:rsidRPr="0003735B" w:rsidTr="00EC7BD1">
        <w:trPr>
          <w:trHeight w:val="312"/>
        </w:trPr>
        <w:tc>
          <w:tcPr>
            <w:tcW w:w="3473" w:type="dxa"/>
            <w:shd w:val="clear" w:color="auto" w:fill="E5B8B7" w:themeFill="accent2" w:themeFillTint="66"/>
            <w:vAlign w:val="center"/>
          </w:tcPr>
          <w:p w:rsidR="0051368C" w:rsidRPr="0003735B" w:rsidRDefault="0051368C" w:rsidP="00EC7B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35B">
              <w:rPr>
                <w:rFonts w:ascii="Times New Roman" w:hAnsi="Times New Roman" w:cs="Times New Roman"/>
                <w:b/>
                <w:sz w:val="24"/>
                <w:szCs w:val="24"/>
              </w:rPr>
              <w:t>13.07.2018.</w:t>
            </w:r>
          </w:p>
        </w:tc>
        <w:tc>
          <w:tcPr>
            <w:tcW w:w="3474" w:type="dxa"/>
            <w:shd w:val="clear" w:color="auto" w:fill="E5B8B7" w:themeFill="accent2" w:themeFillTint="66"/>
            <w:vAlign w:val="center"/>
          </w:tcPr>
          <w:p w:rsidR="0051368C" w:rsidRPr="0003735B" w:rsidRDefault="0051368C" w:rsidP="00EC7B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35B">
              <w:rPr>
                <w:rFonts w:ascii="Times New Roman" w:hAnsi="Times New Roman" w:cs="Times New Roman"/>
                <w:b/>
                <w:sz w:val="24"/>
                <w:szCs w:val="24"/>
              </w:rPr>
              <w:t>14.07.2018.</w:t>
            </w:r>
          </w:p>
        </w:tc>
        <w:tc>
          <w:tcPr>
            <w:tcW w:w="3474" w:type="dxa"/>
            <w:shd w:val="clear" w:color="auto" w:fill="E5B8B7" w:themeFill="accent2" w:themeFillTint="66"/>
            <w:vAlign w:val="center"/>
          </w:tcPr>
          <w:p w:rsidR="0051368C" w:rsidRPr="0003735B" w:rsidRDefault="0051368C" w:rsidP="00EC7B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35B">
              <w:rPr>
                <w:rFonts w:ascii="Times New Roman" w:hAnsi="Times New Roman" w:cs="Times New Roman"/>
                <w:b/>
                <w:sz w:val="24"/>
                <w:szCs w:val="24"/>
              </w:rPr>
              <w:t>15.07.2018.</w:t>
            </w:r>
          </w:p>
        </w:tc>
      </w:tr>
      <w:tr w:rsidR="0051368C" w:rsidRPr="0003735B" w:rsidTr="00EC7BD1">
        <w:trPr>
          <w:trHeight w:val="4025"/>
        </w:trPr>
        <w:tc>
          <w:tcPr>
            <w:tcW w:w="3473" w:type="dxa"/>
          </w:tcPr>
          <w:p w:rsidR="0051368C" w:rsidRPr="0003735B" w:rsidRDefault="0051368C" w:rsidP="00EC7BD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3735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«Здравствуй Байкал!»</w:t>
            </w:r>
          </w:p>
          <w:p w:rsidR="0051368C" w:rsidRPr="0003735B" w:rsidRDefault="0051368C" w:rsidP="00EC7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68C" w:rsidRPr="0003735B" w:rsidRDefault="0051368C" w:rsidP="00EC7BD1">
            <w:pPr>
              <w:pStyle w:val="a9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/>
              </w:rPr>
            </w:pPr>
            <w:proofErr w:type="spellStart"/>
            <w:r w:rsidRPr="0003735B">
              <w:rPr>
                <w:rFonts w:ascii="Times New Roman" w:hAnsi="Times New Roman"/>
              </w:rPr>
              <w:t>Заезд</w:t>
            </w:r>
            <w:proofErr w:type="spellEnd"/>
            <w:r w:rsidRPr="0003735B">
              <w:rPr>
                <w:rFonts w:ascii="Times New Roman" w:hAnsi="Times New Roman"/>
              </w:rPr>
              <w:t>.</w:t>
            </w:r>
          </w:p>
          <w:p w:rsidR="0051368C" w:rsidRPr="0003735B" w:rsidRDefault="0051368C" w:rsidP="00EC7BD1">
            <w:pPr>
              <w:pStyle w:val="a9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/>
              </w:rPr>
            </w:pPr>
            <w:proofErr w:type="spellStart"/>
            <w:r w:rsidRPr="0003735B">
              <w:rPr>
                <w:rFonts w:ascii="Times New Roman" w:hAnsi="Times New Roman"/>
              </w:rPr>
              <w:t>Обустройство</w:t>
            </w:r>
            <w:proofErr w:type="spellEnd"/>
            <w:r w:rsidRPr="0003735B">
              <w:rPr>
                <w:rFonts w:ascii="Times New Roman" w:hAnsi="Times New Roman"/>
              </w:rPr>
              <w:t xml:space="preserve"> </w:t>
            </w:r>
            <w:proofErr w:type="spellStart"/>
            <w:r w:rsidRPr="0003735B">
              <w:rPr>
                <w:rFonts w:ascii="Times New Roman" w:hAnsi="Times New Roman"/>
              </w:rPr>
              <w:t>бивака</w:t>
            </w:r>
            <w:proofErr w:type="spellEnd"/>
            <w:r w:rsidRPr="0003735B">
              <w:rPr>
                <w:rFonts w:ascii="Times New Roman" w:hAnsi="Times New Roman"/>
              </w:rPr>
              <w:t>.</w:t>
            </w:r>
          </w:p>
          <w:p w:rsidR="0051368C" w:rsidRPr="0003735B" w:rsidRDefault="0051368C" w:rsidP="00EC7BD1">
            <w:pPr>
              <w:pStyle w:val="a9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/>
                <w:lang w:val="ru-RU"/>
              </w:rPr>
            </w:pPr>
            <w:r w:rsidRPr="0003735B">
              <w:rPr>
                <w:rFonts w:ascii="Times New Roman" w:hAnsi="Times New Roman"/>
                <w:lang w:val="ru-RU"/>
              </w:rPr>
              <w:t>Информационная линейка. (Разделение на отряды, имя отряда, девиз).</w:t>
            </w:r>
          </w:p>
          <w:p w:rsidR="0051368C" w:rsidRPr="0003735B" w:rsidRDefault="0051368C" w:rsidP="00EC7BD1">
            <w:pPr>
              <w:pStyle w:val="a9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/>
              </w:rPr>
            </w:pPr>
            <w:r w:rsidRPr="0003735B">
              <w:rPr>
                <w:rFonts w:ascii="Times New Roman" w:hAnsi="Times New Roman"/>
                <w:noProof/>
                <w:lang w:val="ru-RU" w:eastAsia="ru-RU" w:bidi="ar-SA"/>
              </w:rPr>
              <w:drawing>
                <wp:anchor distT="0" distB="0" distL="114300" distR="114300" simplePos="0" relativeHeight="251663360" behindDoc="1" locked="0" layoutInCell="1" allowOverlap="1" wp14:anchorId="3AF08F95" wp14:editId="39C12D1B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269875</wp:posOffset>
                  </wp:positionV>
                  <wp:extent cx="1391285" cy="1317625"/>
                  <wp:effectExtent l="19050" t="0" r="0" b="0"/>
                  <wp:wrapTight wrapText="bothSides">
                    <wp:wrapPolygon edited="0">
                      <wp:start x="-296" y="0"/>
                      <wp:lineTo x="-296" y="21236"/>
                      <wp:lineTo x="21590" y="21236"/>
                      <wp:lineTo x="21590" y="0"/>
                      <wp:lineTo x="-296" y="0"/>
                    </wp:wrapPolygon>
                  </wp:wrapTight>
                  <wp:docPr id="10" name="preview-image" descr="http://stalker.by/uploads/posts/2013-05/1369515776_kostershala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stalker.by/uploads/posts/2013-05/1369515776_kostershala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131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03735B">
              <w:rPr>
                <w:rFonts w:ascii="Times New Roman" w:hAnsi="Times New Roman"/>
              </w:rPr>
              <w:t>Вечерний</w:t>
            </w:r>
            <w:proofErr w:type="spellEnd"/>
            <w:r w:rsidRPr="0003735B">
              <w:rPr>
                <w:rFonts w:ascii="Times New Roman" w:hAnsi="Times New Roman"/>
              </w:rPr>
              <w:t xml:space="preserve"> </w:t>
            </w:r>
            <w:proofErr w:type="spellStart"/>
            <w:r w:rsidRPr="0003735B">
              <w:rPr>
                <w:rFonts w:ascii="Times New Roman" w:hAnsi="Times New Roman"/>
              </w:rPr>
              <w:t>костер</w:t>
            </w:r>
            <w:proofErr w:type="spellEnd"/>
            <w:r w:rsidRPr="0003735B">
              <w:rPr>
                <w:rFonts w:ascii="Times New Roman" w:hAnsi="Times New Roman"/>
              </w:rPr>
              <w:t>.</w:t>
            </w:r>
          </w:p>
        </w:tc>
        <w:tc>
          <w:tcPr>
            <w:tcW w:w="3474" w:type="dxa"/>
          </w:tcPr>
          <w:p w:rsidR="0051368C" w:rsidRPr="0003735B" w:rsidRDefault="0051368C" w:rsidP="00EC7BD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3735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«Чистая планета»</w:t>
            </w:r>
          </w:p>
          <w:p w:rsidR="0051368C" w:rsidRPr="0003735B" w:rsidRDefault="0051368C" w:rsidP="00EC7BD1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3735B">
              <w:rPr>
                <w:rFonts w:ascii="Times New Roman" w:eastAsia="SimSun" w:hAnsi="Times New Roman" w:cs="Times New Roman"/>
                <w:sz w:val="24"/>
                <w:szCs w:val="24"/>
              </w:rPr>
              <w:t>●Деловая игра Выборы;</w:t>
            </w:r>
          </w:p>
          <w:p w:rsidR="0051368C" w:rsidRPr="0003735B" w:rsidRDefault="0051368C" w:rsidP="00EC7BD1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3735B">
              <w:rPr>
                <w:rFonts w:ascii="Times New Roman" w:eastAsia="SimSun" w:hAnsi="Times New Roman" w:cs="Times New Roman"/>
                <w:sz w:val="24"/>
                <w:szCs w:val="24"/>
              </w:rPr>
              <w:t>Деловая игра Лидер и его команда;</w:t>
            </w:r>
          </w:p>
          <w:p w:rsidR="0051368C" w:rsidRPr="0003735B" w:rsidRDefault="0051368C" w:rsidP="00EC7BD1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03735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●Игра “Разведай, Выспроси, Сообщи” </w:t>
            </w:r>
          </w:p>
          <w:p w:rsidR="0051368C" w:rsidRPr="0003735B" w:rsidRDefault="0051368C" w:rsidP="00EC7BD1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03735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● Экологический десант по берегу Байкала-</w:t>
            </w:r>
          </w:p>
          <w:p w:rsidR="0051368C" w:rsidRPr="0003735B" w:rsidRDefault="0051368C" w:rsidP="00EC7BD1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03735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 «Очистим наш Байкал!!»</w:t>
            </w:r>
          </w:p>
          <w:p w:rsidR="0051368C" w:rsidRPr="0003735B" w:rsidRDefault="0051368C" w:rsidP="00EC7BD1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03735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●КВН “Что ты знаешь о Байкале</w:t>
            </w:r>
          </w:p>
          <w:p w:rsidR="0051368C" w:rsidRPr="0003735B" w:rsidRDefault="0051368C" w:rsidP="00EC7BD1">
            <w:pPr>
              <w:pStyle w:val="a9"/>
              <w:numPr>
                <w:ilvl w:val="0"/>
                <w:numId w:val="4"/>
              </w:numPr>
              <w:ind w:left="213" w:hanging="218"/>
              <w:jc w:val="both"/>
              <w:rPr>
                <w:rFonts w:ascii="Times New Roman" w:hAnsi="Times New Roman"/>
                <w:b/>
                <w:color w:val="C00000"/>
              </w:rPr>
            </w:pPr>
            <w:r w:rsidRPr="0003735B">
              <w:rPr>
                <w:rFonts w:ascii="Times New Roman" w:hAnsi="Times New Roman"/>
                <w:lang w:val="ru-RU"/>
              </w:rPr>
              <w:t>Дискотека</w:t>
            </w:r>
          </w:p>
          <w:p w:rsidR="0051368C" w:rsidRPr="0003735B" w:rsidRDefault="0051368C" w:rsidP="00EC7BD1">
            <w:pPr>
              <w:pStyle w:val="a9"/>
              <w:ind w:left="213"/>
              <w:jc w:val="both"/>
              <w:rPr>
                <w:rFonts w:ascii="Times New Roman" w:hAnsi="Times New Roman"/>
                <w:b/>
                <w:color w:val="C00000"/>
              </w:rPr>
            </w:pPr>
            <w:r w:rsidRPr="0003735B">
              <w:rPr>
                <w:rFonts w:ascii="Times New Roman" w:hAnsi="Times New Roman"/>
                <w:b/>
                <w:noProof/>
                <w:color w:val="C00000"/>
                <w:lang w:val="ru-RU" w:eastAsia="ru-RU" w:bidi="ar-SA"/>
              </w:rPr>
              <w:drawing>
                <wp:inline distT="0" distB="0" distL="0" distR="0" wp14:anchorId="42EC46D1" wp14:editId="7D6589E0">
                  <wp:extent cx="1251610" cy="1251610"/>
                  <wp:effectExtent l="19050" t="0" r="5690" b="0"/>
                  <wp:docPr id="3" name="preview-image" descr="http://detsad10kv.ucoz.ru/pozharnaja_bezopasno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detsad10kv.ucoz.ru/pozharnaja_bezopasno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167" cy="12501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="0051368C" w:rsidRPr="0003735B" w:rsidRDefault="0051368C" w:rsidP="00EC7BD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3735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«Быстрее, выше, сильнее!!!»</w:t>
            </w:r>
          </w:p>
          <w:p w:rsidR="0051368C" w:rsidRPr="0003735B" w:rsidRDefault="0051368C" w:rsidP="00EC7BD1">
            <w:pPr>
              <w:pStyle w:val="a9"/>
              <w:numPr>
                <w:ilvl w:val="0"/>
                <w:numId w:val="5"/>
              </w:numPr>
              <w:ind w:left="283" w:hanging="283"/>
              <w:jc w:val="both"/>
              <w:rPr>
                <w:rFonts w:ascii="Times New Roman" w:hAnsi="Times New Roman"/>
                <w:b/>
                <w:color w:val="C00000"/>
              </w:rPr>
            </w:pPr>
            <w:r w:rsidRPr="0003735B">
              <w:rPr>
                <w:rFonts w:ascii="Times New Roman" w:hAnsi="Times New Roman"/>
                <w:lang w:val="ru-RU"/>
              </w:rPr>
              <w:t>Веселые старты</w:t>
            </w:r>
          </w:p>
          <w:p w:rsidR="0051368C" w:rsidRPr="0003735B" w:rsidRDefault="0051368C" w:rsidP="00EC7BD1">
            <w:pPr>
              <w:pStyle w:val="a9"/>
              <w:numPr>
                <w:ilvl w:val="0"/>
                <w:numId w:val="5"/>
              </w:numPr>
              <w:ind w:left="283" w:hanging="283"/>
              <w:jc w:val="both"/>
              <w:rPr>
                <w:rFonts w:ascii="Times New Roman" w:hAnsi="Times New Roman"/>
                <w:b/>
                <w:color w:val="C00000"/>
              </w:rPr>
            </w:pPr>
            <w:r w:rsidRPr="0003735B">
              <w:rPr>
                <w:rFonts w:ascii="Times New Roman" w:hAnsi="Times New Roman"/>
                <w:lang w:val="ru-RU"/>
              </w:rPr>
              <w:t>Соревнования по пионерболу,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3735B">
              <w:rPr>
                <w:rFonts w:ascii="Times New Roman" w:hAnsi="Times New Roman"/>
                <w:lang w:val="ru-RU"/>
              </w:rPr>
              <w:t>футболу</w:t>
            </w:r>
          </w:p>
          <w:p w:rsidR="0051368C" w:rsidRPr="0003735B" w:rsidRDefault="0051368C" w:rsidP="00EC7BD1">
            <w:pPr>
              <w:pStyle w:val="a9"/>
              <w:numPr>
                <w:ilvl w:val="0"/>
                <w:numId w:val="5"/>
              </w:numPr>
              <w:ind w:left="283" w:hanging="283"/>
              <w:jc w:val="both"/>
              <w:rPr>
                <w:rFonts w:ascii="Times New Roman" w:hAnsi="Times New Roman"/>
                <w:b/>
                <w:color w:val="C00000"/>
                <w:lang w:val="ru-RU"/>
              </w:rPr>
            </w:pPr>
            <w:r w:rsidRPr="0003735B">
              <w:rPr>
                <w:rFonts w:ascii="Times New Roman" w:hAnsi="Times New Roman"/>
                <w:lang w:val="ru-RU"/>
              </w:rPr>
              <w:t>Викторина «О, спорт-ты мир!»</w:t>
            </w:r>
          </w:p>
          <w:p w:rsidR="0051368C" w:rsidRPr="0003735B" w:rsidRDefault="0051368C" w:rsidP="00EC7BD1">
            <w:pPr>
              <w:pStyle w:val="a9"/>
              <w:ind w:left="283"/>
              <w:jc w:val="both"/>
              <w:rPr>
                <w:rFonts w:ascii="Times New Roman" w:hAnsi="Times New Roman"/>
                <w:lang w:val="ru-RU"/>
              </w:rPr>
            </w:pPr>
            <w:r w:rsidRPr="0003735B">
              <w:rPr>
                <w:rFonts w:ascii="Times New Roman" w:hAnsi="Times New Roman"/>
                <w:noProof/>
                <w:lang w:val="ru-RU" w:eastAsia="ru-RU" w:bidi="ar-SA"/>
              </w:rPr>
              <w:drawing>
                <wp:anchor distT="0" distB="0" distL="114300" distR="114300" simplePos="0" relativeHeight="251661312" behindDoc="0" locked="0" layoutInCell="1" allowOverlap="1" wp14:anchorId="3B67614B" wp14:editId="080C4B19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231775</wp:posOffset>
                  </wp:positionV>
                  <wp:extent cx="1962785" cy="1257935"/>
                  <wp:effectExtent l="19050" t="0" r="0" b="0"/>
                  <wp:wrapTopAndBottom/>
                  <wp:docPr id="16" name="i-main-pic" descr="Картинка 29 из 63727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29 из 63727">
                            <a:hlinkClick r:id="rId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7864" t="13579" r="13257" b="318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785" cy="1257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3735B">
              <w:rPr>
                <w:rFonts w:ascii="Times New Roman" w:hAnsi="Times New Roman"/>
                <w:lang w:val="ru-RU"/>
              </w:rPr>
              <w:t>Дискотека</w:t>
            </w:r>
          </w:p>
          <w:p w:rsidR="0051368C" w:rsidRPr="0003735B" w:rsidRDefault="0051368C" w:rsidP="00EC7BD1">
            <w:pPr>
              <w:pStyle w:val="a9"/>
              <w:ind w:left="283"/>
              <w:jc w:val="both"/>
              <w:rPr>
                <w:rFonts w:ascii="Times New Roman" w:hAnsi="Times New Roman"/>
                <w:lang w:val="ru-RU"/>
              </w:rPr>
            </w:pPr>
          </w:p>
          <w:p w:rsidR="0051368C" w:rsidRPr="0003735B" w:rsidRDefault="0051368C" w:rsidP="00EC7BD1">
            <w:pPr>
              <w:pStyle w:val="a9"/>
              <w:ind w:left="283"/>
              <w:jc w:val="both"/>
              <w:rPr>
                <w:rFonts w:ascii="Times New Roman" w:hAnsi="Times New Roman"/>
                <w:lang w:val="ru-RU"/>
              </w:rPr>
            </w:pPr>
          </w:p>
          <w:p w:rsidR="0051368C" w:rsidRPr="0003735B" w:rsidRDefault="0051368C" w:rsidP="00EC7BD1">
            <w:pPr>
              <w:pStyle w:val="a9"/>
              <w:ind w:left="283"/>
              <w:jc w:val="both"/>
              <w:rPr>
                <w:rFonts w:ascii="Times New Roman" w:hAnsi="Times New Roman"/>
                <w:b/>
                <w:color w:val="C00000"/>
                <w:lang w:val="ru-RU"/>
              </w:rPr>
            </w:pPr>
          </w:p>
        </w:tc>
      </w:tr>
      <w:tr w:rsidR="0051368C" w:rsidRPr="0003735B" w:rsidTr="00EC7BD1">
        <w:trPr>
          <w:trHeight w:val="217"/>
        </w:trPr>
        <w:tc>
          <w:tcPr>
            <w:tcW w:w="3473" w:type="dxa"/>
            <w:shd w:val="clear" w:color="auto" w:fill="E5B8B7" w:themeFill="accent2" w:themeFillTint="66"/>
            <w:vAlign w:val="center"/>
          </w:tcPr>
          <w:p w:rsidR="0051368C" w:rsidRPr="0003735B" w:rsidRDefault="0051368C" w:rsidP="00EC7B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35B">
              <w:rPr>
                <w:rFonts w:ascii="Times New Roman" w:hAnsi="Times New Roman" w:cs="Times New Roman"/>
                <w:b/>
                <w:sz w:val="24"/>
                <w:szCs w:val="24"/>
              </w:rPr>
              <w:t>16.07.2018.</w:t>
            </w:r>
          </w:p>
        </w:tc>
        <w:tc>
          <w:tcPr>
            <w:tcW w:w="3474" w:type="dxa"/>
            <w:shd w:val="clear" w:color="auto" w:fill="E5B8B7" w:themeFill="accent2" w:themeFillTint="66"/>
            <w:vAlign w:val="center"/>
          </w:tcPr>
          <w:p w:rsidR="0051368C" w:rsidRPr="0003735B" w:rsidRDefault="0051368C" w:rsidP="00EC7B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35B">
              <w:rPr>
                <w:rFonts w:ascii="Times New Roman" w:hAnsi="Times New Roman" w:cs="Times New Roman"/>
                <w:b/>
                <w:sz w:val="24"/>
                <w:szCs w:val="24"/>
              </w:rPr>
              <w:t>17.07.2018.</w:t>
            </w:r>
          </w:p>
        </w:tc>
        <w:tc>
          <w:tcPr>
            <w:tcW w:w="3474" w:type="dxa"/>
            <w:shd w:val="clear" w:color="auto" w:fill="E5B8B7" w:themeFill="accent2" w:themeFillTint="66"/>
            <w:vAlign w:val="center"/>
          </w:tcPr>
          <w:p w:rsidR="0051368C" w:rsidRPr="0003735B" w:rsidRDefault="0051368C" w:rsidP="00EC7B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35B">
              <w:rPr>
                <w:rFonts w:ascii="Times New Roman" w:hAnsi="Times New Roman" w:cs="Times New Roman"/>
                <w:b/>
                <w:sz w:val="24"/>
                <w:szCs w:val="24"/>
              </w:rPr>
              <w:t>18.07.2018.</w:t>
            </w:r>
          </w:p>
        </w:tc>
      </w:tr>
      <w:tr w:rsidR="0051368C" w:rsidRPr="0003735B" w:rsidTr="00EC7BD1">
        <w:trPr>
          <w:trHeight w:val="2657"/>
        </w:trPr>
        <w:tc>
          <w:tcPr>
            <w:tcW w:w="3473" w:type="dxa"/>
          </w:tcPr>
          <w:p w:rsidR="0051368C" w:rsidRPr="0003735B" w:rsidRDefault="0051368C" w:rsidP="00EC7BD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3735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«Экология души»</w:t>
            </w:r>
          </w:p>
          <w:p w:rsidR="0051368C" w:rsidRPr="0003735B" w:rsidRDefault="0051368C" w:rsidP="00EC7BD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1368C" w:rsidRPr="0003735B" w:rsidRDefault="0051368C" w:rsidP="00EC7BD1">
            <w:pPr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03735B">
              <w:rPr>
                <w:rFonts w:ascii="Times New Roman" w:eastAsia="Corbel" w:hAnsi="Times New Roman" w:cs="Times New Roman"/>
                <w:sz w:val="24"/>
                <w:szCs w:val="24"/>
              </w:rPr>
              <w:t xml:space="preserve">●Акция «Чтобы в душе царила красота». </w:t>
            </w:r>
          </w:p>
          <w:p w:rsidR="0051368C" w:rsidRPr="0003735B" w:rsidRDefault="0051368C" w:rsidP="00EC7BD1">
            <w:pPr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03735B">
              <w:rPr>
                <w:rFonts w:ascii="Times New Roman" w:eastAsia="Corbel" w:hAnsi="Times New Roman" w:cs="Times New Roman"/>
                <w:sz w:val="24"/>
                <w:szCs w:val="24"/>
              </w:rPr>
              <w:t>●Краеведческая игра-путешествие «К тайнам природы»</w:t>
            </w:r>
          </w:p>
          <w:p w:rsidR="0051368C" w:rsidRPr="0003735B" w:rsidRDefault="0051368C" w:rsidP="00EC7BD1">
            <w:pPr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03735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●Песенная Викторина “Российские барды” </w:t>
            </w:r>
          </w:p>
          <w:p w:rsidR="0051368C" w:rsidRPr="0003735B" w:rsidRDefault="0051368C" w:rsidP="00EC7BD1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3735B">
              <w:rPr>
                <w:rFonts w:ascii="Times New Roman" w:eastAsia="SimSun" w:hAnsi="Times New Roman" w:cs="Times New Roman"/>
                <w:sz w:val="24"/>
                <w:szCs w:val="24"/>
              </w:rPr>
              <w:t>●Конкурс «Мисс лагеря» «Мистер лагеря»</w:t>
            </w:r>
          </w:p>
          <w:p w:rsidR="0051368C" w:rsidRPr="0003735B" w:rsidRDefault="0051368C" w:rsidP="00EC7BD1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3735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●Интеллектуальная игра «Люби и знай свой край родной»; </w:t>
            </w:r>
          </w:p>
          <w:p w:rsidR="0051368C" w:rsidRPr="0003735B" w:rsidRDefault="0051368C" w:rsidP="00EC7BD1">
            <w:pPr>
              <w:pStyle w:val="a9"/>
              <w:numPr>
                <w:ilvl w:val="0"/>
                <w:numId w:val="6"/>
              </w:numPr>
              <w:ind w:left="142" w:hanging="142"/>
              <w:jc w:val="both"/>
              <w:rPr>
                <w:rFonts w:ascii="Times New Roman" w:hAnsi="Times New Roman"/>
              </w:rPr>
            </w:pPr>
            <w:r w:rsidRPr="0003735B">
              <w:rPr>
                <w:rFonts w:ascii="Times New Roman" w:hAnsi="Times New Roman"/>
                <w:noProof/>
                <w:lang w:val="ru-RU" w:eastAsia="ru-RU" w:bidi="ar-SA"/>
              </w:rPr>
              <w:drawing>
                <wp:anchor distT="0" distB="0" distL="114300" distR="114300" simplePos="0" relativeHeight="251659264" behindDoc="1" locked="0" layoutInCell="1" allowOverlap="1" wp14:anchorId="5AA9B12F" wp14:editId="3AFF2D45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252095</wp:posOffset>
                  </wp:positionV>
                  <wp:extent cx="1450975" cy="1280160"/>
                  <wp:effectExtent l="19050" t="0" r="0" b="0"/>
                  <wp:wrapTight wrapText="bothSides">
                    <wp:wrapPolygon edited="0">
                      <wp:start x="-284" y="0"/>
                      <wp:lineTo x="-284" y="21214"/>
                      <wp:lineTo x="21553" y="21214"/>
                      <wp:lineTo x="21553" y="0"/>
                      <wp:lineTo x="-284" y="0"/>
                    </wp:wrapPolygon>
                  </wp:wrapTight>
                  <wp:docPr id="38" name="i-main-pic" descr="Картинка 2 из 111499">
                    <a:hlinkClick xmlns:a="http://schemas.openxmlformats.org/drawingml/2006/main" r:id="rId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2 из 111499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975" cy="128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3735B">
              <w:rPr>
                <w:rFonts w:ascii="Times New Roman" w:hAnsi="Times New Roman"/>
                <w:lang w:val="ru-RU"/>
              </w:rPr>
              <w:t>Дискотека</w:t>
            </w:r>
          </w:p>
        </w:tc>
        <w:tc>
          <w:tcPr>
            <w:tcW w:w="3474" w:type="dxa"/>
          </w:tcPr>
          <w:p w:rsidR="0051368C" w:rsidRPr="00025AD4" w:rsidRDefault="0051368C" w:rsidP="00EC7BD1">
            <w:pPr>
              <w:jc w:val="both"/>
              <w:rPr>
                <w:rFonts w:ascii="Times New Roman" w:eastAsia="SimSun" w:hAnsi="Times New Roman" w:cs="Times New Roman"/>
                <w:b/>
                <w:color w:val="C00000"/>
                <w:sz w:val="24"/>
                <w:szCs w:val="24"/>
              </w:rPr>
            </w:pPr>
            <w:r w:rsidRPr="00025AD4">
              <w:rPr>
                <w:rFonts w:ascii="Times New Roman" w:eastAsia="SimSun" w:hAnsi="Times New Roman" w:cs="Times New Roman"/>
                <w:b/>
                <w:color w:val="C00000"/>
                <w:sz w:val="24"/>
                <w:szCs w:val="24"/>
              </w:rPr>
              <w:t>«День неожиданностей»</w:t>
            </w:r>
          </w:p>
          <w:p w:rsidR="0051368C" w:rsidRPr="0003735B" w:rsidRDefault="0051368C" w:rsidP="00EC7BD1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03735B">
              <w:rPr>
                <w:rFonts w:ascii="Times New Roman" w:eastAsia="SimSun" w:hAnsi="Times New Roman" w:cs="Times New Roman"/>
                <w:sz w:val="24"/>
                <w:szCs w:val="24"/>
              </w:rPr>
              <w:t>●Давайте споем;</w:t>
            </w:r>
          </w:p>
          <w:p w:rsidR="0051368C" w:rsidRPr="0003735B" w:rsidRDefault="0051368C" w:rsidP="00EC7BD1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03735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●Комический футбол </w:t>
            </w:r>
          </w:p>
          <w:p w:rsidR="0051368C" w:rsidRPr="0003735B" w:rsidRDefault="0051368C" w:rsidP="00EC7BD1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03735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●</w:t>
            </w:r>
            <w:r w:rsidRPr="0003735B">
              <w:rPr>
                <w:rFonts w:ascii="Times New Roman" w:eastAsia="SimSun" w:hAnsi="Times New Roman" w:cs="Times New Roman"/>
                <w:sz w:val="24"/>
                <w:szCs w:val="24"/>
              </w:rPr>
              <w:t>Игра «Искорка»;</w:t>
            </w:r>
          </w:p>
          <w:p w:rsidR="0051368C" w:rsidRPr="0003735B" w:rsidRDefault="0051368C" w:rsidP="00EC7BD1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03735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●Подготовка вечернего представления “Странное шоу”</w:t>
            </w:r>
          </w:p>
          <w:p w:rsidR="0051368C" w:rsidRPr="0003735B" w:rsidRDefault="0051368C" w:rsidP="00EC7BD1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03735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Проведение шоу, бала с переодеваниями, конкурса гримеров, врунов, и т.д. </w:t>
            </w:r>
          </w:p>
          <w:p w:rsidR="0051368C" w:rsidRPr="0003735B" w:rsidRDefault="0051368C" w:rsidP="00EC7BD1">
            <w:pPr>
              <w:pStyle w:val="a9"/>
              <w:numPr>
                <w:ilvl w:val="0"/>
                <w:numId w:val="7"/>
              </w:numPr>
              <w:ind w:left="213" w:hanging="213"/>
              <w:jc w:val="both"/>
              <w:rPr>
                <w:rFonts w:ascii="Times New Roman" w:hAnsi="Times New Roman"/>
                <w:b/>
                <w:color w:val="C00000"/>
              </w:rPr>
            </w:pPr>
            <w:r w:rsidRPr="0003735B">
              <w:rPr>
                <w:rFonts w:ascii="Times New Roman" w:hAnsi="Times New Roman"/>
                <w:lang w:val="ru-RU"/>
              </w:rPr>
              <w:t>Дискотека</w:t>
            </w:r>
          </w:p>
          <w:p w:rsidR="0051368C" w:rsidRPr="0003735B" w:rsidRDefault="0051368C" w:rsidP="00EC7BD1">
            <w:pPr>
              <w:pStyle w:val="a9"/>
              <w:ind w:left="213"/>
              <w:jc w:val="both"/>
              <w:rPr>
                <w:rFonts w:ascii="Times New Roman" w:hAnsi="Times New Roman"/>
                <w:b/>
                <w:color w:val="C00000"/>
              </w:rPr>
            </w:pPr>
            <w:r w:rsidRPr="0003735B">
              <w:rPr>
                <w:rFonts w:ascii="Times New Roman" w:hAnsi="Times New Roman"/>
                <w:noProof/>
                <w:lang w:val="ru-RU" w:eastAsia="ru-RU" w:bidi="ar-SA"/>
              </w:rPr>
              <w:drawing>
                <wp:anchor distT="0" distB="0" distL="114300" distR="114300" simplePos="0" relativeHeight="251660288" behindDoc="1" locked="0" layoutInCell="1" allowOverlap="1" wp14:anchorId="6A7877B2" wp14:editId="2A94DA62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254000</wp:posOffset>
                  </wp:positionV>
                  <wp:extent cx="1833245" cy="1246505"/>
                  <wp:effectExtent l="19050" t="0" r="0" b="0"/>
                  <wp:wrapTight wrapText="bothSides">
                    <wp:wrapPolygon edited="0">
                      <wp:start x="-224" y="0"/>
                      <wp:lineTo x="-224" y="21127"/>
                      <wp:lineTo x="21548" y="21127"/>
                      <wp:lineTo x="21548" y="0"/>
                      <wp:lineTo x="-224" y="0"/>
                    </wp:wrapPolygon>
                  </wp:wrapTight>
                  <wp:docPr id="4" name="preview-image" descr="http://voronezh.avizinfo.ru/content/files/russia/201110/f_assistent04_201119101105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voronezh.avizinfo.ru/content/files/russia/201110/f_assistent04_201119101105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245" cy="1246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74" w:type="dxa"/>
          </w:tcPr>
          <w:p w:rsidR="0051368C" w:rsidRPr="0003735B" w:rsidRDefault="0051368C" w:rsidP="00EC7BD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3735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«День знаний»</w:t>
            </w:r>
          </w:p>
          <w:p w:rsidR="0051368C" w:rsidRPr="0003735B" w:rsidRDefault="0051368C" w:rsidP="00EC7BD1">
            <w:pPr>
              <w:pStyle w:val="a9"/>
              <w:numPr>
                <w:ilvl w:val="0"/>
                <w:numId w:val="8"/>
              </w:numPr>
              <w:tabs>
                <w:tab w:val="left" w:pos="424"/>
              </w:tabs>
              <w:ind w:left="283" w:hanging="283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03735B">
              <w:rPr>
                <w:rFonts w:ascii="Times New Roman" w:hAnsi="Times New Roman"/>
                <w:lang w:val="ru-RU"/>
              </w:rPr>
              <w:t>Квест</w:t>
            </w:r>
            <w:proofErr w:type="spellEnd"/>
            <w:r w:rsidRPr="0003735B">
              <w:rPr>
                <w:rFonts w:ascii="Times New Roman" w:hAnsi="Times New Roman"/>
                <w:lang w:val="ru-RU"/>
              </w:rPr>
              <w:t xml:space="preserve">-игра “В </w:t>
            </w:r>
            <w:proofErr w:type="gramStart"/>
            <w:r w:rsidRPr="0003735B">
              <w:rPr>
                <w:rFonts w:ascii="Times New Roman" w:hAnsi="Times New Roman"/>
                <w:lang w:val="ru-RU"/>
              </w:rPr>
              <w:t>поисках  сокровищ</w:t>
            </w:r>
            <w:proofErr w:type="gramEnd"/>
            <w:r w:rsidRPr="0003735B">
              <w:rPr>
                <w:rFonts w:ascii="Times New Roman" w:hAnsi="Times New Roman"/>
                <w:lang w:val="ru-RU"/>
              </w:rPr>
              <w:t>” (по запискам).</w:t>
            </w:r>
          </w:p>
          <w:p w:rsidR="0051368C" w:rsidRPr="0003735B" w:rsidRDefault="0051368C" w:rsidP="00EC7BD1">
            <w:pPr>
              <w:pStyle w:val="a9"/>
              <w:numPr>
                <w:ilvl w:val="0"/>
                <w:numId w:val="8"/>
              </w:numPr>
              <w:tabs>
                <w:tab w:val="left" w:pos="424"/>
              </w:tabs>
              <w:ind w:left="283" w:hanging="283"/>
              <w:jc w:val="both"/>
              <w:rPr>
                <w:rFonts w:ascii="Times New Roman" w:hAnsi="Times New Roman"/>
                <w:lang w:val="ru-RU"/>
              </w:rPr>
            </w:pPr>
            <w:r w:rsidRPr="0003735B">
              <w:rPr>
                <w:rFonts w:ascii="Times New Roman" w:hAnsi="Times New Roman"/>
                <w:lang w:val="ru-RU"/>
              </w:rPr>
              <w:t>Я беру с собой в поход»</w:t>
            </w:r>
          </w:p>
          <w:p w:rsidR="0051368C" w:rsidRPr="0003735B" w:rsidRDefault="0051368C" w:rsidP="00EC7BD1">
            <w:pPr>
              <w:pStyle w:val="a9"/>
              <w:tabs>
                <w:tab w:val="left" w:pos="424"/>
              </w:tabs>
              <w:ind w:left="283"/>
              <w:jc w:val="both"/>
              <w:rPr>
                <w:rFonts w:ascii="Times New Roman" w:hAnsi="Times New Roman"/>
                <w:lang w:val="ru-RU"/>
              </w:rPr>
            </w:pPr>
            <w:r w:rsidRPr="0003735B">
              <w:rPr>
                <w:rFonts w:ascii="Times New Roman" w:hAnsi="Times New Roman"/>
                <w:lang w:val="ru-RU"/>
              </w:rPr>
              <w:t xml:space="preserve">Концертная программа «Летний калейдоскоп» </w:t>
            </w:r>
          </w:p>
          <w:p w:rsidR="0051368C" w:rsidRPr="0003735B" w:rsidRDefault="0051368C" w:rsidP="00EC7BD1">
            <w:pPr>
              <w:pStyle w:val="a9"/>
              <w:tabs>
                <w:tab w:val="left" w:pos="424"/>
              </w:tabs>
              <w:ind w:left="283"/>
              <w:jc w:val="both"/>
              <w:rPr>
                <w:rFonts w:ascii="Times New Roman" w:hAnsi="Times New Roman"/>
                <w:lang w:val="ru-RU"/>
              </w:rPr>
            </w:pPr>
            <w:r w:rsidRPr="0003735B">
              <w:rPr>
                <w:rFonts w:ascii="Times New Roman" w:hAnsi="Times New Roman"/>
                <w:lang w:val="ru-RU"/>
              </w:rPr>
              <w:t>Зажигательный хор</w:t>
            </w:r>
          </w:p>
          <w:p w:rsidR="0051368C" w:rsidRPr="0003735B" w:rsidRDefault="0051368C" w:rsidP="00EC7BD1">
            <w:pPr>
              <w:pStyle w:val="a9"/>
              <w:numPr>
                <w:ilvl w:val="0"/>
                <w:numId w:val="8"/>
              </w:numPr>
              <w:tabs>
                <w:tab w:val="left" w:pos="424"/>
              </w:tabs>
              <w:ind w:left="283" w:hanging="283"/>
              <w:jc w:val="both"/>
              <w:rPr>
                <w:rFonts w:ascii="Times New Roman" w:hAnsi="Times New Roman"/>
                <w:b/>
                <w:color w:val="C00000"/>
              </w:rPr>
            </w:pPr>
            <w:r w:rsidRPr="0003735B">
              <w:rPr>
                <w:rFonts w:ascii="Times New Roman" w:hAnsi="Times New Roman"/>
                <w:noProof/>
                <w:lang w:val="ru-RU" w:eastAsia="ru-RU" w:bidi="ar-SA"/>
              </w:rPr>
              <w:drawing>
                <wp:anchor distT="0" distB="0" distL="114300" distR="114300" simplePos="0" relativeHeight="251662336" behindDoc="1" locked="0" layoutInCell="1" allowOverlap="1" wp14:anchorId="2B8A989A" wp14:editId="7F0D0BDB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254000</wp:posOffset>
                  </wp:positionV>
                  <wp:extent cx="2082800" cy="1282065"/>
                  <wp:effectExtent l="19050" t="0" r="0" b="0"/>
                  <wp:wrapTight wrapText="bothSides">
                    <wp:wrapPolygon edited="0">
                      <wp:start x="790" y="0"/>
                      <wp:lineTo x="-198" y="2247"/>
                      <wp:lineTo x="0" y="20541"/>
                      <wp:lineTo x="593" y="21183"/>
                      <wp:lineTo x="790" y="21183"/>
                      <wp:lineTo x="20546" y="21183"/>
                      <wp:lineTo x="20744" y="21183"/>
                      <wp:lineTo x="21337" y="20541"/>
                      <wp:lineTo x="21534" y="17973"/>
                      <wp:lineTo x="21534" y="2247"/>
                      <wp:lineTo x="21139" y="321"/>
                      <wp:lineTo x="20546" y="0"/>
                      <wp:lineTo x="790" y="0"/>
                    </wp:wrapPolygon>
                  </wp:wrapTight>
                  <wp:docPr id="7" name="preview-image" descr="http://mtdata.ru/u4/photo2FD8/20054194224-0/orig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mtdata.ru/u4/photo2FD8/20054194224-0/orig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0" cy="1282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03735B">
              <w:rPr>
                <w:rFonts w:ascii="Times New Roman" w:hAnsi="Times New Roman"/>
              </w:rPr>
              <w:t>Вечерний</w:t>
            </w:r>
            <w:proofErr w:type="spellEnd"/>
            <w:r w:rsidRPr="0003735B">
              <w:rPr>
                <w:rFonts w:ascii="Times New Roman" w:hAnsi="Times New Roman"/>
              </w:rPr>
              <w:t xml:space="preserve"> </w:t>
            </w:r>
            <w:proofErr w:type="spellStart"/>
            <w:r w:rsidRPr="0003735B">
              <w:rPr>
                <w:rFonts w:ascii="Times New Roman" w:hAnsi="Times New Roman"/>
              </w:rPr>
              <w:t>костер</w:t>
            </w:r>
            <w:proofErr w:type="spellEnd"/>
            <w:r w:rsidRPr="0003735B">
              <w:rPr>
                <w:rFonts w:ascii="Times New Roman" w:hAnsi="Times New Roman"/>
              </w:rPr>
              <w:t>.</w:t>
            </w:r>
          </w:p>
          <w:p w:rsidR="0051368C" w:rsidRPr="0003735B" w:rsidRDefault="0051368C" w:rsidP="00EC7BD1">
            <w:pPr>
              <w:pStyle w:val="a9"/>
              <w:tabs>
                <w:tab w:val="left" w:pos="424"/>
              </w:tabs>
              <w:ind w:left="283"/>
              <w:jc w:val="both"/>
              <w:rPr>
                <w:rFonts w:ascii="Times New Roman" w:hAnsi="Times New Roman"/>
                <w:b/>
                <w:color w:val="C00000"/>
              </w:rPr>
            </w:pPr>
          </w:p>
        </w:tc>
      </w:tr>
      <w:tr w:rsidR="0051368C" w:rsidRPr="0003735B" w:rsidTr="00EC7BD1">
        <w:trPr>
          <w:trHeight w:val="341"/>
        </w:trPr>
        <w:tc>
          <w:tcPr>
            <w:tcW w:w="3473" w:type="dxa"/>
            <w:tcBorders>
              <w:bottom w:val="single" w:sz="4" w:space="0" w:color="auto"/>
            </w:tcBorders>
          </w:tcPr>
          <w:p w:rsidR="0051368C" w:rsidRPr="0003735B" w:rsidRDefault="0051368C" w:rsidP="00EC7B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19.07.2018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51368C" w:rsidRPr="0003735B" w:rsidRDefault="0051368C" w:rsidP="00EC7B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35B">
              <w:rPr>
                <w:rFonts w:ascii="Times New Roman" w:hAnsi="Times New Roman" w:cs="Times New Roman"/>
                <w:b/>
                <w:sz w:val="24"/>
                <w:szCs w:val="24"/>
              </w:rPr>
              <w:t>20.07.2018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51368C" w:rsidRPr="0003735B" w:rsidRDefault="0051368C" w:rsidP="00EC7B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21.07.2018</w:t>
            </w:r>
          </w:p>
        </w:tc>
      </w:tr>
      <w:tr w:rsidR="0051368C" w:rsidRPr="0003735B" w:rsidTr="00EC7BD1">
        <w:trPr>
          <w:trHeight w:val="3218"/>
        </w:trPr>
        <w:tc>
          <w:tcPr>
            <w:tcW w:w="3473" w:type="dxa"/>
            <w:tcBorders>
              <w:top w:val="single" w:sz="4" w:space="0" w:color="auto"/>
            </w:tcBorders>
          </w:tcPr>
          <w:p w:rsidR="0051368C" w:rsidRPr="0003735B" w:rsidRDefault="0051368C" w:rsidP="00EC7BD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3735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«День Здоровья»</w:t>
            </w:r>
          </w:p>
          <w:p w:rsidR="0051368C" w:rsidRPr="0003735B" w:rsidRDefault="0051368C" w:rsidP="00EC7BD1">
            <w:pPr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03735B">
              <w:rPr>
                <w:rFonts w:ascii="Times New Roman" w:eastAsia="Corbel" w:hAnsi="Times New Roman" w:cs="Times New Roman"/>
                <w:sz w:val="24"/>
                <w:szCs w:val="24"/>
              </w:rPr>
              <w:t>●Познавательная игра-викторина «Букет здоровья»</w:t>
            </w:r>
          </w:p>
          <w:p w:rsidR="0051368C" w:rsidRPr="0003735B" w:rsidRDefault="0051368C" w:rsidP="00EC7BD1">
            <w:pPr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03735B">
              <w:rPr>
                <w:rFonts w:ascii="Times New Roman" w:eastAsia="Corbel" w:hAnsi="Times New Roman" w:cs="Times New Roman"/>
                <w:sz w:val="24"/>
                <w:szCs w:val="24"/>
              </w:rPr>
              <w:t>● «Курить или не курить»</w:t>
            </w:r>
          </w:p>
          <w:p w:rsidR="0051368C" w:rsidRPr="0003735B" w:rsidRDefault="0051368C" w:rsidP="00EC7BD1">
            <w:pPr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proofErr w:type="gramStart"/>
            <w:r w:rsidRPr="0003735B">
              <w:rPr>
                <w:rFonts w:ascii="Times New Roman" w:eastAsia="Corbel" w:hAnsi="Times New Roman" w:cs="Times New Roman"/>
                <w:sz w:val="24"/>
                <w:szCs w:val="24"/>
              </w:rPr>
              <w:t>-«</w:t>
            </w:r>
            <w:proofErr w:type="gramEnd"/>
            <w:r w:rsidRPr="0003735B">
              <w:rPr>
                <w:rFonts w:ascii="Times New Roman" w:eastAsia="Corbel" w:hAnsi="Times New Roman" w:cs="Times New Roman"/>
                <w:sz w:val="24"/>
                <w:szCs w:val="24"/>
              </w:rPr>
              <w:t>равный обучает равного»</w:t>
            </w:r>
          </w:p>
          <w:p w:rsidR="0051368C" w:rsidRPr="0003735B" w:rsidRDefault="0051368C" w:rsidP="00EC7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35B">
              <w:rPr>
                <w:rFonts w:ascii="Times New Roman" w:eastAsia="Corbel" w:hAnsi="Times New Roman" w:cs="Times New Roman"/>
                <w:sz w:val="24"/>
                <w:szCs w:val="24"/>
              </w:rPr>
              <w:t>●Праздник «Нептуна»</w:t>
            </w:r>
          </w:p>
          <w:p w:rsidR="0051368C" w:rsidRPr="0003735B" w:rsidRDefault="0051368C" w:rsidP="00EC7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35B">
              <w:rPr>
                <w:rFonts w:ascii="Times New Roman" w:hAnsi="Times New Roman" w:cs="Times New Roman"/>
                <w:sz w:val="24"/>
                <w:szCs w:val="24"/>
              </w:rPr>
              <w:t>●Дискотека</w:t>
            </w:r>
          </w:p>
          <w:p w:rsidR="0051368C" w:rsidRPr="0003735B" w:rsidRDefault="0051368C" w:rsidP="00EC7BD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35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28CCE70" wp14:editId="5ED87E85">
                  <wp:extent cx="1191210" cy="1302328"/>
                  <wp:effectExtent l="19050" t="0" r="8940" b="0"/>
                  <wp:docPr id="15" name="Рисунок 25" descr="sport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rt011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210" cy="1302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51368C" w:rsidRPr="00025AD4" w:rsidRDefault="0051368C" w:rsidP="00EC7BD1">
            <w:pPr>
              <w:jc w:val="both"/>
              <w:rPr>
                <w:rFonts w:ascii="Times New Roman" w:eastAsia="Corbel" w:hAnsi="Times New Roman" w:cs="Times New Roman"/>
                <w:b/>
                <w:color w:val="C00000"/>
                <w:sz w:val="24"/>
                <w:szCs w:val="24"/>
              </w:rPr>
            </w:pPr>
            <w:r w:rsidRPr="00025AD4">
              <w:rPr>
                <w:rFonts w:ascii="Times New Roman" w:eastAsia="Corbel" w:hAnsi="Times New Roman" w:cs="Times New Roman"/>
                <w:b/>
                <w:color w:val="C00000"/>
                <w:sz w:val="24"/>
                <w:szCs w:val="24"/>
              </w:rPr>
              <w:t>«Алло, мы ищем таланты!»</w:t>
            </w:r>
          </w:p>
          <w:p w:rsidR="0051368C" w:rsidRPr="0003735B" w:rsidRDefault="0051368C" w:rsidP="00EC7BD1">
            <w:pPr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03735B">
              <w:rPr>
                <w:rFonts w:ascii="Times New Roman" w:eastAsia="Corbel" w:hAnsi="Times New Roman" w:cs="Times New Roman"/>
                <w:sz w:val="24"/>
                <w:szCs w:val="24"/>
              </w:rPr>
              <w:t>●Беседа «Грани таланта»</w:t>
            </w:r>
          </w:p>
          <w:p w:rsidR="0051368C" w:rsidRPr="0003735B" w:rsidRDefault="0051368C" w:rsidP="00EC7BD1">
            <w:pPr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03735B">
              <w:rPr>
                <w:rFonts w:ascii="Times New Roman" w:eastAsia="Corbel" w:hAnsi="Times New Roman" w:cs="Times New Roman"/>
                <w:sz w:val="24"/>
                <w:szCs w:val="24"/>
              </w:rPr>
              <w:t>●Подготовка к конкурсу талантов</w:t>
            </w:r>
          </w:p>
          <w:p w:rsidR="0051368C" w:rsidRPr="0003735B" w:rsidRDefault="0051368C" w:rsidP="00EC7BD1">
            <w:pPr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03735B">
              <w:rPr>
                <w:rFonts w:ascii="Times New Roman" w:eastAsia="Corbel" w:hAnsi="Times New Roman" w:cs="Times New Roman"/>
                <w:sz w:val="24"/>
                <w:szCs w:val="24"/>
              </w:rPr>
              <w:t>●Час общения «Алло, мы ищем таланты»»</w:t>
            </w:r>
          </w:p>
          <w:p w:rsidR="0051368C" w:rsidRPr="0003735B" w:rsidRDefault="0051368C" w:rsidP="00EC7B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35B">
              <w:rPr>
                <w:rFonts w:ascii="Times New Roman" w:hAnsi="Times New Roman" w:cs="Times New Roman"/>
                <w:b/>
                <w:sz w:val="24"/>
                <w:szCs w:val="24"/>
              </w:rPr>
              <w:t>●Дискотека</w:t>
            </w:r>
          </w:p>
          <w:p w:rsidR="0051368C" w:rsidRPr="0003735B" w:rsidRDefault="0051368C" w:rsidP="00EC7B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3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27A9A5F" wp14:editId="2480F120">
                  <wp:extent cx="1369868" cy="1046019"/>
                  <wp:effectExtent l="19050" t="0" r="1732" b="0"/>
                  <wp:docPr id="6" name="Рисунок 2" descr="BOOK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OKS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674" cy="1050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51368C" w:rsidRPr="00EC02E3" w:rsidRDefault="0051368C" w:rsidP="00EC7B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C02E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«Делу время, а потехе </w:t>
            </w:r>
            <w:proofErr w:type="gramStart"/>
            <w:r w:rsidRPr="00EC02E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час..</w:t>
            </w:r>
            <w:proofErr w:type="gramEnd"/>
            <w:r w:rsidRPr="00EC02E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»</w:t>
            </w:r>
          </w:p>
          <w:p w:rsidR="0051368C" w:rsidRPr="0003735B" w:rsidRDefault="0051368C" w:rsidP="00EC7B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игры «Дело мастера боится»</w:t>
            </w:r>
          </w:p>
          <w:p w:rsidR="0051368C" w:rsidRPr="0003735B" w:rsidRDefault="0051368C" w:rsidP="00EC7B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●</w:t>
            </w:r>
            <w:r w:rsidRPr="0003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игры «Дело мастера боится»</w:t>
            </w:r>
          </w:p>
          <w:p w:rsidR="0051368C" w:rsidRPr="0003735B" w:rsidRDefault="0051368C" w:rsidP="00EC7B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●Отчетный концерт</w:t>
            </w:r>
          </w:p>
          <w:p w:rsidR="0051368C" w:rsidRPr="0003735B" w:rsidRDefault="0051368C" w:rsidP="00EC7B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7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●»Королевская</w:t>
            </w:r>
            <w:proofErr w:type="gramEnd"/>
            <w:r w:rsidRPr="00037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дискотека</w:t>
            </w:r>
          </w:p>
          <w:p w:rsidR="0051368C" w:rsidRPr="0003735B" w:rsidRDefault="0051368C" w:rsidP="00EC7B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68C" w:rsidRPr="0003735B" w:rsidRDefault="0051368C" w:rsidP="00EC7BD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51368C" w:rsidRPr="0003735B" w:rsidTr="00EC7BD1">
        <w:trPr>
          <w:trHeight w:val="279"/>
        </w:trPr>
        <w:tc>
          <w:tcPr>
            <w:tcW w:w="10421" w:type="dxa"/>
            <w:gridSpan w:val="3"/>
            <w:shd w:val="clear" w:color="auto" w:fill="E5B8B7" w:themeFill="accent2" w:themeFillTint="66"/>
          </w:tcPr>
          <w:p w:rsidR="0051368C" w:rsidRPr="0003735B" w:rsidRDefault="0051368C" w:rsidP="00EC7B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35B">
              <w:rPr>
                <w:rFonts w:ascii="Times New Roman" w:hAnsi="Times New Roman" w:cs="Times New Roman"/>
                <w:b/>
                <w:sz w:val="24"/>
                <w:szCs w:val="24"/>
              </w:rPr>
              <w:t>22.07.2018.</w:t>
            </w:r>
          </w:p>
        </w:tc>
      </w:tr>
      <w:tr w:rsidR="0051368C" w:rsidRPr="0003735B" w:rsidTr="00EC7BD1">
        <w:trPr>
          <w:trHeight w:val="3096"/>
        </w:trPr>
        <w:tc>
          <w:tcPr>
            <w:tcW w:w="10421" w:type="dxa"/>
            <w:gridSpan w:val="3"/>
          </w:tcPr>
          <w:p w:rsidR="0051368C" w:rsidRPr="0003735B" w:rsidRDefault="0051368C" w:rsidP="00EC7BD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1368C" w:rsidRPr="0003735B" w:rsidRDefault="0051368C" w:rsidP="00EC7BD1">
            <w:pPr>
              <w:pStyle w:val="a9"/>
              <w:numPr>
                <w:ilvl w:val="0"/>
                <w:numId w:val="9"/>
              </w:numPr>
              <w:ind w:left="142" w:hanging="142"/>
              <w:jc w:val="both"/>
              <w:rPr>
                <w:rFonts w:ascii="Times New Roman" w:hAnsi="Times New Roman"/>
                <w:b/>
                <w:color w:val="C00000"/>
                <w:lang w:val="ru-RU"/>
              </w:rPr>
            </w:pPr>
            <w:r w:rsidRPr="0003735B">
              <w:rPr>
                <w:rFonts w:ascii="Times New Roman" w:hAnsi="Times New Roman"/>
                <w:lang w:val="ru-RU"/>
              </w:rPr>
              <w:t>Операция «Нас здесь не было»</w:t>
            </w:r>
            <w:r w:rsidRPr="0003735B">
              <w:rPr>
                <w:rFonts w:ascii="Times New Roman" w:hAnsi="Times New Roman"/>
              </w:rPr>
              <w:t> </w:t>
            </w:r>
          </w:p>
          <w:p w:rsidR="0051368C" w:rsidRPr="0003735B" w:rsidRDefault="0051368C" w:rsidP="00EC7BD1">
            <w:pPr>
              <w:pStyle w:val="a9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/>
              </w:rPr>
            </w:pPr>
            <w:proofErr w:type="spellStart"/>
            <w:r w:rsidRPr="0003735B">
              <w:rPr>
                <w:rFonts w:ascii="Times New Roman" w:hAnsi="Times New Roman"/>
              </w:rPr>
              <w:t>Отъезд</w:t>
            </w:r>
            <w:proofErr w:type="spellEnd"/>
            <w:r w:rsidRPr="0003735B">
              <w:rPr>
                <w:rFonts w:ascii="Times New Roman" w:hAnsi="Times New Roman"/>
              </w:rPr>
              <w:t>.</w:t>
            </w:r>
            <w:r w:rsidRPr="0003735B">
              <w:rPr>
                <w:rFonts w:ascii="Times New Roman" w:hAnsi="Times New Roman"/>
                <w:b/>
                <w:noProof/>
                <w:lang w:val="ru-RU" w:eastAsia="ru-RU" w:bidi="ar-SA"/>
              </w:rPr>
              <w:drawing>
                <wp:inline distT="0" distB="0" distL="0" distR="0" wp14:anchorId="01AF1E76" wp14:editId="3630536F">
                  <wp:extent cx="4646685" cy="3034146"/>
                  <wp:effectExtent l="19050" t="0" r="1515" b="0"/>
                  <wp:docPr id="5" name="Рисунок 1" descr="ячсмить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ячсмить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4072" cy="303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368C" w:rsidRPr="00422452" w:rsidRDefault="0051368C" w:rsidP="00EC7B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52">
              <w:rPr>
                <w:rFonts w:ascii="Times New Roman" w:hAnsi="Times New Roman" w:cs="Times New Roman"/>
                <w:b/>
                <w:sz w:val="24"/>
                <w:szCs w:val="24"/>
              </w:rPr>
              <w:t>22.07.2018</w:t>
            </w:r>
            <w:bookmarkStart w:id="0" w:name="_GoBack"/>
            <w:bookmarkEnd w:id="0"/>
          </w:p>
        </w:tc>
      </w:tr>
    </w:tbl>
    <w:p w:rsidR="0051368C" w:rsidRDefault="0051368C" w:rsidP="00CE7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68C" w:rsidRDefault="0051368C" w:rsidP="00513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51368C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1368C" w:rsidRPr="00422452" w:rsidRDefault="0051368C" w:rsidP="005136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452">
        <w:rPr>
          <w:rFonts w:ascii="Times New Roman" w:hAnsi="Times New Roman" w:cs="Times New Roman"/>
          <w:b/>
          <w:sz w:val="24"/>
          <w:szCs w:val="24"/>
        </w:rPr>
        <w:t>Распорядок дня: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51368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7486"/>
      </w:tblGrid>
      <w:tr w:rsidR="0051368C" w:rsidRPr="00422452" w:rsidTr="0051368C">
        <w:tc>
          <w:tcPr>
            <w:tcW w:w="1978" w:type="dxa"/>
          </w:tcPr>
          <w:p w:rsidR="0051368C" w:rsidRPr="00422452" w:rsidRDefault="0051368C" w:rsidP="00EC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52">
              <w:rPr>
                <w:rFonts w:ascii="Times New Roman" w:hAnsi="Times New Roman" w:cs="Times New Roman"/>
                <w:sz w:val="24"/>
                <w:szCs w:val="24"/>
              </w:rPr>
              <w:t>08.00 – 8.30</w:t>
            </w:r>
          </w:p>
        </w:tc>
        <w:tc>
          <w:tcPr>
            <w:tcW w:w="7486" w:type="dxa"/>
          </w:tcPr>
          <w:p w:rsidR="0051368C" w:rsidRPr="00422452" w:rsidRDefault="0051368C" w:rsidP="00EC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52">
              <w:rPr>
                <w:rFonts w:ascii="Times New Roman" w:hAnsi="Times New Roman" w:cs="Times New Roman"/>
                <w:sz w:val="24"/>
                <w:szCs w:val="24"/>
              </w:rPr>
              <w:t>Подъем</w:t>
            </w:r>
          </w:p>
        </w:tc>
      </w:tr>
      <w:tr w:rsidR="0051368C" w:rsidRPr="00422452" w:rsidTr="0051368C">
        <w:tc>
          <w:tcPr>
            <w:tcW w:w="1978" w:type="dxa"/>
          </w:tcPr>
          <w:p w:rsidR="0051368C" w:rsidRPr="00422452" w:rsidRDefault="0051368C" w:rsidP="00EC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52">
              <w:rPr>
                <w:rFonts w:ascii="Times New Roman" w:hAnsi="Times New Roman" w:cs="Times New Roman"/>
                <w:sz w:val="24"/>
                <w:szCs w:val="24"/>
              </w:rPr>
              <w:t>08.30 – 09.00</w:t>
            </w:r>
          </w:p>
        </w:tc>
        <w:tc>
          <w:tcPr>
            <w:tcW w:w="7486" w:type="dxa"/>
          </w:tcPr>
          <w:p w:rsidR="0051368C" w:rsidRPr="00422452" w:rsidRDefault="0051368C" w:rsidP="00EC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52">
              <w:rPr>
                <w:rFonts w:ascii="Times New Roman" w:hAnsi="Times New Roman" w:cs="Times New Roman"/>
                <w:sz w:val="24"/>
                <w:szCs w:val="24"/>
              </w:rPr>
              <w:t>Утренняя зарядка. Гигиенические процедуры</w:t>
            </w:r>
          </w:p>
        </w:tc>
      </w:tr>
      <w:tr w:rsidR="0051368C" w:rsidRPr="00422452" w:rsidTr="0051368C">
        <w:tc>
          <w:tcPr>
            <w:tcW w:w="1978" w:type="dxa"/>
          </w:tcPr>
          <w:p w:rsidR="0051368C" w:rsidRPr="00422452" w:rsidRDefault="0051368C" w:rsidP="00EC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52">
              <w:rPr>
                <w:rFonts w:ascii="Times New Roman" w:hAnsi="Times New Roman" w:cs="Times New Roman"/>
                <w:sz w:val="24"/>
                <w:szCs w:val="24"/>
              </w:rPr>
              <w:t>09.00 - 09.30</w:t>
            </w:r>
          </w:p>
        </w:tc>
        <w:tc>
          <w:tcPr>
            <w:tcW w:w="7486" w:type="dxa"/>
          </w:tcPr>
          <w:p w:rsidR="0051368C" w:rsidRPr="00422452" w:rsidRDefault="0051368C" w:rsidP="00EC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5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51368C" w:rsidRPr="00422452" w:rsidTr="0051368C">
        <w:tc>
          <w:tcPr>
            <w:tcW w:w="1978" w:type="dxa"/>
          </w:tcPr>
          <w:p w:rsidR="0051368C" w:rsidRPr="00422452" w:rsidRDefault="0051368C" w:rsidP="00EC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52">
              <w:rPr>
                <w:rFonts w:ascii="Times New Roman" w:hAnsi="Times New Roman" w:cs="Times New Roman"/>
                <w:sz w:val="24"/>
                <w:szCs w:val="24"/>
              </w:rPr>
              <w:t>09.30 – 13.00</w:t>
            </w:r>
          </w:p>
        </w:tc>
        <w:tc>
          <w:tcPr>
            <w:tcW w:w="7486" w:type="dxa"/>
          </w:tcPr>
          <w:p w:rsidR="0051368C" w:rsidRPr="00422452" w:rsidRDefault="0051368C" w:rsidP="00EC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52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занятий, мероприятий по плану в любой форме</w:t>
            </w:r>
          </w:p>
        </w:tc>
      </w:tr>
      <w:tr w:rsidR="0051368C" w:rsidRPr="00422452" w:rsidTr="0051368C">
        <w:tc>
          <w:tcPr>
            <w:tcW w:w="1978" w:type="dxa"/>
          </w:tcPr>
          <w:p w:rsidR="0051368C" w:rsidRPr="00422452" w:rsidRDefault="0051368C" w:rsidP="00EC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52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7486" w:type="dxa"/>
          </w:tcPr>
          <w:p w:rsidR="0051368C" w:rsidRPr="00422452" w:rsidRDefault="0051368C" w:rsidP="00EC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5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51368C" w:rsidRPr="00422452" w:rsidTr="0051368C">
        <w:tc>
          <w:tcPr>
            <w:tcW w:w="1978" w:type="dxa"/>
          </w:tcPr>
          <w:p w:rsidR="0051368C" w:rsidRPr="00422452" w:rsidRDefault="0051368C" w:rsidP="00EC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52"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7486" w:type="dxa"/>
          </w:tcPr>
          <w:p w:rsidR="0051368C" w:rsidRPr="00422452" w:rsidRDefault="0051368C" w:rsidP="00EC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52">
              <w:rPr>
                <w:rFonts w:ascii="Times New Roman" w:hAnsi="Times New Roman" w:cs="Times New Roman"/>
                <w:sz w:val="24"/>
                <w:szCs w:val="24"/>
              </w:rPr>
              <w:t xml:space="preserve">Послеобеденный отдых. </w:t>
            </w:r>
          </w:p>
        </w:tc>
      </w:tr>
      <w:tr w:rsidR="0051368C" w:rsidRPr="00422452" w:rsidTr="0051368C">
        <w:tc>
          <w:tcPr>
            <w:tcW w:w="1978" w:type="dxa"/>
          </w:tcPr>
          <w:p w:rsidR="0051368C" w:rsidRPr="00422452" w:rsidRDefault="0051368C" w:rsidP="00EC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52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7486" w:type="dxa"/>
          </w:tcPr>
          <w:p w:rsidR="0051368C" w:rsidRPr="00422452" w:rsidRDefault="0051368C" w:rsidP="00EC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52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процедуры. Свободное время</w:t>
            </w:r>
          </w:p>
        </w:tc>
      </w:tr>
      <w:tr w:rsidR="0051368C" w:rsidRPr="00422452" w:rsidTr="0051368C">
        <w:tc>
          <w:tcPr>
            <w:tcW w:w="1978" w:type="dxa"/>
          </w:tcPr>
          <w:p w:rsidR="0051368C" w:rsidRPr="00422452" w:rsidRDefault="0051368C" w:rsidP="00EC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52">
              <w:rPr>
                <w:rFonts w:ascii="Times New Roman" w:hAnsi="Times New Roman" w:cs="Times New Roman"/>
                <w:sz w:val="24"/>
                <w:szCs w:val="24"/>
              </w:rPr>
              <w:t>16.00 – 16.30</w:t>
            </w:r>
          </w:p>
        </w:tc>
        <w:tc>
          <w:tcPr>
            <w:tcW w:w="7486" w:type="dxa"/>
          </w:tcPr>
          <w:p w:rsidR="0051368C" w:rsidRPr="00422452" w:rsidRDefault="0051368C" w:rsidP="00EC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52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51368C" w:rsidRPr="00422452" w:rsidTr="0051368C">
        <w:tc>
          <w:tcPr>
            <w:tcW w:w="1978" w:type="dxa"/>
          </w:tcPr>
          <w:p w:rsidR="0051368C" w:rsidRPr="00422452" w:rsidRDefault="0051368C" w:rsidP="00EC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52">
              <w:rPr>
                <w:rFonts w:ascii="Times New Roman" w:hAnsi="Times New Roman" w:cs="Times New Roman"/>
                <w:sz w:val="24"/>
                <w:szCs w:val="24"/>
              </w:rPr>
              <w:t>16.30 – 17.30</w:t>
            </w:r>
          </w:p>
        </w:tc>
        <w:tc>
          <w:tcPr>
            <w:tcW w:w="7486" w:type="dxa"/>
          </w:tcPr>
          <w:p w:rsidR="0051368C" w:rsidRPr="00422452" w:rsidRDefault="0051368C" w:rsidP="00EC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52">
              <w:rPr>
                <w:rFonts w:ascii="Times New Roman" w:hAnsi="Times New Roman" w:cs="Times New Roman"/>
                <w:sz w:val="24"/>
                <w:szCs w:val="24"/>
              </w:rPr>
              <w:t xml:space="preserve">Выход на берег оз. Байкал (воздушные и солнечные ванны). </w:t>
            </w:r>
          </w:p>
          <w:p w:rsidR="0051368C" w:rsidRPr="00422452" w:rsidRDefault="0051368C" w:rsidP="00EC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52">
              <w:rPr>
                <w:rFonts w:ascii="Times New Roman" w:hAnsi="Times New Roman" w:cs="Times New Roman"/>
                <w:sz w:val="24"/>
                <w:szCs w:val="24"/>
              </w:rPr>
              <w:t>Подготовка к вечерней программе</w:t>
            </w:r>
          </w:p>
        </w:tc>
      </w:tr>
      <w:tr w:rsidR="0051368C" w:rsidRPr="00422452" w:rsidTr="0051368C">
        <w:tc>
          <w:tcPr>
            <w:tcW w:w="1978" w:type="dxa"/>
          </w:tcPr>
          <w:p w:rsidR="0051368C" w:rsidRPr="00422452" w:rsidRDefault="0051368C" w:rsidP="00EC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52">
              <w:rPr>
                <w:rFonts w:ascii="Times New Roman" w:hAnsi="Times New Roman" w:cs="Times New Roman"/>
                <w:sz w:val="24"/>
                <w:szCs w:val="24"/>
              </w:rPr>
              <w:t>17.30 -  19.00</w:t>
            </w:r>
          </w:p>
        </w:tc>
        <w:tc>
          <w:tcPr>
            <w:tcW w:w="7486" w:type="dxa"/>
          </w:tcPr>
          <w:p w:rsidR="0051368C" w:rsidRPr="00422452" w:rsidRDefault="0051368C" w:rsidP="00EC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52">
              <w:rPr>
                <w:rFonts w:ascii="Times New Roman" w:hAnsi="Times New Roman" w:cs="Times New Roman"/>
                <w:sz w:val="24"/>
                <w:szCs w:val="24"/>
              </w:rPr>
              <w:t>Проведение занятий, конкурсов по плану в любой форме</w:t>
            </w:r>
          </w:p>
        </w:tc>
      </w:tr>
      <w:tr w:rsidR="0051368C" w:rsidRPr="00422452" w:rsidTr="0051368C">
        <w:trPr>
          <w:trHeight w:val="398"/>
        </w:trPr>
        <w:tc>
          <w:tcPr>
            <w:tcW w:w="1978" w:type="dxa"/>
          </w:tcPr>
          <w:p w:rsidR="0051368C" w:rsidRPr="00422452" w:rsidRDefault="0051368C" w:rsidP="00EC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52">
              <w:rPr>
                <w:rFonts w:ascii="Times New Roman" w:hAnsi="Times New Roman" w:cs="Times New Roman"/>
                <w:sz w:val="24"/>
                <w:szCs w:val="24"/>
              </w:rPr>
              <w:t>19.00 - 19.30</w:t>
            </w:r>
          </w:p>
        </w:tc>
        <w:tc>
          <w:tcPr>
            <w:tcW w:w="7486" w:type="dxa"/>
          </w:tcPr>
          <w:p w:rsidR="0051368C" w:rsidRPr="00422452" w:rsidRDefault="0051368C" w:rsidP="00EC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52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</w:tr>
      <w:tr w:rsidR="0051368C" w:rsidRPr="00422452" w:rsidTr="0051368C">
        <w:tc>
          <w:tcPr>
            <w:tcW w:w="1978" w:type="dxa"/>
          </w:tcPr>
          <w:p w:rsidR="0051368C" w:rsidRPr="00422452" w:rsidRDefault="0051368C" w:rsidP="00EC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52">
              <w:rPr>
                <w:rFonts w:ascii="Times New Roman" w:hAnsi="Times New Roman" w:cs="Times New Roman"/>
                <w:sz w:val="24"/>
                <w:szCs w:val="24"/>
              </w:rPr>
              <w:t>19.30 -  21.30</w:t>
            </w:r>
          </w:p>
        </w:tc>
        <w:tc>
          <w:tcPr>
            <w:tcW w:w="7486" w:type="dxa"/>
          </w:tcPr>
          <w:p w:rsidR="0051368C" w:rsidRPr="00422452" w:rsidRDefault="0051368C" w:rsidP="00EC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52">
              <w:rPr>
                <w:rFonts w:ascii="Times New Roman" w:hAnsi="Times New Roman" w:cs="Times New Roman"/>
                <w:sz w:val="24"/>
                <w:szCs w:val="24"/>
              </w:rPr>
              <w:t>Мероприятия, подведении итогов дня</w:t>
            </w:r>
          </w:p>
        </w:tc>
      </w:tr>
      <w:tr w:rsidR="0051368C" w:rsidRPr="00422452" w:rsidTr="0051368C">
        <w:tc>
          <w:tcPr>
            <w:tcW w:w="1978" w:type="dxa"/>
          </w:tcPr>
          <w:p w:rsidR="0051368C" w:rsidRPr="00422452" w:rsidRDefault="0051368C" w:rsidP="00EC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52">
              <w:rPr>
                <w:rFonts w:ascii="Times New Roman" w:hAnsi="Times New Roman" w:cs="Times New Roman"/>
                <w:sz w:val="24"/>
                <w:szCs w:val="24"/>
              </w:rPr>
              <w:t>21.30 – 22.00</w:t>
            </w:r>
          </w:p>
        </w:tc>
        <w:tc>
          <w:tcPr>
            <w:tcW w:w="7486" w:type="dxa"/>
          </w:tcPr>
          <w:p w:rsidR="0051368C" w:rsidRPr="00422452" w:rsidRDefault="0051368C" w:rsidP="00EC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52">
              <w:rPr>
                <w:rFonts w:ascii="Times New Roman" w:hAnsi="Times New Roman" w:cs="Times New Roman"/>
                <w:sz w:val="24"/>
                <w:szCs w:val="24"/>
              </w:rPr>
              <w:t>Подготовка ко сну, гигиенические процедуры</w:t>
            </w:r>
          </w:p>
        </w:tc>
      </w:tr>
      <w:tr w:rsidR="0051368C" w:rsidRPr="00422452" w:rsidTr="0051368C">
        <w:tc>
          <w:tcPr>
            <w:tcW w:w="1978" w:type="dxa"/>
          </w:tcPr>
          <w:p w:rsidR="0051368C" w:rsidRPr="00422452" w:rsidRDefault="0051368C" w:rsidP="00EC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52">
              <w:rPr>
                <w:rFonts w:ascii="Times New Roman" w:hAnsi="Times New Roman" w:cs="Times New Roman"/>
                <w:sz w:val="24"/>
                <w:szCs w:val="24"/>
              </w:rPr>
              <w:t xml:space="preserve">22.00 </w:t>
            </w:r>
          </w:p>
        </w:tc>
        <w:tc>
          <w:tcPr>
            <w:tcW w:w="7486" w:type="dxa"/>
          </w:tcPr>
          <w:p w:rsidR="0051368C" w:rsidRPr="00422452" w:rsidRDefault="0051368C" w:rsidP="00EC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52">
              <w:rPr>
                <w:rFonts w:ascii="Times New Roman" w:hAnsi="Times New Roman" w:cs="Times New Roman"/>
                <w:sz w:val="24"/>
                <w:szCs w:val="24"/>
              </w:rPr>
              <w:t>Отбой</w:t>
            </w:r>
          </w:p>
        </w:tc>
      </w:tr>
    </w:tbl>
    <w:p w:rsidR="0051368C" w:rsidRPr="00422452" w:rsidRDefault="0051368C" w:rsidP="00CE7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368C" w:rsidRPr="00422452" w:rsidSect="00CE7857">
      <w:pgSz w:w="11906" w:h="16838"/>
      <w:pgMar w:top="0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85E85"/>
    <w:multiLevelType w:val="hybridMultilevel"/>
    <w:tmpl w:val="30327AB2"/>
    <w:lvl w:ilvl="0" w:tplc="6DD87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40836"/>
    <w:multiLevelType w:val="hybridMultilevel"/>
    <w:tmpl w:val="7C125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47699"/>
    <w:multiLevelType w:val="hybridMultilevel"/>
    <w:tmpl w:val="5586894C"/>
    <w:lvl w:ilvl="0" w:tplc="95767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63D0A"/>
    <w:multiLevelType w:val="hybridMultilevel"/>
    <w:tmpl w:val="0A56E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257EC"/>
    <w:multiLevelType w:val="hybridMultilevel"/>
    <w:tmpl w:val="EA92727C"/>
    <w:lvl w:ilvl="0" w:tplc="6D0A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2189B"/>
    <w:multiLevelType w:val="hybridMultilevel"/>
    <w:tmpl w:val="52003270"/>
    <w:lvl w:ilvl="0" w:tplc="5E72A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F53BEA"/>
    <w:multiLevelType w:val="hybridMultilevel"/>
    <w:tmpl w:val="7F5415D4"/>
    <w:lvl w:ilvl="0" w:tplc="209416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7A7A7B9C"/>
    <w:multiLevelType w:val="hybridMultilevel"/>
    <w:tmpl w:val="A112A2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6B7DF5"/>
    <w:multiLevelType w:val="hybridMultilevel"/>
    <w:tmpl w:val="EE864FC6"/>
    <w:lvl w:ilvl="0" w:tplc="60AE91F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4162"/>
    <w:rsid w:val="00025AD4"/>
    <w:rsid w:val="0003735B"/>
    <w:rsid w:val="00062F1F"/>
    <w:rsid w:val="00076A63"/>
    <w:rsid w:val="00087F82"/>
    <w:rsid w:val="00144F23"/>
    <w:rsid w:val="0015251C"/>
    <w:rsid w:val="00161D94"/>
    <w:rsid w:val="00196561"/>
    <w:rsid w:val="001A1E1C"/>
    <w:rsid w:val="001D66F0"/>
    <w:rsid w:val="00215F50"/>
    <w:rsid w:val="00241A1D"/>
    <w:rsid w:val="002E3582"/>
    <w:rsid w:val="003363B7"/>
    <w:rsid w:val="003653DC"/>
    <w:rsid w:val="003C5806"/>
    <w:rsid w:val="003D57B3"/>
    <w:rsid w:val="004001D4"/>
    <w:rsid w:val="00422452"/>
    <w:rsid w:val="00454CD8"/>
    <w:rsid w:val="0051368C"/>
    <w:rsid w:val="00565B8C"/>
    <w:rsid w:val="005C42D0"/>
    <w:rsid w:val="00633AD3"/>
    <w:rsid w:val="006D2CA0"/>
    <w:rsid w:val="007058F3"/>
    <w:rsid w:val="007324AB"/>
    <w:rsid w:val="00774838"/>
    <w:rsid w:val="007E4290"/>
    <w:rsid w:val="008218DE"/>
    <w:rsid w:val="008E7F81"/>
    <w:rsid w:val="008F4151"/>
    <w:rsid w:val="009053C1"/>
    <w:rsid w:val="00945373"/>
    <w:rsid w:val="009B6E6B"/>
    <w:rsid w:val="009F01C5"/>
    <w:rsid w:val="00A02CDE"/>
    <w:rsid w:val="00A43E2F"/>
    <w:rsid w:val="00A47030"/>
    <w:rsid w:val="00A8781A"/>
    <w:rsid w:val="00AC6299"/>
    <w:rsid w:val="00AF7B31"/>
    <w:rsid w:val="00B22388"/>
    <w:rsid w:val="00B641FD"/>
    <w:rsid w:val="00B67610"/>
    <w:rsid w:val="00BB5547"/>
    <w:rsid w:val="00C31CAB"/>
    <w:rsid w:val="00C32F4D"/>
    <w:rsid w:val="00C351F0"/>
    <w:rsid w:val="00C74BF3"/>
    <w:rsid w:val="00C87280"/>
    <w:rsid w:val="00CE3B83"/>
    <w:rsid w:val="00CE7857"/>
    <w:rsid w:val="00D95B39"/>
    <w:rsid w:val="00E14162"/>
    <w:rsid w:val="00E17EF3"/>
    <w:rsid w:val="00E21A6A"/>
    <w:rsid w:val="00EC02E3"/>
    <w:rsid w:val="00EE0BE8"/>
    <w:rsid w:val="00F24A10"/>
    <w:rsid w:val="00FC7050"/>
    <w:rsid w:val="00FE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C92ED-58FA-4832-993A-DA3291F3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14162"/>
    <w:rPr>
      <w:color w:val="0563C1"/>
      <w:u w:val="single"/>
    </w:rPr>
  </w:style>
  <w:style w:type="paragraph" w:styleId="a4">
    <w:name w:val="Title"/>
    <w:basedOn w:val="a"/>
    <w:link w:val="a5"/>
    <w:qFormat/>
    <w:rsid w:val="00C32F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C32F4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 Indent"/>
    <w:basedOn w:val="a"/>
    <w:link w:val="a7"/>
    <w:rsid w:val="00C32F4D"/>
    <w:pPr>
      <w:spacing w:after="0" w:line="240" w:lineRule="auto"/>
      <w:ind w:left="705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C32F4D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rsid w:val="00C32F4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32F4D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31"/>
    <w:basedOn w:val="a"/>
    <w:rsid w:val="00C32F4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C32F4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32F4D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Normal (Web)"/>
    <w:basedOn w:val="a"/>
    <w:uiPriority w:val="99"/>
    <w:rsid w:val="00454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D57B3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70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58F3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7058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forum.materinstvo.ru/uploads/1288303323/post-171098-1288431479.jpg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yperlink" Target="http://www.catsuppliesonline.net/images/graphics/backpack.gif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7</Pages>
  <Words>3299</Words>
  <Characters>18805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123</cp:lastModifiedBy>
  <cp:revision>31</cp:revision>
  <dcterms:created xsi:type="dcterms:W3CDTF">2018-07-31T06:20:00Z</dcterms:created>
  <dcterms:modified xsi:type="dcterms:W3CDTF">2018-08-06T04:51:00Z</dcterms:modified>
</cp:coreProperties>
</file>