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77CD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bookmarkStart w:id="0" w:name="_Hlk196384041"/>
    </w:p>
    <w:p w14:paraId="168EA5AD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lang w:eastAsia="en-US"/>
        </w:rPr>
      </w:pPr>
      <w:bookmarkStart w:id="1" w:name="_Hlk207883389"/>
      <w:r w:rsidRPr="00296122">
        <w:rPr>
          <w:rFonts w:ascii="Times New Roman" w:eastAsia="Times New Roman" w:hAnsi="Times New Roman" w:cs="Times New Roman"/>
          <w:lang w:eastAsia="en-US"/>
        </w:rPr>
        <w:t>Министерство образования и науки Республики Бурятия</w:t>
      </w:r>
    </w:p>
    <w:p w14:paraId="7976AC25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lang w:eastAsia="en-US"/>
        </w:rPr>
      </w:pPr>
      <w:r w:rsidRPr="00296122">
        <w:rPr>
          <w:rFonts w:ascii="Times New Roman" w:eastAsia="Times New Roman" w:hAnsi="Times New Roman" w:cs="Times New Roman"/>
          <w:lang w:eastAsia="en-US"/>
        </w:rPr>
        <w:t>Комитет по образованию Администрации города Улан – Удэ</w:t>
      </w:r>
    </w:p>
    <w:p w14:paraId="58B70086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p w14:paraId="7F9C02E5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296122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автономное учреждение дополнительного образования</w:t>
      </w:r>
    </w:p>
    <w:p w14:paraId="1F2812D0" w14:textId="77777777" w:rsidR="00296122" w:rsidRPr="00296122" w:rsidRDefault="00296122" w:rsidP="00296122">
      <w:pPr>
        <w:widowControl w:val="0"/>
        <w:autoSpaceDE w:val="0"/>
        <w:autoSpaceDN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29612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«Дом творчества Советского района г. Улан – Удэ»</w:t>
      </w:r>
    </w:p>
    <w:p w14:paraId="5F6686B5" w14:textId="77777777" w:rsidR="00296122" w:rsidRPr="00296122" w:rsidRDefault="00296122" w:rsidP="00296122">
      <w:pPr>
        <w:widowControl w:val="0"/>
        <w:autoSpaceDE w:val="0"/>
        <w:autoSpaceDN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296122" w:rsidRPr="00296122" w14:paraId="0BA07C29" w14:textId="77777777" w:rsidTr="00147F75">
        <w:tc>
          <w:tcPr>
            <w:tcW w:w="4820" w:type="dxa"/>
          </w:tcPr>
          <w:p w14:paraId="7B4AC317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Рекомендовано</w:t>
            </w:r>
          </w:p>
          <w:p w14:paraId="7E2B346D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Педагогическим Советом                           МАУ ДО «</w:t>
            </w:r>
            <w:proofErr w:type="gram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ДТСР  </w:t>
            </w:r>
            <w:proofErr w:type="spell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г.Улан</w:t>
            </w:r>
            <w:proofErr w:type="spellEnd"/>
            <w:proofErr w:type="gramEnd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-Удэ»</w:t>
            </w:r>
          </w:p>
          <w:p w14:paraId="5A87292A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Протокол №_1_                                  </w:t>
            </w:r>
            <w:proofErr w:type="gram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 </w:t>
            </w:r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«</w:t>
            </w:r>
            <w:proofErr w:type="gramEnd"/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_03</w:t>
            </w:r>
            <w:proofErr w:type="gramStart"/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_»_</w:t>
            </w:r>
            <w:proofErr w:type="gramEnd"/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Сентября___2025г</w:t>
            </w: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14:paraId="0E431BEF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14:paraId="3F9353FA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5386" w:type="dxa"/>
          </w:tcPr>
          <w:p w14:paraId="1209617C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0CED865A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              Директор МАУ ДО «</w:t>
            </w:r>
            <w:proofErr w:type="gram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ДТСР  </w:t>
            </w:r>
            <w:proofErr w:type="spell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г.Улан</w:t>
            </w:r>
            <w:proofErr w:type="spellEnd"/>
            <w:proofErr w:type="gramEnd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-Удэ»</w:t>
            </w:r>
          </w:p>
          <w:p w14:paraId="0F47D5EF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___________И.И. </w:t>
            </w:r>
            <w:proofErr w:type="spellStart"/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Басхаева</w:t>
            </w:r>
            <w:proofErr w:type="spellEnd"/>
          </w:p>
          <w:p w14:paraId="51E6DDE2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«_03</w:t>
            </w:r>
            <w:proofErr w:type="gramStart"/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_»  _</w:t>
            </w:r>
            <w:proofErr w:type="gramEnd"/>
            <w:r w:rsidRPr="00296122"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>Сентября___2025г</w:t>
            </w:r>
            <w:r w:rsidRPr="0029612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14:paraId="20DAF973" w14:textId="77777777" w:rsidR="00296122" w:rsidRPr="00296122" w:rsidRDefault="00296122" w:rsidP="00296122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6"/>
                <w:lang w:eastAsia="en-US"/>
              </w:rPr>
            </w:pPr>
          </w:p>
        </w:tc>
      </w:tr>
      <w:bookmarkEnd w:id="0"/>
      <w:bookmarkEnd w:id="1"/>
    </w:tbl>
    <w:p w14:paraId="527EB41A" w14:textId="77777777" w:rsidR="003570CF" w:rsidRPr="00DA4A0B" w:rsidRDefault="003570CF" w:rsidP="003570CF">
      <w:pPr>
        <w:jc w:val="both"/>
        <w:rPr>
          <w:sz w:val="24"/>
          <w:szCs w:val="24"/>
        </w:rPr>
      </w:pPr>
    </w:p>
    <w:p w14:paraId="61D03531" w14:textId="77777777" w:rsidR="003570CF" w:rsidRDefault="003570CF" w:rsidP="003570CF">
      <w:pPr>
        <w:jc w:val="both"/>
        <w:rPr>
          <w:sz w:val="24"/>
          <w:szCs w:val="24"/>
        </w:rPr>
      </w:pPr>
    </w:p>
    <w:p w14:paraId="0B957A49" w14:textId="77777777" w:rsidR="003570CF" w:rsidRPr="0047198F" w:rsidRDefault="003570CF" w:rsidP="003570CF">
      <w:pPr>
        <w:spacing w:line="240" w:lineRule="auto"/>
        <w:jc w:val="center"/>
        <w:outlineLvl w:val="0"/>
        <w:rPr>
          <w:sz w:val="32"/>
          <w:szCs w:val="32"/>
        </w:rPr>
      </w:pPr>
      <w:r w:rsidRPr="0047198F">
        <w:rPr>
          <w:sz w:val="32"/>
          <w:szCs w:val="32"/>
        </w:rPr>
        <w:t>Дополнительная</w:t>
      </w:r>
    </w:p>
    <w:p w14:paraId="00810210" w14:textId="77777777" w:rsidR="003570CF" w:rsidRPr="0047198F" w:rsidRDefault="003570CF" w:rsidP="003570CF">
      <w:pPr>
        <w:spacing w:line="240" w:lineRule="auto"/>
        <w:jc w:val="center"/>
        <w:outlineLvl w:val="0"/>
        <w:rPr>
          <w:sz w:val="32"/>
          <w:szCs w:val="32"/>
        </w:rPr>
      </w:pPr>
      <w:r w:rsidRPr="0047198F">
        <w:rPr>
          <w:sz w:val="32"/>
          <w:szCs w:val="32"/>
        </w:rPr>
        <w:t xml:space="preserve"> </w:t>
      </w:r>
      <w:proofErr w:type="gramStart"/>
      <w:r w:rsidRPr="0047198F">
        <w:rPr>
          <w:sz w:val="32"/>
          <w:szCs w:val="32"/>
        </w:rPr>
        <w:t>общео</w:t>
      </w:r>
      <w:r>
        <w:rPr>
          <w:sz w:val="32"/>
          <w:szCs w:val="32"/>
        </w:rPr>
        <w:t xml:space="preserve">бразовательная </w:t>
      </w:r>
      <w:r w:rsidRPr="0047198F">
        <w:rPr>
          <w:sz w:val="32"/>
          <w:szCs w:val="32"/>
        </w:rPr>
        <w:t xml:space="preserve"> программа</w:t>
      </w:r>
      <w:proofErr w:type="gramEnd"/>
      <w:r>
        <w:rPr>
          <w:sz w:val="32"/>
          <w:szCs w:val="32"/>
        </w:rPr>
        <w:t xml:space="preserve"> </w:t>
      </w:r>
    </w:p>
    <w:p w14:paraId="7038D47C" w14:textId="77777777" w:rsidR="003570CF" w:rsidRDefault="003570CF" w:rsidP="003570CF">
      <w:pPr>
        <w:spacing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47198F">
        <w:rPr>
          <w:rFonts w:ascii="Comic Sans MS" w:hAnsi="Comic Sans MS"/>
          <w:b/>
          <w:sz w:val="32"/>
          <w:szCs w:val="32"/>
        </w:rPr>
        <w:t>«</w:t>
      </w:r>
      <w:r w:rsidR="00697D84">
        <w:rPr>
          <w:rFonts w:ascii="Comic Sans MS" w:hAnsi="Comic Sans MS"/>
          <w:b/>
          <w:sz w:val="32"/>
          <w:szCs w:val="32"/>
        </w:rPr>
        <w:t>3</w:t>
      </w:r>
      <w:r w:rsidR="00697D84">
        <w:rPr>
          <w:rFonts w:ascii="Comic Sans MS" w:hAnsi="Comic Sans MS"/>
          <w:b/>
          <w:sz w:val="32"/>
          <w:szCs w:val="32"/>
          <w:lang w:val="en-US"/>
        </w:rPr>
        <w:t>D</w:t>
      </w:r>
      <w:r w:rsidR="00697D84">
        <w:rPr>
          <w:rFonts w:ascii="Comic Sans MS" w:hAnsi="Comic Sans MS"/>
          <w:b/>
          <w:sz w:val="32"/>
          <w:szCs w:val="32"/>
        </w:rPr>
        <w:t xml:space="preserve"> моделирование</w:t>
      </w:r>
      <w:r w:rsidRPr="0047198F">
        <w:rPr>
          <w:rFonts w:ascii="Comic Sans MS" w:hAnsi="Comic Sans MS"/>
          <w:b/>
          <w:sz w:val="32"/>
          <w:szCs w:val="32"/>
        </w:rPr>
        <w:t>»</w:t>
      </w:r>
    </w:p>
    <w:p w14:paraId="4F3C8D7C" w14:textId="77777777" w:rsidR="003570CF" w:rsidRPr="0047198F" w:rsidRDefault="003570CF" w:rsidP="003570CF">
      <w:pPr>
        <w:spacing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14:paraId="610CBDC3" w14:textId="77777777" w:rsidR="003570CF" w:rsidRDefault="003570CF" w:rsidP="003570CF">
      <w:pPr>
        <w:jc w:val="center"/>
        <w:outlineLvl w:val="0"/>
        <w:rPr>
          <w:sz w:val="32"/>
          <w:szCs w:val="32"/>
        </w:rPr>
      </w:pPr>
      <w:r w:rsidRPr="0047198F">
        <w:rPr>
          <w:sz w:val="32"/>
          <w:szCs w:val="32"/>
        </w:rPr>
        <w:t xml:space="preserve">  для </w:t>
      </w:r>
      <w:proofErr w:type="gramStart"/>
      <w:r w:rsidRPr="0047198F">
        <w:rPr>
          <w:sz w:val="32"/>
          <w:szCs w:val="32"/>
        </w:rPr>
        <w:t>обучающихся</w:t>
      </w:r>
      <w:r>
        <w:rPr>
          <w:sz w:val="32"/>
          <w:szCs w:val="32"/>
        </w:rPr>
        <w:t xml:space="preserve"> </w:t>
      </w:r>
      <w:r w:rsidR="00697D84">
        <w:rPr>
          <w:sz w:val="32"/>
          <w:szCs w:val="32"/>
        </w:rPr>
        <w:t xml:space="preserve"> объединения</w:t>
      </w:r>
      <w:proofErr w:type="gramEnd"/>
      <w:r w:rsidRPr="0047198F">
        <w:rPr>
          <w:sz w:val="32"/>
          <w:szCs w:val="32"/>
        </w:rPr>
        <w:t xml:space="preserve">  </w:t>
      </w:r>
    </w:p>
    <w:p w14:paraId="40D8DB60" w14:textId="77777777" w:rsidR="003570CF" w:rsidRPr="00697D84" w:rsidRDefault="003570CF" w:rsidP="003570CF">
      <w:pPr>
        <w:jc w:val="center"/>
        <w:outlineLvl w:val="0"/>
        <w:rPr>
          <w:sz w:val="28"/>
          <w:szCs w:val="28"/>
        </w:rPr>
      </w:pPr>
      <w:r w:rsidRPr="00697D84">
        <w:rPr>
          <w:sz w:val="28"/>
          <w:szCs w:val="28"/>
        </w:rPr>
        <w:t>«</w:t>
      </w:r>
      <w:r w:rsidR="00697D84" w:rsidRPr="00697D84">
        <w:rPr>
          <w:rFonts w:ascii="Comic Sans MS" w:hAnsi="Comic Sans MS"/>
          <w:b/>
          <w:sz w:val="28"/>
          <w:szCs w:val="28"/>
        </w:rPr>
        <w:t>3</w:t>
      </w:r>
      <w:r w:rsidR="00697D84" w:rsidRPr="00697D84">
        <w:rPr>
          <w:rFonts w:ascii="Comic Sans MS" w:hAnsi="Comic Sans MS"/>
          <w:b/>
          <w:sz w:val="28"/>
          <w:szCs w:val="28"/>
          <w:lang w:val="en-US"/>
        </w:rPr>
        <w:t>D</w:t>
      </w:r>
      <w:r w:rsidR="00697D84" w:rsidRPr="00697D84">
        <w:rPr>
          <w:rFonts w:ascii="Comic Sans MS" w:hAnsi="Comic Sans MS"/>
          <w:b/>
          <w:sz w:val="28"/>
          <w:szCs w:val="28"/>
        </w:rPr>
        <w:t xml:space="preserve"> моделирование</w:t>
      </w:r>
      <w:r w:rsidRPr="00697D84">
        <w:rPr>
          <w:sz w:val="28"/>
          <w:szCs w:val="28"/>
        </w:rPr>
        <w:t xml:space="preserve">» </w:t>
      </w:r>
    </w:p>
    <w:p w14:paraId="5A64BD2D" w14:textId="77777777" w:rsidR="003570CF" w:rsidRPr="0047198F" w:rsidRDefault="003570CF" w:rsidP="003570C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Возрастная категория – 7-9</w:t>
      </w:r>
      <w:r w:rsidRPr="0047198F">
        <w:rPr>
          <w:rFonts w:ascii="Comic Sans MS" w:hAnsi="Comic Sans MS"/>
          <w:sz w:val="28"/>
          <w:szCs w:val="28"/>
        </w:rPr>
        <w:t xml:space="preserve"> лет</w:t>
      </w:r>
      <w:r>
        <w:rPr>
          <w:rFonts w:ascii="Comic Sans MS" w:hAnsi="Comic Sans MS"/>
          <w:sz w:val="28"/>
          <w:szCs w:val="28"/>
        </w:rPr>
        <w:t xml:space="preserve">; 10-12 лет; </w:t>
      </w:r>
    </w:p>
    <w:p w14:paraId="65BA563D" w14:textId="77777777" w:rsidR="003570CF" w:rsidRPr="0047198F" w:rsidRDefault="003570CF" w:rsidP="003570CF">
      <w:pPr>
        <w:jc w:val="center"/>
        <w:rPr>
          <w:rFonts w:ascii="Comic Sans MS" w:hAnsi="Comic Sans MS"/>
          <w:sz w:val="28"/>
          <w:szCs w:val="28"/>
        </w:rPr>
      </w:pPr>
    </w:p>
    <w:p w14:paraId="388B5BC5" w14:textId="6FEDBE8D" w:rsidR="003570CF" w:rsidRPr="0047198F" w:rsidRDefault="003570CF" w:rsidP="003570CF">
      <w:pPr>
        <w:jc w:val="center"/>
        <w:rPr>
          <w:rFonts w:ascii="Comic Sans MS" w:hAnsi="Comic Sans MS"/>
          <w:sz w:val="28"/>
          <w:szCs w:val="28"/>
        </w:rPr>
      </w:pPr>
      <w:r w:rsidRPr="0047198F">
        <w:rPr>
          <w:rFonts w:ascii="Comic Sans MS" w:hAnsi="Comic Sans MS"/>
          <w:sz w:val="28"/>
          <w:szCs w:val="28"/>
        </w:rPr>
        <w:t xml:space="preserve">Срок реализации программы - </w:t>
      </w:r>
      <w:r w:rsidR="00151560">
        <w:rPr>
          <w:rFonts w:ascii="Comic Sans MS" w:hAnsi="Comic Sans MS"/>
          <w:sz w:val="28"/>
          <w:szCs w:val="28"/>
        </w:rPr>
        <w:t>1</w:t>
      </w:r>
      <w:r w:rsidRPr="0047198F">
        <w:rPr>
          <w:rFonts w:ascii="Comic Sans MS" w:hAnsi="Comic Sans MS"/>
          <w:sz w:val="28"/>
          <w:szCs w:val="28"/>
        </w:rPr>
        <w:t xml:space="preserve"> год</w:t>
      </w:r>
      <w:r>
        <w:rPr>
          <w:rFonts w:ascii="Comic Sans MS" w:hAnsi="Comic Sans MS"/>
          <w:sz w:val="28"/>
          <w:szCs w:val="28"/>
        </w:rPr>
        <w:t>а</w:t>
      </w:r>
    </w:p>
    <w:p w14:paraId="554C66D6" w14:textId="77777777" w:rsidR="003570CF" w:rsidRPr="0047198F" w:rsidRDefault="003570CF" w:rsidP="003570CF">
      <w:pPr>
        <w:jc w:val="center"/>
        <w:rPr>
          <w:rFonts w:ascii="Comic Sans MS" w:hAnsi="Comic Sans MS"/>
          <w:sz w:val="28"/>
          <w:szCs w:val="28"/>
        </w:rPr>
      </w:pPr>
      <w:r w:rsidRPr="0047198F">
        <w:rPr>
          <w:rFonts w:ascii="Comic Sans MS" w:hAnsi="Comic Sans MS"/>
          <w:sz w:val="28"/>
          <w:szCs w:val="28"/>
        </w:rPr>
        <w:t xml:space="preserve"> (</w:t>
      </w:r>
      <w:r>
        <w:rPr>
          <w:rFonts w:ascii="Comic Sans MS" w:hAnsi="Comic Sans MS"/>
          <w:sz w:val="28"/>
          <w:szCs w:val="28"/>
        </w:rPr>
        <w:t xml:space="preserve">младший, </w:t>
      </w:r>
      <w:r w:rsidRPr="0047198F">
        <w:rPr>
          <w:rFonts w:ascii="Comic Sans MS" w:hAnsi="Comic Sans MS"/>
          <w:sz w:val="28"/>
          <w:szCs w:val="28"/>
        </w:rPr>
        <w:t>средний</w:t>
      </w:r>
      <w:r>
        <w:rPr>
          <w:rFonts w:ascii="Comic Sans MS" w:hAnsi="Comic Sans MS"/>
          <w:sz w:val="28"/>
          <w:szCs w:val="28"/>
        </w:rPr>
        <w:t xml:space="preserve"> </w:t>
      </w:r>
      <w:r w:rsidRPr="0047198F">
        <w:rPr>
          <w:rFonts w:ascii="Comic Sans MS" w:hAnsi="Comic Sans MS"/>
          <w:sz w:val="28"/>
          <w:szCs w:val="28"/>
        </w:rPr>
        <w:t>уровень обучения)</w:t>
      </w:r>
    </w:p>
    <w:p w14:paraId="6F120A83" w14:textId="77777777" w:rsidR="003570CF" w:rsidRPr="0047198F" w:rsidRDefault="003570CF" w:rsidP="003570CF">
      <w:pPr>
        <w:spacing w:line="360" w:lineRule="auto"/>
        <w:jc w:val="center"/>
        <w:rPr>
          <w:b/>
          <w:sz w:val="24"/>
          <w:szCs w:val="24"/>
        </w:rPr>
      </w:pPr>
      <w:r w:rsidRPr="0047198F">
        <w:rPr>
          <w:sz w:val="32"/>
          <w:szCs w:val="32"/>
        </w:rPr>
        <w:t xml:space="preserve">Направленность </w:t>
      </w:r>
      <w:proofErr w:type="gramStart"/>
      <w:r>
        <w:rPr>
          <w:sz w:val="32"/>
          <w:szCs w:val="32"/>
        </w:rPr>
        <w:t>–</w:t>
      </w:r>
      <w:r w:rsidRPr="004719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697D84">
        <w:rPr>
          <w:sz w:val="32"/>
          <w:szCs w:val="32"/>
        </w:rPr>
        <w:t>техническая</w:t>
      </w:r>
      <w:proofErr w:type="gramEnd"/>
      <w:r w:rsidRPr="0047198F">
        <w:rPr>
          <w:b/>
          <w:sz w:val="24"/>
          <w:szCs w:val="24"/>
        </w:rPr>
        <w:t xml:space="preserve">                                                     </w:t>
      </w:r>
    </w:p>
    <w:p w14:paraId="222A3D93" w14:textId="77777777" w:rsidR="003570CF" w:rsidRPr="0047198F" w:rsidRDefault="003570CF" w:rsidP="003570CF">
      <w:pPr>
        <w:jc w:val="right"/>
        <w:outlineLvl w:val="0"/>
        <w:rPr>
          <w:b/>
          <w:sz w:val="24"/>
          <w:szCs w:val="24"/>
        </w:rPr>
      </w:pPr>
    </w:p>
    <w:p w14:paraId="4988FF27" w14:textId="77777777" w:rsidR="003570CF" w:rsidRPr="00DA4A0B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15156" w14:textId="77777777" w:rsidR="003570CF" w:rsidRPr="00DA4A0B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8A25BC" w14:textId="77777777" w:rsidR="003570CF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46D680CD" w14:textId="77777777" w:rsidR="003570CF" w:rsidRDefault="003570CF" w:rsidP="003570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97D8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Составитель – </w:t>
      </w:r>
      <w:proofErr w:type="spellStart"/>
      <w:r w:rsidR="00697D84">
        <w:rPr>
          <w:rFonts w:ascii="Times New Roman" w:hAnsi="Times New Roman" w:cs="Times New Roman"/>
          <w:sz w:val="24"/>
          <w:szCs w:val="24"/>
        </w:rPr>
        <w:t>Закирзянов</w:t>
      </w:r>
      <w:proofErr w:type="spellEnd"/>
      <w:r w:rsidR="00697D84">
        <w:rPr>
          <w:rFonts w:ascii="Times New Roman" w:hAnsi="Times New Roman" w:cs="Times New Roman"/>
          <w:sz w:val="24"/>
          <w:szCs w:val="24"/>
        </w:rPr>
        <w:t xml:space="preserve"> М.Д</w:t>
      </w:r>
      <w:r>
        <w:rPr>
          <w:rFonts w:ascii="Times New Roman" w:hAnsi="Times New Roman" w:cs="Times New Roman"/>
          <w:sz w:val="24"/>
          <w:szCs w:val="24"/>
        </w:rPr>
        <w:t>.,</w:t>
      </w:r>
    </w:p>
    <w:p w14:paraId="2E181AB4" w14:textId="77777777" w:rsidR="003570CF" w:rsidRDefault="003570CF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педагог дополнительного образования</w:t>
      </w:r>
    </w:p>
    <w:p w14:paraId="6DC54A3F" w14:textId="77777777" w:rsidR="003570CF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E5171" w14:textId="77777777" w:rsidR="003570CF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72DF2" w14:textId="77777777" w:rsidR="003570CF" w:rsidRDefault="003570CF" w:rsidP="003570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A8B35" w14:textId="77777777" w:rsidR="003570CF" w:rsidRDefault="003570CF" w:rsidP="003570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7B587B" w14:textId="77777777" w:rsidR="00697D84" w:rsidRDefault="00697D84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FE338F" w14:textId="77777777" w:rsidR="003570CF" w:rsidRDefault="003570CF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</w:p>
    <w:p w14:paraId="650CDCB9" w14:textId="5FF5B79E" w:rsidR="003570CF" w:rsidRDefault="003570CF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9612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96122">
        <w:rPr>
          <w:rFonts w:ascii="Times New Roman" w:hAnsi="Times New Roman" w:cs="Times New Roman"/>
          <w:sz w:val="24"/>
          <w:szCs w:val="24"/>
        </w:rPr>
        <w:t>.</w:t>
      </w:r>
    </w:p>
    <w:p w14:paraId="47C0E8B8" w14:textId="4EACA70C" w:rsidR="00447E3F" w:rsidRDefault="00447E3F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9146C8" w14:textId="164C4AB9" w:rsidR="00447E3F" w:rsidRDefault="00447E3F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B6098" w14:textId="06156257" w:rsidR="0007540B" w:rsidRDefault="0007540B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A6324" w14:textId="77777777" w:rsidR="0007540B" w:rsidRDefault="0007540B" w:rsidP="00357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7C9500" w14:textId="77777777" w:rsidR="003570CF" w:rsidRDefault="003570CF" w:rsidP="003570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CFB23" w14:textId="77777777" w:rsidR="003570CF" w:rsidRDefault="00B960BF" w:rsidP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1. Комплекс основных характеристик образования</w:t>
      </w:r>
    </w:p>
    <w:p w14:paraId="1EEB5B43" w14:textId="77777777" w:rsidR="009251C6" w:rsidRPr="009251C6" w:rsidRDefault="009251C6" w:rsidP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ПОЯСНИТЕЛЬНАЯ ЗАПИСКА </w:t>
      </w:r>
    </w:p>
    <w:p w14:paraId="4618E265" w14:textId="77777777" w:rsidR="00CA6687" w:rsidRPr="00CA6687" w:rsidRDefault="00CA6687" w:rsidP="00CA6687">
      <w:pPr>
        <w:shd w:val="clear" w:color="auto" w:fill="FFFFFF"/>
        <w:ind w:right="14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 xml:space="preserve">В основе программы лежит системно-деятельностный подход, который создает основу для самостоятельного успешного усвоения обучающимися новых знаний, умений, компетенций, видов и способов деятельности. Программа «3d- моделирование» направлена на формирование методологических качеств обучающихся–умение поставить цель и организовать ее достижение, а также креативных качеств –вдохновенность, гибкость ума,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информацию. </w:t>
      </w:r>
    </w:p>
    <w:p w14:paraId="43B21A5A" w14:textId="77777777" w:rsidR="00CA6687" w:rsidRPr="00CA6687" w:rsidRDefault="00CA6687" w:rsidP="00CA6687">
      <w:pPr>
        <w:shd w:val="clear" w:color="auto" w:fill="FFFFFF"/>
        <w:ind w:right="14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 xml:space="preserve">Первая половина курса рассчитана на обучение моделированию в 3d–программе и выполнению </w:t>
      </w:r>
      <w:proofErr w:type="gramStart"/>
      <w:r w:rsidRPr="00CA6687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CA6687">
        <w:rPr>
          <w:rFonts w:ascii="Times New Roman" w:hAnsi="Times New Roman" w:cs="Times New Roman"/>
          <w:sz w:val="24"/>
          <w:szCs w:val="24"/>
        </w:rPr>
        <w:t xml:space="preserve"> предложенного педагогом. Вторая половина курса предусматривает индивидуальную работу в программе </w:t>
      </w:r>
      <w:proofErr w:type="spellStart"/>
      <w:r w:rsidRPr="00CA6687">
        <w:rPr>
          <w:rFonts w:ascii="Times New Roman" w:hAnsi="Times New Roman" w:cs="Times New Roman"/>
          <w:sz w:val="24"/>
          <w:szCs w:val="24"/>
        </w:rPr>
        <w:t>CorelCAD</w:t>
      </w:r>
      <w:proofErr w:type="spellEnd"/>
      <w:r w:rsidRPr="00CA6687">
        <w:rPr>
          <w:rFonts w:ascii="Times New Roman" w:hAnsi="Times New Roman" w:cs="Times New Roman"/>
          <w:sz w:val="24"/>
          <w:szCs w:val="24"/>
        </w:rPr>
        <w:t xml:space="preserve"> и печать объект на 3d–принтере. Общая характеристика программы -постановка проектной задачи и ход работы над ней. Выполняя создания проекта, обучающиеся осуществляют поиск необходимой информации и учатся самостоятельно </w:t>
      </w:r>
      <w:proofErr w:type="spellStart"/>
      <w:r w:rsidRPr="00CA6687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CA6687">
        <w:rPr>
          <w:rFonts w:ascii="Times New Roman" w:hAnsi="Times New Roman" w:cs="Times New Roman"/>
          <w:sz w:val="24"/>
          <w:szCs w:val="24"/>
        </w:rPr>
        <w:t xml:space="preserve"> обрабатывать. Результаты работы представляются индивидуально каждым обучающимся в виде напечатанного на 3d-принтере продукта. Формат описания проектного продукта модуля. По завершению работы над проектами организуется презентация с использованием стендов. На презентацию приглашаются родители. В ходе презентации обучающиеся должны продемонстрировать знания, умения и навыки, </w:t>
      </w:r>
      <w:proofErr w:type="spellStart"/>
      <w:r w:rsidRPr="00CA6687">
        <w:rPr>
          <w:rFonts w:ascii="Times New Roman" w:hAnsi="Times New Roman" w:cs="Times New Roman"/>
          <w:sz w:val="24"/>
          <w:szCs w:val="24"/>
        </w:rPr>
        <w:t>приобретѐнные</w:t>
      </w:r>
      <w:proofErr w:type="spellEnd"/>
      <w:r w:rsidRPr="00CA6687">
        <w:rPr>
          <w:rFonts w:ascii="Times New Roman" w:hAnsi="Times New Roman" w:cs="Times New Roman"/>
          <w:sz w:val="24"/>
          <w:szCs w:val="24"/>
        </w:rPr>
        <w:t xml:space="preserve"> в процессе реализации учебного проекта, рассказать о проекте, каким образом шла работа и что было самым запоминающимся в ходе работы. Защита итогового творческого проекта является одной из обязательных составляющих системы мониторинга. Защита учебного проекта может проводиться на конференции, также возможны и другие формы защиты. </w:t>
      </w:r>
    </w:p>
    <w:p w14:paraId="22A9CA7C" w14:textId="77777777" w:rsidR="00CA6687" w:rsidRDefault="00CA6687" w:rsidP="00CA6687">
      <w:pPr>
        <w:shd w:val="clear" w:color="auto" w:fill="FFFFFF"/>
        <w:ind w:right="14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При составлении и реализации данной программы используются принципы: добровольности, демократичности, системности, индивидуализации и дифференциации образовательного процесса. Занятия строятся в такой форме, чтобы у обучающихся закрепился устойчивый интерес и естественное желание к получению новых знаний, чтобы они почувствовали радость и удовлетворение от выполненной работы, от преодоления естественно возникающих трудностей.</w:t>
      </w:r>
    </w:p>
    <w:p w14:paraId="66C9BE14" w14:textId="77777777" w:rsidR="00CA6687" w:rsidRPr="00CA6687" w:rsidRDefault="00CA6687" w:rsidP="00CA6687">
      <w:pPr>
        <w:shd w:val="clear" w:color="auto" w:fill="FFFFFF"/>
        <w:ind w:right="14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648DE698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29.12.2012 № 273-ФЗ «Об образовании в РФ»;</w:t>
      </w:r>
    </w:p>
    <w:p w14:paraId="32D4538D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hAnsi="Times New Roman" w:cs="Times New Roman"/>
          <w:color w:val="000000"/>
          <w:sz w:val="24"/>
          <w:szCs w:val="24"/>
        </w:rPr>
        <w:t>- Конвенция о правах ребёнка принята резолюцией 44/25 Генеральной Ассамблеи от 20 ноября 1989 года;</w:t>
      </w:r>
    </w:p>
    <w:p w14:paraId="16960524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14500368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29.11.2018№52831);</w:t>
      </w:r>
    </w:p>
    <w:p w14:paraId="5C9F71A4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</w:pPr>
      <w:r w:rsidRPr="00CA6687">
        <w:rPr>
          <w:rFonts w:ascii="Times New Roman" w:hAnsi="Times New Roman" w:cs="Times New Roman"/>
          <w:sz w:val="24"/>
          <w:szCs w:val="24"/>
        </w:rPr>
        <w:t xml:space="preserve">- </w:t>
      </w:r>
      <w:r w:rsidRPr="00CA66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687"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  <w:t>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6BD777A4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- 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программы)», разработанные Центром социализации, воспитания и неформального образования ФГАУ ФИРО, г. Москва 2015г.</w:t>
      </w:r>
      <w:r w:rsidRPr="00CA66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415D154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gramStart"/>
      <w:r w:rsidRPr="00CA6687">
        <w:rPr>
          <w:rFonts w:ascii="Times New Roman" w:hAnsi="Times New Roman" w:cs="Times New Roman"/>
          <w:sz w:val="24"/>
          <w:szCs w:val="24"/>
        </w:rPr>
        <w:t>Минпросвещения  России</w:t>
      </w:r>
      <w:proofErr w:type="gramEnd"/>
      <w:r w:rsidRPr="00CA6687">
        <w:rPr>
          <w:rFonts w:ascii="Times New Roman" w:hAnsi="Times New Roman" w:cs="Times New Roman"/>
          <w:sz w:val="24"/>
          <w:szCs w:val="24"/>
        </w:rPr>
        <w:t xml:space="preserve"> от 03.09.2019г № 467 «Об утверждении Целевой модели развития региональных систем развития дополнительного образования детей»;</w:t>
      </w:r>
    </w:p>
    <w:p w14:paraId="140C5C02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gramStart"/>
      <w:r w:rsidRPr="00CA6687">
        <w:rPr>
          <w:rFonts w:ascii="Times New Roman" w:hAnsi="Times New Roman" w:cs="Times New Roman"/>
          <w:sz w:val="24"/>
          <w:szCs w:val="24"/>
        </w:rPr>
        <w:t>Министерства  труда</w:t>
      </w:r>
      <w:proofErr w:type="gramEnd"/>
      <w:r w:rsidRPr="00CA6687">
        <w:rPr>
          <w:rFonts w:ascii="Times New Roman" w:hAnsi="Times New Roman" w:cs="Times New Roman"/>
          <w:sz w:val="24"/>
          <w:szCs w:val="24"/>
        </w:rPr>
        <w:t xml:space="preserve">  и социальной защиты Российской Федерации от 22 сентября 2021г № 6524 -н «</w:t>
      </w:r>
      <w:proofErr w:type="gramStart"/>
      <w:r w:rsidRPr="00CA6687">
        <w:rPr>
          <w:rFonts w:ascii="Times New Roman" w:hAnsi="Times New Roman" w:cs="Times New Roman"/>
          <w:sz w:val="24"/>
          <w:szCs w:val="24"/>
        </w:rPr>
        <w:t>Об  утверждении</w:t>
      </w:r>
      <w:proofErr w:type="gramEnd"/>
      <w:r w:rsidRPr="00CA6687">
        <w:rPr>
          <w:rFonts w:ascii="Times New Roman" w:hAnsi="Times New Roman" w:cs="Times New Roman"/>
          <w:sz w:val="24"/>
          <w:szCs w:val="24"/>
        </w:rPr>
        <w:t xml:space="preserve">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17.12.2021г за </w:t>
      </w:r>
      <w:proofErr w:type="gramStart"/>
      <w:r w:rsidRPr="00CA6687">
        <w:rPr>
          <w:rFonts w:ascii="Times New Roman" w:hAnsi="Times New Roman" w:cs="Times New Roman"/>
          <w:sz w:val="24"/>
          <w:szCs w:val="24"/>
        </w:rPr>
        <w:t>№  66403</w:t>
      </w:r>
      <w:proofErr w:type="gramEnd"/>
      <w:r w:rsidRPr="00CA6687">
        <w:rPr>
          <w:rFonts w:ascii="Times New Roman" w:hAnsi="Times New Roman" w:cs="Times New Roman"/>
          <w:sz w:val="24"/>
          <w:szCs w:val="24"/>
        </w:rPr>
        <w:t>);</w:t>
      </w:r>
    </w:p>
    <w:p w14:paraId="3932800F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 xml:space="preserve"> 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6167964A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hAnsi="Times New Roman" w:cs="Times New Roman"/>
          <w:color w:val="000000"/>
          <w:sz w:val="24"/>
          <w:szCs w:val="24"/>
        </w:rPr>
        <w:t xml:space="preserve">- Устав Муниципального автономного учреждения дополнительного </w:t>
      </w:r>
      <w:proofErr w:type="gramStart"/>
      <w:r w:rsidRPr="00CA6687">
        <w:rPr>
          <w:rFonts w:ascii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CA6687">
        <w:rPr>
          <w:rFonts w:ascii="Times New Roman" w:hAnsi="Times New Roman" w:cs="Times New Roman"/>
          <w:color w:val="000000"/>
          <w:sz w:val="24"/>
          <w:szCs w:val="24"/>
        </w:rPr>
        <w:t>Дома творчества «Форус» Советского района г. Улан-Удэ»;</w:t>
      </w:r>
    </w:p>
    <w:p w14:paraId="5DFD82BA" w14:textId="77777777" w:rsidR="00CA6687" w:rsidRPr="00CA6687" w:rsidRDefault="00CA6687" w:rsidP="00CA668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- Локальные нормативные акты.</w:t>
      </w:r>
    </w:p>
    <w:p w14:paraId="618CFE59" w14:textId="77777777" w:rsidR="00CA6687" w:rsidRPr="00CA6687" w:rsidRDefault="00CA6687" w:rsidP="00CA6687">
      <w:pPr>
        <w:shd w:val="clear" w:color="auto" w:fill="FFFFFF"/>
        <w:ind w:right="14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687">
        <w:rPr>
          <w:rFonts w:ascii="Times New Roman" w:hAnsi="Times New Roman" w:cs="Times New Roman"/>
          <w:sz w:val="24"/>
          <w:szCs w:val="24"/>
        </w:rPr>
        <w:t>В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14:paraId="790681EE" w14:textId="77777777" w:rsidR="0048304B" w:rsidRPr="00CA6687" w:rsidRDefault="00CA6687" w:rsidP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="009251C6" w:rsidRPr="00CA6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НАПРАВЛЕННОСТЬ. </w:t>
      </w:r>
      <w:r w:rsidR="009251C6" w:rsidRPr="00CA66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«3d-моделирование» является модифицированной программой технической направленности</w:t>
      </w:r>
      <w:r w:rsidR="009251C6" w:rsidRPr="00CA6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9251C6" w:rsidRPr="00CA6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знакомит обучающихся с современной техникой, обучает работе в необходимых программных редакторах, развивает конструктивное созидательное мышление, воспитывает у обучающихся коммуникабельность посредством творческого общения в коллективе, оказывает помощь в выборе будущей профессии. </w:t>
      </w:r>
    </w:p>
    <w:p w14:paraId="09B3935B" w14:textId="77777777" w:rsidR="0048304B" w:rsidRPr="00CA6687" w:rsidRDefault="00CA6687" w:rsidP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 </w:t>
      </w:r>
      <w:r w:rsidR="009251C6" w:rsidRPr="00CA66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АКТУАЛЬНОСТЬ. </w:t>
      </w:r>
      <w:r w:rsidR="009251C6" w:rsidRPr="00CA6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заключается в том, что данная программа связана с процессом информатизации и необходимостью для каждого человека овладеть новейшими информационными технологиями для адаптации в современном обществе и реализации в полной мере своего творческого потенциала. Любая творческая профессия требует владения современными компьютерными технологиями. Результаты технической фантазии всегда стремились вылиться на бумагу, а затем и воплотиться в жизнь. Если раньше, представить то, как будет выглядеть дом или интерьер комнаты, автомобиль или теплоход мы могли лишь по чертежу или рисунку, то с появлением компьютерного трехмерного моделирования стало возможным создать объемное изображение спроектированного сооружения. Оно отличается фотографической точностью и позволяет лучше представить себе, как будет выглядеть проект, воплощенный в жизни и своевременно внести определенные коррективы. 3D модель обычно производит гораздо большее впечатление, чем все остальные способы презентации будущего проекта. Передовые технологии позволяют добиваться потрясающих (эффективных) результатов. </w:t>
      </w:r>
    </w:p>
    <w:p w14:paraId="4928C254" w14:textId="77777777" w:rsidR="0048304B" w:rsidRPr="00261339" w:rsidRDefault="00261339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1.3. </w:t>
      </w:r>
      <w:r w:rsidR="009251C6"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ПЕДАГОГИЧЕСКАЯ ЦЕЛЕСООБРАЗНОСТЬ. </w:t>
      </w:r>
      <w:r w:rsidR="009251C6"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обеспечивает теоретическое и практическое овладение современными информационными технологиями проектирования и конструирования, включает в себя практическое освоение техники создания трехмерной модели, способствует созданию дополнительных условий для построения индивидуальных образовательных траекторий обучающихся. </w:t>
      </w:r>
    </w:p>
    <w:p w14:paraId="3BB3FA2A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способствует расширению и интеграции межпредметных связей в процессе обучения. Программа будет способствовать развитию пространственного мышления обучающихся, что, в свою очередь, будет служить основой для дальнейшего изучения </w:t>
      </w:r>
      <w:proofErr w:type="spellStart"/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>трѐхмерных</w:t>
      </w:r>
      <w:proofErr w:type="spellEnd"/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объектов в курсе геометрии, физики, черчения. </w:t>
      </w:r>
    </w:p>
    <w:p w14:paraId="0290FB72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позволяет раскрыть творческий потенциал обучающихся в процессе выполнения практических и проектно-исследовательских работ, </w:t>
      </w:r>
      <w:proofErr w:type="spellStart"/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создаѐт</w:t>
      </w:r>
      <w:proofErr w:type="spellEnd"/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дальнейшей профориентации обучающихся. </w:t>
      </w:r>
    </w:p>
    <w:p w14:paraId="0F0B0442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261339"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сихологическое сопровождение</w:t>
      </w:r>
      <w:r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4AF022A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Весь процесс работы: </w:t>
      </w:r>
    </w:p>
    <w:p w14:paraId="38F2D9DA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Создает положительный эмоциональный настрой в группе. </w:t>
      </w:r>
    </w:p>
    <w:p w14:paraId="579C5CCE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Облегчает процесс коммуникации со сверстниками, родителями, педагогами, другими взрослыми. Совместное участие в художественной деятельности способствует созданию отношений взаимного принятия, эмпатии. </w:t>
      </w:r>
    </w:p>
    <w:p w14:paraId="24A13829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Укрепляет культурную идентичность ребенка, способствует преодолению языкового барьера, особенно в многонациональных коллективах. </w:t>
      </w:r>
    </w:p>
    <w:p w14:paraId="57F430E5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Развивает чувство внутреннего контроля, создает условия для экспериментирования с кинестетическими и зрительными ощущениями, стимулирует развитие сенсомоторных навыков, функций правого полушария головного мозга, отвечающего за интуицию и невербальные способы коммуникации. </w:t>
      </w:r>
    </w:p>
    <w:p w14:paraId="4E049D47" w14:textId="77777777" w:rsidR="0048304B" w:rsidRPr="00261339" w:rsidRDefault="009251C6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Содействует творческому самовыражению, развитию воображения, эстетического опыта. </w:t>
      </w:r>
    </w:p>
    <w:p w14:paraId="22128FB3" w14:textId="77777777" w:rsidR="0048304B" w:rsidRPr="00261339" w:rsidRDefault="00261339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 ОТЛИЧИТЕЛЬНЫЕ ОСОБЕННОСТИПРОГРАММЫ</w:t>
      </w:r>
      <w:r w:rsidR="009251C6"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9251C6"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Отличительной особенностью данной программы является ее практико- ориентированная направленность, основанная на привлечении обучающихся к выполнению творческих заданий и разработки моделей, готовых к печати на 3D принтере. Чтобы получить полноценное научное мировоззрение, развить свои творческие способности, стать востребованными специалистами в будущем, обучающиеся должны овладеть основами компьютерного 3D моделирования, уметь применять полученные знания в учебной и профессиональной деятельности. В рамках обучения по данной программе обучающиеся осваивают аппаратное и программное обеспечение для создания объемной модели, что, во-первых, расширяет знания обучающихся в области информационных технологий и формирует навыки работы с </w:t>
      </w:r>
      <w:proofErr w:type="spellStart"/>
      <w:r w:rsidR="009251C6"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>трѐхмерными</w:t>
      </w:r>
      <w:proofErr w:type="spellEnd"/>
      <w:r w:rsidR="009251C6" w:rsidRPr="00261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моделями, а во-вторых, способствует определению их будущей профессии. </w:t>
      </w:r>
    </w:p>
    <w:p w14:paraId="3D1F96E0" w14:textId="77777777" w:rsidR="00261339" w:rsidRPr="00261339" w:rsidRDefault="00261339" w:rsidP="0026133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1.5. </w:t>
      </w:r>
      <w:r w:rsidR="009251C6" w:rsidRPr="002613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АДРЕСАТ ПРОГРАММЫ. </w:t>
      </w:r>
    </w:p>
    <w:p w14:paraId="7FEBE8D6" w14:textId="77777777" w:rsidR="00261339" w:rsidRPr="00261339" w:rsidRDefault="00261339" w:rsidP="00261339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339">
        <w:rPr>
          <w:rFonts w:ascii="Times New Roman" w:hAnsi="Times New Roman" w:cs="Times New Roman"/>
          <w:iCs/>
          <w:sz w:val="24"/>
          <w:szCs w:val="24"/>
        </w:rPr>
        <w:t xml:space="preserve">Программа рассчитана на детей 7-9лет; 10 – 12лет.  </w:t>
      </w:r>
      <w:r w:rsidRPr="00261339">
        <w:rPr>
          <w:rFonts w:ascii="Times New Roman" w:hAnsi="Times New Roman" w:cs="Times New Roman"/>
          <w:color w:val="000000"/>
          <w:sz w:val="24"/>
          <w:szCs w:val="24"/>
        </w:rPr>
        <w:t>Набор детей производится в начале учебного года. В объединение принимаются все желающие, без предварительных испытаний. Допускается дополнительный набор детей в течение всего учебного года на вакантные места по результатам тестирования.</w:t>
      </w:r>
    </w:p>
    <w:p w14:paraId="1850554D" w14:textId="77777777" w:rsidR="00261339" w:rsidRPr="00261339" w:rsidRDefault="00261339" w:rsidP="00261339">
      <w:pPr>
        <w:pStyle w:val="a9"/>
        <w:shd w:val="clear" w:color="auto" w:fill="FFFFFF"/>
        <w:tabs>
          <w:tab w:val="right" w:pos="9921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261339">
        <w:rPr>
          <w:color w:val="000000"/>
        </w:rPr>
        <w:t>Наполняемость учебной группы:</w:t>
      </w:r>
      <w:r w:rsidRPr="00261339">
        <w:rPr>
          <w:color w:val="000000"/>
        </w:rPr>
        <w:tab/>
      </w:r>
    </w:p>
    <w:p w14:paraId="5CE532AD" w14:textId="77777777" w:rsidR="00261339" w:rsidRPr="00261339" w:rsidRDefault="00261339" w:rsidP="002613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61339">
        <w:rPr>
          <w:color w:val="000000"/>
        </w:rPr>
        <w:t>1-й год обучения: 12-15 человек;</w:t>
      </w:r>
    </w:p>
    <w:p w14:paraId="1DB64298" w14:textId="77777777" w:rsidR="00261339" w:rsidRPr="00261339" w:rsidRDefault="00261339" w:rsidP="00261339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61339">
        <w:rPr>
          <w:color w:val="000000"/>
        </w:rPr>
        <w:t>Так как программа рассчитана на детей младшего и среднего школьного возраста, то для более качественного обучения учтены психологические особенности обучающихся этих возрастных групп.</w:t>
      </w:r>
    </w:p>
    <w:p w14:paraId="74259536" w14:textId="18F49B8D" w:rsidR="00261339" w:rsidRPr="00261339" w:rsidRDefault="00261339" w:rsidP="00261339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61339">
        <w:rPr>
          <w:color w:val="000000"/>
        </w:rPr>
        <w:t xml:space="preserve">Младшим школьным возрастом принято считать возраст </w:t>
      </w:r>
      <w:proofErr w:type="gramStart"/>
      <w:r w:rsidRPr="00261339">
        <w:rPr>
          <w:color w:val="000000"/>
        </w:rPr>
        <w:t>детей  от</w:t>
      </w:r>
      <w:proofErr w:type="gramEnd"/>
      <w:r w:rsidRPr="00261339">
        <w:rPr>
          <w:color w:val="000000"/>
        </w:rPr>
        <w:t xml:space="preserve"> 6 до 1</w:t>
      </w:r>
      <w:r w:rsidR="00560813">
        <w:rPr>
          <w:color w:val="000000"/>
        </w:rPr>
        <w:t xml:space="preserve">2 </w:t>
      </w:r>
      <w:r w:rsidRPr="00261339">
        <w:rPr>
          <w:color w:val="000000"/>
        </w:rPr>
        <w:t>лет. Это возраст относительно спокойного и равномерного физического развития.</w:t>
      </w:r>
      <w:r w:rsidRPr="00261339">
        <w:t xml:space="preserve"> Ведущей деятельностью становится учение, которое влечет за собой новые обязанности, изменяет весь уклад жизни ребенка. </w:t>
      </w:r>
      <w:r w:rsidRPr="00261339">
        <w:rPr>
          <w:color w:val="000000"/>
        </w:rPr>
        <w:t xml:space="preserve"> Учебная деятельность в этом возрасте стимулирует, прежде всего, развитие психических процессов непосредственного познания окружающего мира – ощущений и восприятий. Младшие школьники отличаются остротой и свежестью восприятия, своего рода созерцательной любознательностью. Младший школьник с живым любопытством воспринимает окружающую среду, которая с каждым днём раскрывает перед ним всё новые и новые стороны. </w:t>
      </w:r>
      <w:r w:rsidRPr="00261339">
        <w:t xml:space="preserve">Личностным новообразованием является произвольное целеполагание. Общими характеристиками всех познавательных процессов ребенка становятся их произвольность, продуктивность и устойчивость. </w:t>
      </w:r>
    </w:p>
    <w:p w14:paraId="7C298B13" w14:textId="77777777" w:rsidR="00261339" w:rsidRDefault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6706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 УРОВЕНЬ ПРОГРАММЫ</w:t>
      </w:r>
    </w:p>
    <w:p w14:paraId="60C95029" w14:textId="77777777" w:rsidR="00C06A48" w:rsidRPr="00C06A48" w:rsidRDefault="00C06A48" w:rsidP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программы – базовый</w:t>
      </w:r>
    </w:p>
    <w:p w14:paraId="26152344" w14:textId="77777777" w:rsidR="00C06A48" w:rsidRDefault="00C06A48" w:rsidP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реализации – </w:t>
      </w:r>
      <w:r w:rsidR="008423A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9251C6"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3F6B089" w14:textId="40DD6317" w:rsidR="00C06A48" w:rsidRDefault="00C06A48" w:rsidP="00C06A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Объём программы – </w:t>
      </w:r>
      <w:r w:rsidR="008D1381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</w:p>
    <w:p w14:paraId="79DF4086" w14:textId="6FA324B0" w:rsidR="0048304B" w:rsidRPr="00C06A48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образовательного процесса</w:t>
      </w:r>
      <w:r w:rsid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год- </w:t>
      </w:r>
      <w:r w:rsidR="008D1381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год</w:t>
      </w:r>
      <w:r w:rsid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  <w:r w:rsidRPr="00C06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BB3CD5" w14:textId="77777777" w:rsidR="006706CC" w:rsidRDefault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1.7. </w:t>
      </w:r>
      <w:r w:rsidR="00925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ОБУЧЕНИЯ. </w:t>
      </w:r>
    </w:p>
    <w:p w14:paraId="1E197D70" w14:textId="77777777" w:rsidR="006706CC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– очная.  </w:t>
      </w:r>
    </w:p>
    <w:p w14:paraId="52EE0528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предусматривает самые разнообразные формы образовательного процесса в зависимости от тематики. Преобладающим типом занятия является компьютерный практикум. Форма занятий направлена на активизацию познавательной деятельности, на развитие творческой активности учащихся. Курс рассчитан на индивидуальную работу каждого обучающегося. </w:t>
      </w:r>
    </w:p>
    <w:p w14:paraId="1048B6B6" w14:textId="13FBDF3F" w:rsidR="0048304B" w:rsidRPr="006706CC" w:rsidRDefault="00FA318C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образовательные технологии,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используемые на занятиях: проектный метод обучения, обучение в сотрудничестве (командная, групповая работа), информационно-коммуникационные технологии. Достичь планируемых результатов помогут педагогические технологии, использующие методы активного обучения. Примерами таких технологий являются игровые технологии. </w:t>
      </w:r>
    </w:p>
    <w:p w14:paraId="50961C2A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проведения занятий: мини-лекции, практикумы (практические работы), защита проектов. </w:t>
      </w: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Отводится время для публичной презентации итогов самостоятельных и/или коллективных проектов. </w:t>
      </w:r>
    </w:p>
    <w:p w14:paraId="29C34C01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Возможные формы организации деятельности обучающихся на занятиях: - индивидуальная – выполнение заданий, решение проблем, работа со сценарием, своим проектом; </w:t>
      </w:r>
    </w:p>
    <w:p w14:paraId="4447868C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групповая – организация работы в группах, включающая теоретические обсуждения вопросов, составление плана проектов; </w:t>
      </w:r>
    </w:p>
    <w:p w14:paraId="07018DF1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по подгруппам - организация работы в подгруппах; </w:t>
      </w:r>
    </w:p>
    <w:p w14:paraId="61AF0B4C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фронтальная – одновременная работа со всеми обучающимися; </w:t>
      </w:r>
    </w:p>
    <w:p w14:paraId="13515E05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индивидуально-фронтальная – чередование индивидуальных и фронтальных форм работы; </w:t>
      </w:r>
    </w:p>
    <w:p w14:paraId="33909F83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с использованием компьютерных программ; </w:t>
      </w:r>
    </w:p>
    <w:p w14:paraId="4E44392F" w14:textId="77777777" w:rsidR="0048304B" w:rsidRPr="006706CC" w:rsidRDefault="009251C6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участие в тренингах, творческих мероприятиях, конкурсах, конференциях; Методы организации и осуществления деятельности учащихся: словесные (мини лекция, инструктаж, рассказ, беседа), наглядные (иллюстрация, демонстрация опыта, презентация, компьютерные средства) и практические (упражнения, работа с книгой, работа на компьютере, работа в графических редакторах). </w:t>
      </w:r>
    </w:p>
    <w:p w14:paraId="2A529CB0" w14:textId="77777777" w:rsidR="006706CC" w:rsidRPr="006706CC" w:rsidRDefault="006706CC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51D2E5" w14:textId="66D29D9F" w:rsidR="0048304B" w:rsidRPr="006706CC" w:rsidRDefault="006706CC" w:rsidP="006706C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251C6" w:rsidRPr="006706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РЕЖИМ ЗАНЯТИЙ. 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</w:t>
      </w:r>
      <w:r w:rsidR="00447E3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 в </w:t>
      </w:r>
      <w:proofErr w:type="gramStart"/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неделю  </w:t>
      </w:r>
      <w:r w:rsidR="00447E3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="00447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часа, (</w:t>
      </w:r>
      <w:r w:rsidR="00447E3F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год). Группы обучения комплектуются в количестве 12</w:t>
      </w:r>
      <w:r w:rsidR="009251C6" w:rsidRPr="006706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9251C6" w:rsidRPr="00670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человек. Условия набора детей в коллектив: в первый год обучения принимаются все желающие, не имеющие медицинских противопоказаний. </w:t>
      </w:r>
    </w:p>
    <w:p w14:paraId="6414758E" w14:textId="77777777" w:rsidR="00181F30" w:rsidRPr="00867857" w:rsidRDefault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857">
        <w:rPr>
          <w:rFonts w:ascii="Times New Roman" w:eastAsia="Times New Roman" w:hAnsi="Times New Roman" w:cs="Times New Roman"/>
          <w:b/>
          <w:sz w:val="28"/>
          <w:szCs w:val="28"/>
        </w:rPr>
        <w:t>1.9. ОСОБЕННОСТИ ОРГАНИЗАЦИИ ОБРАЗОВАТЕЛЬНОГО ПОЦЕССА</w:t>
      </w:r>
    </w:p>
    <w:p w14:paraId="7FEEA4AB" w14:textId="77777777" w:rsidR="00867857" w:rsidRPr="00181F30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носит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уровень, который предполагает развитие компетентности обучающихся в данной образовательной области, формирование навыков на уровне практического применения. По форме организации содержания и процесса педагогической деятельности является целостным модульным курсом, который включает в себя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 xml:space="preserve"> шесть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>: 1 год обучения: Модуль «Основы работы на ПК»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«Основы компьютерной графики»,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>«3d-моделировани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«3d-печать», «Проектная деятельность», «Защита проектов». </w:t>
      </w:r>
    </w:p>
    <w:p w14:paraId="01303D65" w14:textId="77777777" w:rsidR="0048304B" w:rsidRPr="00181F30" w:rsidRDefault="00181F30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1.10. </w:t>
      </w:r>
      <w:r w:rsidR="009251C6" w:rsidRPr="00181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ПРОГРАММЫ. </w:t>
      </w:r>
      <w:r w:rsidR="009251C6"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условия для успешного использования обучающимися компьютерных технологий в учебной деятельности, обучить созданию электронных </w:t>
      </w:r>
      <w:proofErr w:type="spellStart"/>
      <w:r w:rsidR="009251C6"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>трѐхмерных</w:t>
      </w:r>
      <w:proofErr w:type="spellEnd"/>
      <w:r w:rsidR="009251C6"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моделей, способствовать формированию творческой личности. </w:t>
      </w:r>
    </w:p>
    <w:p w14:paraId="32AFF62D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развитие у обучающихся интеллектуальных и практических компетенций в области создания пространственных моделей. </w:t>
      </w:r>
    </w:p>
    <w:p w14:paraId="2383F5D1" w14:textId="77777777" w:rsidR="0048304B" w:rsidRPr="00181F30" w:rsidRDefault="00181F30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1.11. </w:t>
      </w:r>
      <w:r w:rsidR="009251C6" w:rsidRPr="00181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ЗАДАЧИ: </w:t>
      </w:r>
      <w:r w:rsidR="009251C6" w:rsidRPr="00181F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Обучающие: </w:t>
      </w:r>
      <w:r w:rsidR="009251C6"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обучение базовым понятиям и формирование практических навыков в области 3D моделирования и печати; </w:t>
      </w:r>
    </w:p>
    <w:p w14:paraId="187A0D43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повышение мотивации к изучению 3D моделирования; </w:t>
      </w:r>
    </w:p>
    <w:p w14:paraId="1D5B7342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вовлечение детей и подростков в научно-техническое творчество, ранняя профориентация; </w:t>
      </w:r>
    </w:p>
    <w:p w14:paraId="586177BD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приобщение обучающихся к новым технологиям, способным помочь им в реализации собственного творческого потенциала. </w:t>
      </w:r>
    </w:p>
    <w:p w14:paraId="2E3B7E2B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освоение работы с 3D принтером, освоение работы с программными обеспечениями </w:t>
      </w:r>
      <w:proofErr w:type="spellStart"/>
      <w:r w:rsidRPr="00181F30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="004D64D1" w:rsidRPr="0018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4D1" w:rsidRPr="00181F30">
        <w:rPr>
          <w:rFonts w:ascii="Times New Roman" w:eastAsia="Times New Roman" w:hAnsi="Times New Roman" w:cs="Times New Roman"/>
          <w:sz w:val="24"/>
          <w:szCs w:val="24"/>
          <w:lang w:val="en-US"/>
        </w:rPr>
        <w:t>Blender</w:t>
      </w:r>
    </w:p>
    <w:p w14:paraId="3B63F404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знакомство с основными этапами работы проектирования, </w:t>
      </w:r>
      <w:proofErr w:type="gramStart"/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моделирования;   </w:t>
      </w:r>
      <w:proofErr w:type="gramEnd"/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-приобретение умения самостоятельно искать информацию, ее структурировать. </w:t>
      </w:r>
    </w:p>
    <w:p w14:paraId="0495005E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Развивающие: 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смекалки, изобретательности и устойчивого интереса к технике, к творчеству; </w:t>
      </w:r>
    </w:p>
    <w:p w14:paraId="633BD17D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умения ориентироваться в проблемных ситуациях; </w:t>
      </w:r>
    </w:p>
    <w:p w14:paraId="08E0A339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внимания, памяти, воображения, творческих способностей; </w:t>
      </w:r>
    </w:p>
    <w:p w14:paraId="2CE26A05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способности к самовыражению, эмоциональной отзывчивости, коммуникабельности; </w:t>
      </w:r>
    </w:p>
    <w:p w14:paraId="050A1105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художественного вкуса и интересов в области кино и фотографии; </w:t>
      </w:r>
    </w:p>
    <w:p w14:paraId="6E3BA011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общественно</w:t>
      </w:r>
      <w:r w:rsidRPr="00181F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активной личности </w:t>
      </w:r>
    </w:p>
    <w:p w14:paraId="00788F4F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познавательных способностей. </w:t>
      </w:r>
    </w:p>
    <w:p w14:paraId="2C1E892A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Воспитательные: </w:t>
      </w: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трудового, политехнического, эстетического воспитания; </w:t>
      </w:r>
    </w:p>
    <w:p w14:paraId="2A80E455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воспитание нравственных ориентиров; </w:t>
      </w:r>
    </w:p>
    <w:p w14:paraId="2DC44837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психоэмоционального комфорта общения в группе; </w:t>
      </w:r>
    </w:p>
    <w:p w14:paraId="5E133212" w14:textId="77777777" w:rsidR="0048304B" w:rsidRPr="00181F30" w:rsidRDefault="009251C6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умения оценивать собственные возможности и работать в группе. </w:t>
      </w:r>
    </w:p>
    <w:p w14:paraId="2174B4B2" w14:textId="77777777" w:rsidR="00181F30" w:rsidRDefault="00181F30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44CBDC" w14:textId="77777777" w:rsidR="00181F30" w:rsidRDefault="00867857" w:rsidP="00181F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11.12. УЧЕБНЫЙ ПЛАН</w:t>
      </w:r>
    </w:p>
    <w:p w14:paraId="0B4D7D6F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УЧЕБНО-ТЕМАТИЧЕСКИЙ ПЛАН </w:t>
      </w:r>
    </w:p>
    <w:tbl>
      <w:tblPr>
        <w:tblStyle w:val="a5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4875"/>
        <w:gridCol w:w="1050"/>
        <w:gridCol w:w="1185"/>
        <w:gridCol w:w="1425"/>
        <w:gridCol w:w="1695"/>
      </w:tblGrid>
      <w:tr w:rsidR="0048304B" w:rsidRPr="00867857" w14:paraId="2DACF43E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BBE1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17531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- модули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99318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CE5B3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4BFA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9F37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48304B" w:rsidRPr="00867857" w14:paraId="530EB93C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BF38" w14:textId="44A52D1D" w:rsidR="0048304B" w:rsidRPr="00867857" w:rsidRDefault="009251C6" w:rsidP="00867857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«Основы работы на ПК», </w:t>
            </w:r>
            <w:r w:rsidR="0044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8304B" w:rsidRPr="00867857" w14:paraId="784A6A50" w14:textId="77777777">
        <w:tc>
          <w:tcPr>
            <w:tcW w:w="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5103B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7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C94AE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50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AAC2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39C42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6A44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F87D3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304B" w:rsidRPr="00867857" w14:paraId="2FDA6865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75E6" w14:textId="77777777" w:rsidR="0048304B" w:rsidRPr="00867857" w:rsidRDefault="004D64D1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0D5B1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B8A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825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D087E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BBA64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8304B" w:rsidRPr="00867857" w14:paraId="6EC44DF9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AAE7" w14:textId="77777777" w:rsidR="0048304B" w:rsidRPr="00867857" w:rsidRDefault="004D64D1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05350" w14:textId="32DC0FE1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ПК. </w:t>
            </w:r>
            <w:r w:rsidR="00447E3F"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компьютера.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CD0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2CE9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ACD0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7312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304B" w:rsidRPr="00867857" w14:paraId="5E156EE4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2FE1" w14:textId="77777777" w:rsidR="0048304B" w:rsidRPr="00867857" w:rsidRDefault="004D64D1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9D6A1" w14:textId="29C12902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Интернет. </w:t>
            </w:r>
            <w:r w:rsidR="00447E3F"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для общения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BBD2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337EA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C3D4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8238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8304B" w:rsidRPr="00867857" w14:paraId="07BACC30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FB68A" w14:textId="0FC08130" w:rsidR="0048304B" w:rsidRPr="00867857" w:rsidRDefault="009251C6" w:rsidP="00867857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«Основы компьютерной графики», 8ч</w:t>
            </w:r>
          </w:p>
        </w:tc>
      </w:tr>
      <w:tr w:rsidR="0048304B" w:rsidRPr="00867857" w14:paraId="7746E0C4" w14:textId="77777777">
        <w:tc>
          <w:tcPr>
            <w:tcW w:w="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8114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7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867D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компьютерной графики </w:t>
            </w:r>
          </w:p>
        </w:tc>
        <w:tc>
          <w:tcPr>
            <w:tcW w:w="1050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32C4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5C5F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9A2D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9F3E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304B" w:rsidRPr="00867857" w14:paraId="3E407AA3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9B7D6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E77AA" w14:textId="4D69FC87" w:rsidR="0048304B" w:rsidRPr="00867857" w:rsidRDefault="009251C6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программами: Paint. </w:t>
            </w:r>
            <w:r w:rsidR="00447E3F" w:rsidRPr="008678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19663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47CD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7CC8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E17D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8304B" w:rsidRPr="00867857" w14:paraId="320F92B9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8D5D" w14:textId="77777777" w:rsidR="0048304B" w:rsidRPr="00867857" w:rsidRDefault="004D64D1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513EE" w14:textId="3251AAD1" w:rsidR="0048304B" w:rsidRPr="00867857" w:rsidRDefault="00447E3F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Фотоэтюды и компьютерная графика. Работа с фактурами.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A87E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D4951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876F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9373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58BA6CAE" w14:textId="77777777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84EC" w14:textId="77777777" w:rsidR="0048304B" w:rsidRPr="00867857" w:rsidRDefault="004D64D1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10AD" w14:textId="53B0ED8F" w:rsidR="0048304B" w:rsidRPr="00447E3F" w:rsidRDefault="00447E3F" w:rsidP="00867857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Шрифты. Элементы дизайна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 изображений, компьютерной графики в оформительских работах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868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CB8C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74AD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013E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3908BAC9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05B4" w14:textId="7DE3F19A" w:rsidR="0048304B" w:rsidRPr="00867857" w:rsidRDefault="009251C6" w:rsidP="00867857">
            <w:pPr>
              <w:pStyle w:val="10"/>
              <w:widowControl w:val="0"/>
              <w:spacing w:line="240" w:lineRule="auto"/>
              <w:ind w:left="23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«Основы 3D-моделирования», </w:t>
            </w:r>
            <w:r w:rsidR="0044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32 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47E3F" w:rsidRPr="00867857" w14:paraId="79C906AC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762E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C8F49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3d-моделирования.</w:t>
            </w:r>
          </w:p>
          <w:p w14:paraId="3501D5C9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техника.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359F0" w14:textId="34A72D40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FE77" w14:textId="50D66D81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7F080" w14:textId="4D33DC62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22D1B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447E3F" w:rsidRPr="00867857" w14:paraId="1C703860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1F896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4EF6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FD3F" w14:textId="1D6A46AD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3779" w14:textId="599A725E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F1C6" w14:textId="1522670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A72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47E3F" w:rsidRPr="00867857" w14:paraId="09DE9457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7000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88185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3d-моделирования в</w:t>
            </w:r>
          </w:p>
          <w:p w14:paraId="68BDBD21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сферах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D97E5" w14:textId="7F059508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8FE29" w14:textId="63D73A14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6029" w14:textId="52DBF67E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C2B6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47E3F" w:rsidRPr="00867857" w14:paraId="14A0A025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D8760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F4970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модели по заданию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1262D" w14:textId="10B5A1EB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27A0A" w14:textId="5B8C28D2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0CED7" w14:textId="2B06F375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D5AA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47E3F" w:rsidRPr="00867857" w14:paraId="64A2CCF3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668F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61DA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3d-рисование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1C33C" w14:textId="6F874D75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A2DF" w14:textId="44B689F3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2930" w14:textId="29D6FCD4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1105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47E3F" w:rsidRPr="00867857" w14:paraId="33BD0EBB" w14:textId="77777777" w:rsidTr="00416B26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61D7" w14:textId="77777777" w:rsidR="00447E3F" w:rsidRPr="00867857" w:rsidRDefault="00447E3F" w:rsidP="00447E3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4D99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3d-сканирование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0ADEA" w14:textId="61B55A44" w:rsidR="00447E3F" w:rsidRPr="00447E3F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CC0D9" w14:textId="37AE2AC8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32AE" w14:textId="2FAC055C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FBA0" w14:textId="77777777" w:rsidR="00447E3F" w:rsidRPr="00867857" w:rsidRDefault="00447E3F" w:rsidP="00447E3F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2E56A4F1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AF219" w14:textId="072E9DAC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Модуль «3d-</w:t>
            </w:r>
            <w:r w:rsidR="004D64D1"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текстуры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="0044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8304B" w:rsidRPr="00867857" w14:paraId="0BF31B23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6EC4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3E66" w14:textId="77777777" w:rsidR="004D64D1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3d-</w:t>
            </w:r>
            <w:r w:rsidR="004D64D1"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текстуры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446D029" w14:textId="77777777" w:rsidR="0048304B" w:rsidRPr="00867857" w:rsidRDefault="0048304B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672B" w14:textId="604D55E6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D841" w14:textId="236C376C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045E" w14:textId="214F586B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339F4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38D1F3D9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CADC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715CB" w14:textId="77777777" w:rsidR="0048304B" w:rsidRPr="00867857" w:rsidRDefault="004D64D1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текстур в блендере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C53D" w14:textId="599FD184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B3B6" w14:textId="015060E8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4561" w14:textId="279B0870" w:rsidR="0048304B" w:rsidRPr="00867857" w:rsidRDefault="00447E3F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622B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1EE33F88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98B5" w14:textId="360F569E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Модуль «Проектная деятельность», </w:t>
            </w:r>
            <w:r w:rsidR="0044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85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4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8304B" w:rsidRPr="00867857" w14:paraId="661C2B6A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0DD7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A4E1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14:paraId="55163948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собственной модели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06E6D" w14:textId="0749A030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91B53" w14:textId="035EC204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9FCD2" w14:textId="6545D28A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CA93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428905F2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A5C52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9553" w14:textId="77777777" w:rsidR="0048304B" w:rsidRPr="00867857" w:rsidRDefault="004D64D1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проекта в </w:t>
            </w: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15B55" w14:textId="58810A12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9EF9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A128" w14:textId="33AF90CB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4830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8304B" w:rsidRPr="00867857" w14:paraId="66F9FAC4" w14:textId="77777777">
        <w:trPr>
          <w:trHeight w:val="480"/>
        </w:trPr>
        <w:tc>
          <w:tcPr>
            <w:tcW w:w="1080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EAB6" w14:textId="4EB1AC14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Модуль «Защита проекта», </w:t>
            </w:r>
            <w:r w:rsidR="00385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48304B" w:rsidRPr="00867857" w14:paraId="5B6C2A97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62951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BC26C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7356" w14:textId="75CA85FA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9CBB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8A0C1" w14:textId="0977DF33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D877" w14:textId="77777777" w:rsidR="0048304B" w:rsidRPr="00867857" w:rsidRDefault="009251C6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48304B" w:rsidRPr="00867857" w14:paraId="6A56B73E" w14:textId="77777777">
        <w:trPr>
          <w:trHeight w:val="480"/>
        </w:trPr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AC922" w14:textId="77777777" w:rsidR="0048304B" w:rsidRPr="00867857" w:rsidRDefault="0048304B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F4DE" w14:textId="77777777" w:rsidR="0048304B" w:rsidRPr="00867857" w:rsidRDefault="009251C6" w:rsidP="0086785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8C87B" w14:textId="126AAEB9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  <w:r w:rsidR="009251C6" w:rsidRPr="00867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14:paraId="1A1FFCBD" w14:textId="77777777" w:rsidR="0048304B" w:rsidRPr="00867857" w:rsidRDefault="0048304B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A145" w14:textId="405B732C" w:rsidR="0048304B" w:rsidRPr="00867857" w:rsidRDefault="0038526E" w:rsidP="0038526E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C044" w14:textId="00F35FA0" w:rsidR="0048304B" w:rsidRPr="00867857" w:rsidRDefault="0038526E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AF44" w14:textId="77777777" w:rsidR="0048304B" w:rsidRPr="00867857" w:rsidRDefault="0048304B" w:rsidP="0086785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C0A2F6" w14:textId="77777777" w:rsidR="0048304B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387E40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13.СОДЕРЖАНИЕ</w:t>
      </w:r>
      <w:proofErr w:type="gramEnd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14:paraId="3A5030A5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ПРОГРАММЫ </w:t>
      </w:r>
    </w:p>
    <w:p w14:paraId="31670A2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1: </w:t>
      </w: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« ОСНОВЫ</w:t>
      </w:r>
      <w:proofErr w:type="gramEnd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НА ПК» </w:t>
      </w:r>
    </w:p>
    <w:p w14:paraId="58FD365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Целью данного блока является формирование целостного представления о работе на компьютере, получение базовых умений работы с файлами (копирование, сохранение, поиск, удаление). </w:t>
      </w:r>
    </w:p>
    <w:p w14:paraId="051A559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14:paraId="5E532FB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Образовательные: </w:t>
      </w:r>
    </w:p>
    <w:p w14:paraId="385B5F5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Знакомство с основными правилами безопасности в сети Интернет </w:t>
      </w:r>
    </w:p>
    <w:p w14:paraId="24658C3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Приобретение обучающимися знаний по основам работы на компьютере </w:t>
      </w: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Развивающие: </w:t>
      </w:r>
    </w:p>
    <w:p w14:paraId="66C0B3E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Развивать познавательные интересы, интеллектуальные и творческие способности </w:t>
      </w:r>
    </w:p>
    <w:p w14:paraId="09C29F4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Развивать у детей усидчивость, чувства долга и выполнения возложенных обязательств. </w:t>
      </w:r>
    </w:p>
    <w:p w14:paraId="0A65320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Воспитывающие: </w:t>
      </w:r>
    </w:p>
    <w:p w14:paraId="673CD1B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Воспитывать чувство ответственности за результаты своего труда; </w:t>
      </w:r>
    </w:p>
    <w:p w14:paraId="23473D64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Воспитывать стремление к самоутверждению через освоение цифровой техники, компьютера и созидательную деятельность с его помощью; </w:t>
      </w:r>
    </w:p>
    <w:p w14:paraId="7F0AF73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• Воспитывать личную ответственность за результаты своей работы, за возможные свои ошибки; </w:t>
      </w:r>
    </w:p>
    <w:p w14:paraId="62BB340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1.1.  Вводное занятие.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2C6CC3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Вводное занятие. Безопасность в компьютерном классе </w:t>
      </w:r>
    </w:p>
    <w:p w14:paraId="5F9599F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учебной группой. Инструктаж. Техника безопасности при работе в объединении, клубе. Введение в программу: содержание и порядок обучения. Знакомство с планами на учебный год. Постановка цели и задач перед обучающимся. Инструктаж по технике безопасности в компьютерном кабинете </w:t>
      </w:r>
    </w:p>
    <w:p w14:paraId="093FC0B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Проверка навыков и умений работы на компьютере. Знакомство инструментами, необходимыми для работы. Устройство компьютера и его функциональные возможности. Основные программы. Файлы и папки - Место для хранения информации - жесткие диски. Работа с проводником.</w:t>
      </w:r>
    </w:p>
    <w:p w14:paraId="6DD00FB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1.2. Word, Excel.</w:t>
      </w:r>
    </w:p>
    <w:p w14:paraId="61F8531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Знакомство с Word, Excel.</w:t>
      </w:r>
    </w:p>
    <w:p w14:paraId="0E97C72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Основы работы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в  с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Microsoft Office: Word, Excel.</w:t>
      </w:r>
    </w:p>
    <w:p w14:paraId="6FC03FC4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Проверка знаний и умения работать в Word, Excel. Знакомство с техниками слепого метода печати. Умение создавать таблицу.  Excel умение работать с простыми формулами. </w:t>
      </w:r>
    </w:p>
    <w:p w14:paraId="3D5B342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1.3. PowerPoint.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ED3A1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678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Microsoft Office: PowerPoint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14:paraId="1DDAC12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работы  с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Microsoft Office: PowerPoint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Правила построение презентации. </w:t>
      </w:r>
    </w:p>
    <w:p w14:paraId="6C31AAF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простые презентации. Работа со звуком и рисунками в презентации. </w:t>
      </w:r>
    </w:p>
    <w:p w14:paraId="4879D5B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1.4. Обслуживание ПК.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507FE9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Уборка мусора на ПК, физическая уборка. Форматирование. Дефрагментация. Облачное хранилище.</w:t>
      </w:r>
    </w:p>
    <w:p w14:paraId="1EBE69B5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Уборка мусора на ПК, физическая уборка. Форматирование. Дефрагментация. Облачное хранилище.</w:t>
      </w:r>
    </w:p>
    <w:p w14:paraId="09E9F47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Умение обслуживать свой ПК. Работа с ненужными или файлами дублями.  </w:t>
      </w:r>
    </w:p>
    <w:p w14:paraId="6F55079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1.5. Интернет. </w:t>
      </w:r>
    </w:p>
    <w:p w14:paraId="2C1053A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Знакомство с сетью Интернет. Поисковая система. Как скачать или закачать нужную информацию.</w:t>
      </w:r>
    </w:p>
    <w:p w14:paraId="096682B1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Знакомство с сетью Интернет. Поисковый системы. Поиск нужной информации. Как скачать или закачать нужную информацию.</w:t>
      </w:r>
    </w:p>
    <w:p w14:paraId="3CB0834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Поиск нужной информации.</w:t>
      </w:r>
    </w:p>
    <w:p w14:paraId="5AA97031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1.6. Интернет для общения. </w:t>
      </w:r>
    </w:p>
    <w:p w14:paraId="3141FE7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Интернет для общения.</w:t>
      </w:r>
    </w:p>
    <w:p w14:paraId="4BCCD07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Как использовать Интернет для общения: электронная почта, чаты, мессенджеры, социальные сети.</w:t>
      </w:r>
    </w:p>
    <w:p w14:paraId="0B660A8C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Создать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почту, регистрация в соцсетях. Особенности работы в них.</w:t>
      </w:r>
    </w:p>
    <w:p w14:paraId="64AF61D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1.7. Безопасность компьютера. </w:t>
      </w:r>
    </w:p>
    <w:p w14:paraId="374A66A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Тема:Безопасность</w:t>
      </w:r>
      <w:proofErr w:type="spellEnd"/>
      <w:proofErr w:type="gramEnd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компьютера. Вирусы.</w:t>
      </w:r>
    </w:p>
    <w:p w14:paraId="3C50E8D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Что такое вирусы. Как их обнаружить. Что делать если вирус у тебя на компьютере. Антивирусы.</w:t>
      </w:r>
    </w:p>
    <w:p w14:paraId="07004CB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Умение проводить чистку компьютера от вирусов. Умение отличать вирусные файлы. </w:t>
      </w:r>
    </w:p>
    <w:p w14:paraId="318C5B41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1.8. Правила общения в интернете. </w:t>
      </w:r>
    </w:p>
    <w:p w14:paraId="7095A4B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Личная безопасность в сети интернет. Правила общения в сети интернет. Этикет.</w:t>
      </w:r>
    </w:p>
    <w:p w14:paraId="37DD64C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Зачем нужно соблюдать правила безопасности в интернете. Что такое личные данные. Какие существуют правила общения в сети интернет. Правила этикета в интернете.</w:t>
      </w:r>
    </w:p>
    <w:p w14:paraId="43705E8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Игровая ситуация общения.</w:t>
      </w:r>
    </w:p>
    <w:p w14:paraId="48E7C71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1.9. Мошенники в интернете.</w:t>
      </w:r>
    </w:p>
    <w:p w14:paraId="7ECCEFC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Мошенники в сети интернет, подозрительные знакомства. Кибербуллинг (травля в интернете).  Деньги и интернет.</w:t>
      </w:r>
    </w:p>
    <w:p w14:paraId="17188BC1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Какие бывают мошенники в интернете. Чем может грозить общение с незнакомцем. Что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такое </w:t>
      </w: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. Что делать если ты стал жертвой кибербуллинга. Зачем в интернете нужны деньги.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Интернет магазины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. Платежные системы. </w:t>
      </w:r>
    </w:p>
    <w:p w14:paraId="23B61D64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Игровые ситуации: “Разговор с мошенником”. “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Кибербулинг</w:t>
      </w:r>
      <w:proofErr w:type="spell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”. Оплатить покупку в онлайн-магазине.    </w:t>
      </w:r>
    </w:p>
    <w:p w14:paraId="1C925A9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2: </w:t>
      </w: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« ОСНОВЫ</w:t>
      </w:r>
      <w:proofErr w:type="gramEnd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КОМПЬЮТЕРНОЙ ГРАФИКИ»</w:t>
      </w:r>
    </w:p>
    <w:p w14:paraId="35AA6E2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Целью данного модуля является создание благоприятных условий для творческой самореализации личности, формирование у обучающихся особого стиля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направленного на преобразование окружающей среды, посредствам освоения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различных техник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в дизайне.</w:t>
      </w:r>
    </w:p>
    <w:p w14:paraId="6651C94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>Обучающие:</w:t>
      </w:r>
    </w:p>
    <w:p w14:paraId="6AA4931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обучение основам компьютерной графики;</w:t>
      </w:r>
    </w:p>
    <w:p w14:paraId="46AAFC4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-формирование у обучающихся базовых компетенций в сфере дизайна, готовности к социально-профессиональному самоопределению;</w:t>
      </w:r>
    </w:p>
    <w:p w14:paraId="289DB28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- формирование системы знаний о роли дизайна в жизни человека;</w:t>
      </w:r>
    </w:p>
    <w:p w14:paraId="44D67A0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освоение работы в графических программах;</w:t>
      </w:r>
    </w:p>
    <w:p w14:paraId="73140C9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приобретение умения самостоятельно искать информацию, ее структурировать.</w:t>
      </w:r>
    </w:p>
    <w:p w14:paraId="633524CC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14:paraId="08D19BD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- развитие смекалки, изобретательности и устойчивого интереса к технике, </w:t>
      </w:r>
      <w:proofErr w:type="gramStart"/>
      <w:r w:rsidRPr="00867857">
        <w:rPr>
          <w:rFonts w:ascii="Times New Roman" w:eastAsia="Times New Roman" w:hAnsi="Times New Roman" w:cs="Times New Roman"/>
          <w:sz w:val="24"/>
          <w:szCs w:val="24"/>
        </w:rPr>
        <w:t>к  творчеству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53AED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умения ориентироваться в проблемных ситуациях;</w:t>
      </w:r>
    </w:p>
    <w:p w14:paraId="616748F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развитие внимания, памяти, воображения, творческих способностей;</w:t>
      </w:r>
    </w:p>
    <w:p w14:paraId="52681ED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развитие способности к самовыражению, эмоциональной отзывчивости, коммуникабельности;</w:t>
      </w:r>
    </w:p>
    <w:p w14:paraId="7F745E3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формирование художественного вкуса;</w:t>
      </w:r>
    </w:p>
    <w:p w14:paraId="2E4F800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формирование общественно –активной личности</w:t>
      </w:r>
    </w:p>
    <w:p w14:paraId="3AF080B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развитие познавательных способностей.</w:t>
      </w:r>
    </w:p>
    <w:p w14:paraId="3786A7F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14:paraId="43E6DDD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осуществление трудового, политехнического, эстетического воспитания;</w:t>
      </w:r>
    </w:p>
    <w:p w14:paraId="0AD9478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нравственных ориентиров; </w:t>
      </w:r>
    </w:p>
    <w:p w14:paraId="4C9A4915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>- создание психоэмоционального комфорта общения в группе;</w:t>
      </w:r>
    </w:p>
    <w:p w14:paraId="55F27D3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- развитие умения оценивать собственные возможности и работать в группе. </w:t>
      </w:r>
    </w:p>
    <w:p w14:paraId="52B9EDC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2.1. Компьютерная графика: </w:t>
      </w:r>
    </w:p>
    <w:p w14:paraId="41E507B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Основы компьютерной графики: </w:t>
      </w:r>
    </w:p>
    <w:p w14:paraId="0A652E4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такое компьютерная графика. 2D и 3D рисунки. Виды дизайна. Основные понятия графического дизайна.</w:t>
      </w:r>
    </w:p>
    <w:p w14:paraId="66AD21D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Умение отличать 2D и 3D рисунки. Умение отличать разные дизайны.</w:t>
      </w:r>
    </w:p>
    <w:p w14:paraId="1AF95E2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  Paint.</w:t>
      </w:r>
    </w:p>
    <w:p w14:paraId="6B9EA8F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Знакомство с программами: Paint. Компьютерное рисование с помощью графического планшета </w:t>
      </w:r>
    </w:p>
    <w:p w14:paraId="40C58DB5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функциями Paint. Как рисовать на графическом планшете. </w:t>
      </w:r>
    </w:p>
    <w:p w14:paraId="75DA419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Компьютерное рисование с помощью графического планшета </w:t>
      </w:r>
    </w:p>
    <w:p w14:paraId="5112A90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2.3. </w:t>
      </w:r>
      <w:proofErr w:type="spellStart"/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Coreldraw</w:t>
      </w:r>
      <w:proofErr w:type="spellEnd"/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</w:p>
    <w:p w14:paraId="53EB388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Знакомство с программой </w:t>
      </w:r>
      <w:proofErr w:type="spell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Coreldraw</w:t>
      </w:r>
      <w:proofErr w:type="spellEnd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1E360DE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с основными функциями 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Coreldraw</w:t>
      </w:r>
      <w:proofErr w:type="spellEnd"/>
      <w:r w:rsidRPr="00867857">
        <w:rPr>
          <w:rFonts w:ascii="Times New Roman" w:eastAsia="Times New Roman" w:hAnsi="Times New Roman" w:cs="Times New Roman"/>
          <w:sz w:val="24"/>
          <w:szCs w:val="24"/>
        </w:rPr>
        <w:t>. Особенности, достоинства и недостатки растровой и векторной графики. Методы описания цветов в компьютерной графике – цветовые модели.</w:t>
      </w:r>
    </w:p>
    <w:p w14:paraId="0B07DA6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в 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Coreldraw</w:t>
      </w:r>
      <w:proofErr w:type="spell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простейший рисунок. </w:t>
      </w:r>
    </w:p>
    <w:p w14:paraId="4751516B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2.4.  Знакомство с программой Photoshop</w:t>
      </w:r>
    </w:p>
    <w:p w14:paraId="15AD5DB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Знакомство с программой Photoshop</w:t>
      </w:r>
    </w:p>
    <w:p w14:paraId="36F0F69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с основными функциями Photoshop.  </w:t>
      </w:r>
    </w:p>
    <w:p w14:paraId="5530F923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в Photoshop простейший рисунок. </w:t>
      </w:r>
    </w:p>
    <w:p w14:paraId="52D29E5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2.5. Основы рисования </w:t>
      </w:r>
    </w:p>
    <w:p w14:paraId="75113549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Основы рисования: основы композиции, анатомии, перспективы. </w:t>
      </w:r>
    </w:p>
    <w:p w14:paraId="30362EE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такое композиция, зачем она нужна. Простое знание анатомии. Знакомство с перспективой. </w:t>
      </w:r>
    </w:p>
    <w:p w14:paraId="29B11CDF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Уметь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сделать простую композицию. Уметь рисовать куб в перспективе.  </w:t>
      </w:r>
    </w:p>
    <w:p w14:paraId="0AAD542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2.6. Цвет. </w:t>
      </w:r>
    </w:p>
    <w:p w14:paraId="36823E6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Фотоэтюды. Цвет. Работа с фактурами.</w:t>
      </w:r>
    </w:p>
    <w:p w14:paraId="3DA0ADE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такое фотоэтюд. Принципы правильного фотоэтюда.  Цветовой круг. Сочетание цветов. Зачем нужны фактуры. Применение фактур  </w:t>
      </w:r>
    </w:p>
    <w:p w14:paraId="583CC232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Уметь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создавать фотоэтюд. Сделать цветовой круг. Применить фактуру в рисунке. </w:t>
      </w:r>
    </w:p>
    <w:p w14:paraId="2DF2F05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2.7.  Элементы дизайна</w:t>
      </w:r>
    </w:p>
    <w:p w14:paraId="5BFB6DA8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Шрифты. Элементы дизайна</w:t>
      </w:r>
    </w:p>
    <w:p w14:paraId="57AAB260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proofErr w:type="gramStart"/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 бывают шрифты. Как применить. Как нарисовать свой шрифт. Элементы дизайна для чего они нужны. Как их применять. </w:t>
      </w:r>
    </w:p>
    <w:p w14:paraId="4A89FFB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Умение применять разные шрифты. Находить и устанавливать. Нарисовать разные элементы дизайна.</w:t>
      </w:r>
    </w:p>
    <w:p w14:paraId="2B24E0F6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2.8.  Стилизация объекта. </w:t>
      </w:r>
    </w:p>
    <w:p w14:paraId="40D6F50A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Методы стилизации объекта. </w:t>
      </w:r>
    </w:p>
    <w:p w14:paraId="118358E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Стилизация в графическом дизайне методами компьютерной графики</w:t>
      </w:r>
    </w:p>
    <w:p w14:paraId="76F64857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Умение создавать стилизованный рисунок.</w:t>
      </w:r>
    </w:p>
    <w:p w14:paraId="61423B2C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2.9.  Оформительские работы. </w:t>
      </w:r>
    </w:p>
    <w:p w14:paraId="44E4F3B5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Тема: Компьютерная графика в оформительских работах</w:t>
      </w:r>
    </w:p>
    <w:p w14:paraId="1E662FB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Теория: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изображений, компьютерной графики в оформительских работах, коллаж. </w:t>
      </w:r>
    </w:p>
    <w:p w14:paraId="514215FD" w14:textId="77777777" w:rsidR="0048304B" w:rsidRPr="00867857" w:rsidRDefault="009251C6" w:rsidP="00867857">
      <w:pPr>
        <w:pStyle w:val="10"/>
        <w:widowControl w:val="0"/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Создание сложного коллажа из отсканированных изображений</w:t>
      </w:r>
    </w:p>
    <w:p w14:paraId="6F526AD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gram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ОСНОВЫ</w:t>
      </w:r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3D-МОДЕЛИРОВАНИЯ» </w:t>
      </w:r>
    </w:p>
    <w:p w14:paraId="47D8C0F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данного блока является формирование целостного представления о 3d- моделировании умений в использовании 3d-технологий, создание собственных информационных ресурсов, изучение основ 3d-моделирования; профориентация учащихся позволяющих сохранить для себя и других красоту окружающего мира. </w:t>
      </w:r>
    </w:p>
    <w:p w14:paraId="616EE8D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</w:p>
    <w:p w14:paraId="76E773A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Образовательные: </w:t>
      </w:r>
    </w:p>
    <w:p w14:paraId="284C5E3B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Привлечь детей к 3d-дизайну. </w:t>
      </w:r>
    </w:p>
    <w:p w14:paraId="14C7B675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Знакомство с основными правилами 3d-моделирования </w:t>
      </w:r>
    </w:p>
    <w:p w14:paraId="4CAF62BF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Приобретение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по основам 3d-моделирования </w:t>
      </w: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Развивающие: </w:t>
      </w:r>
    </w:p>
    <w:p w14:paraId="7F6C14B9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познавательные интересы, интеллектуальные и творческие способности </w:t>
      </w:r>
    </w:p>
    <w:p w14:paraId="7063E72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у детей усидчивость, чувства долга и выполнения возложенных обязательств. </w:t>
      </w:r>
    </w:p>
    <w:p w14:paraId="43A7BD6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Воспитывающие: </w:t>
      </w:r>
    </w:p>
    <w:p w14:paraId="1518EF9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чувство ответственности за результаты своего труда; </w:t>
      </w:r>
    </w:p>
    <w:p w14:paraId="78ACDE1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стремление к самоутверждению через освоение цифровой техники, компьютера и созидательную деятельность с его помощью; </w:t>
      </w:r>
    </w:p>
    <w:p w14:paraId="1AD09E2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личную ответственность за результаты своей работы, за возможные свои ошибки; </w:t>
      </w:r>
    </w:p>
    <w:p w14:paraId="504F0B0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Основы 3d-моделирования. Современная техника. </w:t>
      </w:r>
    </w:p>
    <w:p w14:paraId="036666AF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Тема:Основы</w:t>
      </w:r>
      <w:proofErr w:type="spellEnd"/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3d-моделирования. Современная техника. </w:t>
      </w:r>
    </w:p>
    <w:p w14:paraId="0A7DECF8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возникновения 3d-технологий, 3D–моделирования. Основные понятия 3-х мерной графики: 3D-курсор, примитивы, проекции </w:t>
      </w:r>
    </w:p>
    <w:p w14:paraId="1BF88BB6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Навигация в ЗD-пространстве </w:t>
      </w:r>
    </w:p>
    <w:p w14:paraId="29147FA3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proofErr w:type="gram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Программа  </w:t>
      </w:r>
      <w:proofErr w:type="spell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CorelCAD</w:t>
      </w:r>
      <w:proofErr w:type="spellEnd"/>
      <w:proofErr w:type="gramEnd"/>
    </w:p>
    <w:p w14:paraId="127164BD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Программ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CorelCAD</w:t>
      </w:r>
      <w:proofErr w:type="spell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3255F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3D–моделирования 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Элементы интерфейса, возможности, инструменты. Основы моделирования. 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 Термины: сплайн, булевы объекты, метод вращения, метод </w:t>
      </w:r>
      <w:proofErr w:type="spellStart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лофтинга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модификаторы. </w:t>
      </w:r>
    </w:p>
    <w:p w14:paraId="5D17C9A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Регистрация на сайте. Изучение программы 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9EFF79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Применение 3d-моделирования в различных сферах деятельности</w:t>
      </w:r>
    </w:p>
    <w:p w14:paraId="12BBCAEF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Применение 3d-моделирования в различных сферах деятельности. </w:t>
      </w:r>
    </w:p>
    <w:p w14:paraId="4964DD9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 сравнение программ для моделирования. Области использования 3-х мерной графики и ее назначение. Демонстрация возможностей 3- х мерной графики. </w:t>
      </w:r>
    </w:p>
    <w:p w14:paraId="3D9678A6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лучших практик. Материалы в практике. </w:t>
      </w:r>
    </w:p>
    <w:p w14:paraId="509F3D03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Создание модели по заданию учителя </w:t>
      </w:r>
    </w:p>
    <w:p w14:paraId="07F48B96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модели по заданию учителя. </w:t>
      </w:r>
    </w:p>
    <w:p w14:paraId="4B9BB7C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программы </w:t>
      </w:r>
      <w:proofErr w:type="spellStart"/>
      <w:r w:rsidRPr="00867857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FE56525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уроков, обучение начальным навыком моделирования. Создание объектов и работа сними. Выделение, перемещение, вращение и масштабирование объектов. Копирование и группировка объектов. Зеркальное отражение. </w:t>
      </w:r>
    </w:p>
    <w:p w14:paraId="0E6603DA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3d-рисование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AAE79A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3d-рисование 3d-ручкой </w:t>
      </w:r>
    </w:p>
    <w:p w14:paraId="127D724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собственной 3d-модели путем рисования 3d-ручкой</w:t>
      </w:r>
    </w:p>
    <w:p w14:paraId="7196D933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Самостоятельное проектирование моделей. </w:t>
      </w:r>
    </w:p>
    <w:p w14:paraId="4317629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3d-сканирование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32D94B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3d-сканирование </w:t>
      </w: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3d-сканирование. 3d-сканер. Возможности. </w:t>
      </w: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Настройка 3d-сканера, 3d-сканирование объекта. </w:t>
      </w:r>
    </w:p>
    <w:p w14:paraId="36AF1F3A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«3D-ПЕЧАТЬ» </w:t>
      </w:r>
    </w:p>
    <w:p w14:paraId="774DB98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данного модуля является формирование целостного представления о 3D- печати на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принтере, создание собственных информационных ресурсов. </w:t>
      </w:r>
    </w:p>
    <w:p w14:paraId="7BD3587D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</w:p>
    <w:p w14:paraId="75F6BBB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Образовательные: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8BD1D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Знакомство с основными правилами 3D-печати </w:t>
      </w:r>
    </w:p>
    <w:p w14:paraId="2FFD0848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Развивающие: </w:t>
      </w:r>
    </w:p>
    <w:p w14:paraId="1933855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познавательные интересы, интеллектуальные и творческие способности </w:t>
      </w:r>
    </w:p>
    <w:p w14:paraId="688EB2D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у детей усидчивость, чувства долга и выполнения возложенных обязательств. </w:t>
      </w:r>
    </w:p>
    <w:p w14:paraId="456EEAD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</w:t>
      </w:r>
      <w:r w:rsidRPr="00867857">
        <w:rPr>
          <w:rFonts w:ascii="Times New Roman" w:eastAsia="Times New Roman" w:hAnsi="Times New Roman" w:cs="Times New Roman"/>
          <w:i/>
          <w:sz w:val="24"/>
          <w:szCs w:val="24"/>
        </w:rPr>
        <w:t>тельны</w:t>
      </w: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е: </w:t>
      </w:r>
    </w:p>
    <w:p w14:paraId="4B334D89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чувство ответственности за результаты своего труда; </w:t>
      </w:r>
    </w:p>
    <w:p w14:paraId="0A32530B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стремление к самоутверждению через освоение цифровой техники, компьютера и созидательную деятельность с его помощью; </w:t>
      </w:r>
    </w:p>
    <w:p w14:paraId="47A89168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личную ответственность за результаты своей работы, за возможные свои ошибки; </w:t>
      </w:r>
    </w:p>
    <w:p w14:paraId="28DF166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.1. Основы 3d-печати. Современная техника. </w:t>
      </w:r>
    </w:p>
    <w:p w14:paraId="116B3C2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3d-печати. Современная техника. </w:t>
      </w:r>
    </w:p>
    <w:p w14:paraId="59F013CA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Печать на 3d-принтере </w:t>
      </w:r>
    </w:p>
    <w:p w14:paraId="6A3401E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1.Печать</w:t>
      </w:r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на 3d-принтере </w:t>
      </w:r>
    </w:p>
    <w:p w14:paraId="6838D1E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Печать на 3d-принтере </w:t>
      </w:r>
    </w:p>
    <w:p w14:paraId="66D886F8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Печать на 3d-принтере </w:t>
      </w:r>
    </w:p>
    <w:p w14:paraId="1BBEB6F5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собственного проекта. Настройка принтера. Печать своих проектов. </w:t>
      </w:r>
    </w:p>
    <w:p w14:paraId="7E7D86D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«ПРОЕКТНАЯ ДЕЯТЕЛЬНОСТЬ» </w:t>
      </w:r>
    </w:p>
    <w:p w14:paraId="30AA6B3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данного модуля становится развитие личности; развитие навыков делового общения в процессе защиты проекта, развитие ораторских способностей. </w:t>
      </w:r>
    </w:p>
    <w:p w14:paraId="14DF6ADB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</w:p>
    <w:p w14:paraId="5A13198A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Обучающие: </w:t>
      </w:r>
    </w:p>
    <w:p w14:paraId="29C7B60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уверенность ребенка; </w:t>
      </w:r>
    </w:p>
    <w:p w14:paraId="6D9DE2E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ораторские способности; </w:t>
      </w:r>
    </w:p>
    <w:p w14:paraId="5D17C8D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закреплять и углублять знания и умения обучающихся при работе с проектными технологиями. </w:t>
      </w:r>
    </w:p>
    <w:p w14:paraId="7481784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формировать установки на позитивную социальную деятельность в информационном обществе </w:t>
      </w:r>
    </w:p>
    <w:p w14:paraId="25EF821A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Развивающие: </w:t>
      </w:r>
    </w:p>
    <w:p w14:paraId="705ED85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создать условия к саморазвитию учащихся; </w:t>
      </w:r>
    </w:p>
    <w:p w14:paraId="019D7019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расширять кругозор и обогащать словарный запас новыми понятиями из мира проекта. </w:t>
      </w:r>
    </w:p>
    <w:p w14:paraId="0FE22C7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ораторских способностей и выступлений на публику </w:t>
      </w:r>
    </w:p>
    <w:p w14:paraId="72D0088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Воспитательные: </w:t>
      </w:r>
    </w:p>
    <w:p w14:paraId="31E4E739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самоуважение к позитивной самооценке автора проекта; воспитывать чувства самоконтроля, рефлексии </w:t>
      </w:r>
    </w:p>
    <w:p w14:paraId="3587376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укрепление дружбы между обучающимися. </w:t>
      </w:r>
    </w:p>
    <w:p w14:paraId="1F65E92D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Модуль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.1. Проектная деятельность. </w:t>
      </w:r>
    </w:p>
    <w:p w14:paraId="23AF2D0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Индивидуальный творческий проект. </w:t>
      </w:r>
    </w:p>
    <w:p w14:paraId="125E480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Индивидуальный творческий проект. </w:t>
      </w:r>
    </w:p>
    <w:p w14:paraId="45FEAF2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подготовка итоговой индивидуальной или групповой творческой работы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Компоновка стендов, подборок, итоговой презентации </w:t>
      </w:r>
    </w:p>
    <w:p w14:paraId="569341BD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Модуль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Start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2.Презентация</w:t>
      </w:r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проекта в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PowerPoint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6A4DDB2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PowerPoint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Презентация проекта в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PowerPoint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7DE66A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Изучение программы Power Point. Работа над индивидуальными и групповыми презентациями с текстом и гиперссылками, интерактивностью и настройками переходов, иллюстрациями в программе PowerPoint. </w:t>
      </w:r>
    </w:p>
    <w:p w14:paraId="3A14E09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Практика: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практическое занятие по созданию проекта в 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PowerPoint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F81AF4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proofErr w:type="gramStart"/>
      <w:r w:rsidRPr="0086785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«ЗАЩИТА ПРОЕКТА» </w:t>
      </w:r>
    </w:p>
    <w:p w14:paraId="422EDB48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данного модуля становится развитие личности, готовой к правильному взаимодействию с окружающим миром, к самообразованию и саморазвитию; развитие навыков использования разных источников информации для создания проектов; формирование навыков делового общения в процессе работы над проектом. </w:t>
      </w:r>
    </w:p>
    <w:p w14:paraId="1A9F2E6D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</w:p>
    <w:p w14:paraId="67C4DA3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Обучающие: </w:t>
      </w:r>
    </w:p>
    <w:p w14:paraId="05F39EC3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самостоятельность ребенка; </w:t>
      </w:r>
    </w:p>
    <w:p w14:paraId="6E1E5636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способности к самообразованию; </w:t>
      </w:r>
    </w:p>
    <w:p w14:paraId="1CDE386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обучать умению планирования своей работы; </w:t>
      </w:r>
    </w:p>
    <w:p w14:paraId="14257DF0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закреплять и углублять знания и умения учащихся при работе с проектными технологиями. </w:t>
      </w:r>
    </w:p>
    <w:p w14:paraId="7D5D2977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Развивающие: </w:t>
      </w:r>
    </w:p>
    <w:p w14:paraId="7A0CACCB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создать условия к саморазвитию учащихся; </w:t>
      </w:r>
    </w:p>
    <w:p w14:paraId="534DDD9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умственные способности и умения решать мини-проблемы; </w:t>
      </w:r>
    </w:p>
    <w:p w14:paraId="6D3B78D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развивать внимание, логику, творческое мышление, любознательность, память, способность к восприятию; </w:t>
      </w:r>
    </w:p>
    <w:p w14:paraId="1D98DCA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расширять кругозор и обогащать словарный запас новыми понятиями из мира проекта. </w:t>
      </w:r>
    </w:p>
    <w:p w14:paraId="0C54C94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Воспитательные: </w:t>
      </w:r>
    </w:p>
    <w:p w14:paraId="2BB9A85E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воспитывать самоуважение к позитивной самооценке автора проекта; </w:t>
      </w:r>
    </w:p>
    <w:p w14:paraId="0C7CEB41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воспитывать чувства самоконтроля, рефлексии</w:t>
      </w:r>
      <w:r w:rsidRPr="008678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14:paraId="2F59CC9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Тема </w:t>
      </w:r>
      <w:r w:rsidRPr="008678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.1. Защита проекта.</w:t>
      </w: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09BA1C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Диагностика. Подведение итогов работы за год, поощрение наиболее отличившихся, обсуждение планов на летний период и следующий учебный год. </w:t>
      </w:r>
    </w:p>
    <w:p w14:paraId="47357912" w14:textId="77777777" w:rsidR="0048304B" w:rsidRPr="00867857" w:rsidRDefault="009251C6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проекта. Участие обучающихся в различной конкурсной, выставочной, экскурсионной деятельности, мастер-классах. </w:t>
      </w:r>
    </w:p>
    <w:p w14:paraId="69728A84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38E821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МЕЖПРЕДМЕТНЫЕ СВЯЗИ </w:t>
      </w:r>
    </w:p>
    <w:p w14:paraId="242E35B2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способствует достижению обучающимися предметных результатов учебного предмета «Информатика». Знания и умения, полученные при изучении курса, обучающиеся получ</w:t>
      </w:r>
      <w:r w:rsidRPr="008678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углублѐнные</w:t>
      </w:r>
      <w:proofErr w:type="spellEnd"/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о возможностях построения создания трехмерных моделей. Научатся самостоятельно создавать простые модели реальных объектов. </w:t>
      </w:r>
    </w:p>
    <w:p w14:paraId="1BCEC33C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8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этого, знания, полученные в процессе изучения курса, являются фундаментом для освоения программ в области трехмерной анимации. </w:t>
      </w:r>
    </w:p>
    <w:p w14:paraId="662498E8" w14:textId="77777777" w:rsidR="00867857" w:rsidRPr="00867857" w:rsidRDefault="00867857" w:rsidP="0086785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0ADA65" w14:textId="1F978312" w:rsidR="0048304B" w:rsidRPr="00FA68E7" w:rsidRDefault="0078586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FA68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68E7"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14. </w:t>
      </w:r>
      <w:r w:rsidR="009251C6"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</w:t>
      </w:r>
      <w:r w:rsidR="00FA41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</w:t>
      </w:r>
      <w:r w:rsidR="009251C6"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690D90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Обучающиеся должны знать: </w:t>
      </w:r>
    </w:p>
    <w:p w14:paraId="553A21FB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основы функционирования 3d-сканера, 3d-принтера; </w:t>
      </w:r>
    </w:p>
    <w:p w14:paraId="32367DC4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основные понятия и определения, принятые в 3d-моделировании; </w:t>
      </w:r>
    </w:p>
    <w:p w14:paraId="6F838B09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правила 3d-сканирования и 3d-печати различных объектов; </w:t>
      </w:r>
    </w:p>
    <w:p w14:paraId="2479D95F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основные средства для работы по созданию 3d-моделей; </w:t>
      </w:r>
    </w:p>
    <w:p w14:paraId="7194EA26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способы хранения проектов в файлах </w:t>
      </w:r>
    </w:p>
    <w:p w14:paraId="78E7AF6F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назначение и функции различных программ 3d-моделирования. </w:t>
      </w:r>
    </w:p>
    <w:p w14:paraId="6B422A6F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Обучающиеся должны уметь: </w:t>
      </w:r>
    </w:p>
    <w:p w14:paraId="6462E0EE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работать с 3d-файлами в специальных редакторах; </w:t>
      </w:r>
    </w:p>
    <w:p w14:paraId="405BE6FF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сохранять файлы для последующего использования; </w:t>
      </w:r>
    </w:p>
    <w:p w14:paraId="20B9AAFE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показать основные приемы эффективного использования 3d-принтера, 3d- сканера; </w:t>
      </w:r>
    </w:p>
    <w:p w14:paraId="0DE18A66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выполнять цифровую обработку 3d-моделей с использованием современного программного обеспечения; </w:t>
      </w:r>
    </w:p>
    <w:p w14:paraId="20872068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владеть программой </w:t>
      </w:r>
      <w:proofErr w:type="spellStart"/>
      <w:r w:rsidRPr="00FA68E7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AF2F5D7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конце изучаемого курса учащиеся могут: </w:t>
      </w:r>
    </w:p>
    <w:p w14:paraId="55CE44EC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защитить проект; </w:t>
      </w:r>
    </w:p>
    <w:p w14:paraId="6536E979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представить </w:t>
      </w:r>
      <w:proofErr w:type="spellStart"/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портфолио; </w:t>
      </w:r>
    </w:p>
    <w:p w14:paraId="06A7BBB3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представить готовые 3d-модели; </w:t>
      </w:r>
    </w:p>
    <w:p w14:paraId="6BD8755A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результаты: </w:t>
      </w:r>
    </w:p>
    <w:p w14:paraId="6A1AE7CB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стремлений к творческой и исследовательской деятельности в учебном процессе; </w:t>
      </w:r>
    </w:p>
    <w:p w14:paraId="253B3861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эстетического вкуса и дизайнерских способностей; </w:t>
      </w:r>
    </w:p>
    <w:p w14:paraId="6BEEAEB6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формирование способности к самооценке на основе критериев успешности творческой деятельности; </w:t>
      </w:r>
    </w:p>
    <w:p w14:paraId="3EB17547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реализация творческого потенциала в процессе коллективной (индивидуальной) работы. </w:t>
      </w:r>
    </w:p>
    <w:p w14:paraId="38ECF3B1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умение работать в коллективе, уважительно относиться к труду других. </w:t>
      </w:r>
      <w:r w:rsidRPr="00FA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Метапредметные результаты: </w:t>
      </w:r>
    </w:p>
    <w:p w14:paraId="754DB167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регулятивные: </w:t>
      </w:r>
    </w:p>
    <w:p w14:paraId="409BB008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планировать свое действие в соответствии с поставленной задачей и условиями ее реализации, в том числе во внутреннем плане; </w:t>
      </w:r>
    </w:p>
    <w:p w14:paraId="2FBD073D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осуществлять итоговый и пошаговый контроль по результату; </w:t>
      </w:r>
    </w:p>
    <w:p w14:paraId="01CB6AF5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вносить необходимые коррективы в действие после его завершения на основе его оценки и учета характера сделанных ошибок; </w:t>
      </w:r>
    </w:p>
    <w:p w14:paraId="73D2EA87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ставить цель –создание творческой работы, планировать достижение этой цели, создавать наглядные динамические графические объекты в процессе работы </w:t>
      </w:r>
    </w:p>
    <w:p w14:paraId="7D7C3FB8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коммуникативные: </w:t>
      </w:r>
    </w:p>
    <w:p w14:paraId="22A55E5F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формирование и развитие компетентности в области использования информационно-коммуникационных технологий </w:t>
      </w:r>
    </w:p>
    <w:p w14:paraId="3D2224F9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подготовка графических материалов для эффективного выступления. </w:t>
      </w:r>
    </w:p>
    <w:p w14:paraId="61F142B7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учитывать разные мнения и стремиться к координации различных позиций в сотрудничестве; </w:t>
      </w:r>
    </w:p>
    <w:p w14:paraId="7F9953A6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договариваться и приходить к общему решению в совместной деятельности, в том числе в ситуации столкновения интересов; </w:t>
      </w:r>
    </w:p>
    <w:p w14:paraId="382AFA18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строить понятные для партнера высказывания, учитывающие, что партнер знает и видит, а что нет; </w:t>
      </w:r>
    </w:p>
    <w:p w14:paraId="63C94F0C" w14:textId="77777777" w:rsidR="0048304B" w:rsidRPr="00FA68E7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умение контролировать действия партнера; </w:t>
      </w:r>
    </w:p>
    <w:p w14:paraId="3CEA6184" w14:textId="77777777" w:rsidR="0048304B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познавательные: </w:t>
      </w:r>
    </w:p>
    <w:p w14:paraId="06ABDCD9" w14:textId="77777777" w:rsidR="0048304B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осуществление поиска необходимой информации </w:t>
      </w:r>
    </w:p>
    <w:p w14:paraId="0A4426C9" w14:textId="77777777" w:rsidR="0048304B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построение речевого высказывания в устной и письменной форме; </w:t>
      </w:r>
    </w:p>
    <w:p w14:paraId="7390981A" w14:textId="77777777" w:rsidR="0048304B" w:rsidRDefault="009251C6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формирование смыслового чтения художественных и познавательных текстов, выделение существенной информации из текстов разных видов. </w:t>
      </w:r>
    </w:p>
    <w:p w14:paraId="0D28084C" w14:textId="77777777" w:rsidR="00FA68E7" w:rsidRDefault="00FA68E7" w:rsidP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D2FFFC" w14:textId="77777777" w:rsidR="00FA68E7" w:rsidRDefault="00FA68E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B33F1C" w14:textId="77777777" w:rsidR="002D5F85" w:rsidRPr="00B6347D" w:rsidRDefault="002D5F85" w:rsidP="002D5F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47D">
        <w:rPr>
          <w:rFonts w:ascii="Times New Roman" w:hAnsi="Times New Roman" w:cs="Times New Roman"/>
          <w:b/>
          <w:sz w:val="24"/>
          <w:szCs w:val="24"/>
        </w:rPr>
        <w:t>РАЗДЕЛ 2.  КОМПЛЕКС ОРГАНИЗАЦИОННО ПЕДАГОГИЧЕСКИХ УСЛОВИЙ, ВКЛЮЧАЮЩИЙ ФОРМЫ АТТЕСТАЦИИ</w:t>
      </w:r>
    </w:p>
    <w:p w14:paraId="578909D6" w14:textId="77777777" w:rsidR="002D5F85" w:rsidRPr="00B80DF1" w:rsidRDefault="002D5F85" w:rsidP="002D5F85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2" w:name="_Hlk146511188"/>
      <w:r w:rsidRPr="00B80DF1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FA4160">
        <w:rPr>
          <w:rFonts w:ascii="Times New Roman" w:hAnsi="Times New Roman" w:cs="Times New Roman"/>
          <w:b/>
          <w:sz w:val="24"/>
          <w:szCs w:val="24"/>
        </w:rPr>
        <w:t>Календарно – учебный график программы.</w:t>
      </w:r>
    </w:p>
    <w:p w14:paraId="3F4B2977" w14:textId="77777777" w:rsidR="002D5F85" w:rsidRPr="00B80DF1" w:rsidRDefault="002D5F85" w:rsidP="002D5F85">
      <w:pPr>
        <w:ind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0DF1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14:paraId="41828216" w14:textId="77777777" w:rsidR="002D5F85" w:rsidRPr="00B80DF1" w:rsidRDefault="002D5F85" w:rsidP="002D5F85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bCs/>
          <w:sz w:val="24"/>
          <w:szCs w:val="24"/>
        </w:rPr>
        <w:t>- 36 недель</w:t>
      </w:r>
      <w:r w:rsidRPr="00B80DF1">
        <w:rPr>
          <w:rFonts w:ascii="Times New Roman" w:hAnsi="Times New Roman" w:cs="Times New Roman"/>
          <w:sz w:val="24"/>
          <w:szCs w:val="24"/>
        </w:rPr>
        <w:t xml:space="preserve"> (17 недель - 1 полугодие и 19 </w:t>
      </w:r>
      <w:proofErr w:type="gramStart"/>
      <w:r w:rsidRPr="00B80DF1">
        <w:rPr>
          <w:rFonts w:ascii="Times New Roman" w:hAnsi="Times New Roman" w:cs="Times New Roman"/>
          <w:sz w:val="24"/>
          <w:szCs w:val="24"/>
        </w:rPr>
        <w:t>недель  -</w:t>
      </w:r>
      <w:proofErr w:type="gramEnd"/>
      <w:r w:rsidRPr="00B80DF1">
        <w:rPr>
          <w:rFonts w:ascii="Times New Roman" w:hAnsi="Times New Roman" w:cs="Times New Roman"/>
          <w:sz w:val="24"/>
          <w:szCs w:val="24"/>
        </w:rPr>
        <w:t xml:space="preserve"> 2 полугодие)</w:t>
      </w:r>
    </w:p>
    <w:p w14:paraId="46C56740" w14:textId="77777777" w:rsidR="002D5F85" w:rsidRPr="00B80DF1" w:rsidRDefault="002D5F85" w:rsidP="002D5F85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</w:t>
      </w:r>
      <w:r w:rsidRPr="00B80DF1">
        <w:rPr>
          <w:rFonts w:ascii="Times New Roman" w:hAnsi="Times New Roman" w:cs="Times New Roman"/>
          <w:sz w:val="24"/>
          <w:szCs w:val="24"/>
        </w:rPr>
        <w:t xml:space="preserve"> – 6 дней.</w:t>
      </w:r>
    </w:p>
    <w:p w14:paraId="1E16D340" w14:textId="77777777" w:rsidR="002D5F85" w:rsidRPr="00B80DF1" w:rsidRDefault="002D5F85" w:rsidP="002D5F85">
      <w:pPr>
        <w:contextualSpacing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sz w:val="24"/>
          <w:szCs w:val="24"/>
        </w:rPr>
        <w:t xml:space="preserve">         Начало учебного </w:t>
      </w:r>
      <w:proofErr w:type="gramStart"/>
      <w:r w:rsidRPr="00B80DF1">
        <w:rPr>
          <w:rFonts w:ascii="Times New Roman" w:hAnsi="Times New Roman" w:cs="Times New Roman"/>
          <w:sz w:val="24"/>
          <w:szCs w:val="24"/>
        </w:rPr>
        <w:t>года:  02.09.20</w:t>
      </w:r>
      <w:proofErr w:type="gramEnd"/>
      <w:r w:rsidRPr="00B80DF1">
        <w:rPr>
          <w:rFonts w:ascii="Times New Roman" w:hAnsi="Times New Roman" w:cs="Times New Roman"/>
          <w:sz w:val="24"/>
          <w:szCs w:val="24"/>
        </w:rPr>
        <w:t>___ г.</w:t>
      </w:r>
    </w:p>
    <w:p w14:paraId="6CB2FF49" w14:textId="77777777" w:rsidR="002D5F85" w:rsidRDefault="002D5F85" w:rsidP="002D5F85">
      <w:pPr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sz w:val="24"/>
          <w:szCs w:val="24"/>
        </w:rPr>
        <w:t xml:space="preserve">         Конец учебного </w:t>
      </w:r>
      <w:proofErr w:type="gramStart"/>
      <w:r w:rsidRPr="00B80DF1">
        <w:rPr>
          <w:rFonts w:ascii="Times New Roman" w:hAnsi="Times New Roman" w:cs="Times New Roman"/>
          <w:sz w:val="24"/>
          <w:szCs w:val="24"/>
        </w:rPr>
        <w:t>года:  31.05.20</w:t>
      </w:r>
      <w:proofErr w:type="gramEnd"/>
      <w:r w:rsidRPr="00B80DF1">
        <w:rPr>
          <w:rFonts w:ascii="Times New Roman" w:hAnsi="Times New Roman" w:cs="Times New Roman"/>
          <w:sz w:val="24"/>
          <w:szCs w:val="24"/>
        </w:rPr>
        <w:softHyphen/>
      </w:r>
      <w:r w:rsidRPr="00B80DF1">
        <w:rPr>
          <w:rFonts w:ascii="Times New Roman" w:hAnsi="Times New Roman" w:cs="Times New Roman"/>
          <w:sz w:val="24"/>
          <w:szCs w:val="24"/>
        </w:rPr>
        <w:softHyphen/>
      </w:r>
      <w:r w:rsidRPr="00B80DF1">
        <w:rPr>
          <w:rFonts w:ascii="Times New Roman" w:hAnsi="Times New Roman" w:cs="Times New Roman"/>
          <w:sz w:val="24"/>
          <w:szCs w:val="24"/>
        </w:rPr>
        <w:softHyphen/>
        <w:t xml:space="preserve">____г. </w:t>
      </w:r>
    </w:p>
    <w:tbl>
      <w:tblPr>
        <w:tblW w:w="100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42"/>
        <w:gridCol w:w="851"/>
        <w:gridCol w:w="1559"/>
        <w:gridCol w:w="1559"/>
        <w:gridCol w:w="993"/>
        <w:gridCol w:w="1936"/>
      </w:tblGrid>
      <w:tr w:rsidR="002D5F85" w:rsidRPr="00B80DF1" w14:paraId="3EFA0B8B" w14:textId="77777777" w:rsidTr="00151560">
        <w:trPr>
          <w:trHeight w:val="631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886D6" w14:textId="77777777" w:rsidR="002D5F85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8833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 По годам обучения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D8CF" w14:textId="77777777" w:rsidR="002D5F85" w:rsidRPr="00B80DF1" w:rsidRDefault="002D5F85" w:rsidP="00942A2E">
            <w:pPr>
              <w:ind w:left="-108" w:righ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2D3A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F478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76BD" w14:textId="77777777" w:rsidR="002D5F85" w:rsidRPr="00B80DF1" w:rsidRDefault="002D5F85" w:rsidP="00942A2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олугодие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EDA6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F3F7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каникулы</w:t>
            </w:r>
          </w:p>
        </w:tc>
      </w:tr>
      <w:tr w:rsidR="002D5F85" w:rsidRPr="00B80DF1" w14:paraId="0B931E25" w14:textId="77777777" w:rsidTr="00151560">
        <w:trPr>
          <w:trHeight w:val="900"/>
          <w:jc w:val="center"/>
        </w:trPr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B1E9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1-й год обучения</w:t>
            </w:r>
          </w:p>
          <w:p w14:paraId="384AE607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75EBB" w14:textId="77777777" w:rsidR="002D5F85" w:rsidRPr="00B80DF1" w:rsidRDefault="002D5F85" w:rsidP="00942A2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9EAA7" w14:textId="2BAD8825" w:rsidR="002D5F85" w:rsidRPr="00B80DF1" w:rsidRDefault="002D5F85" w:rsidP="00942A2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02.09.- 31.12.</w:t>
            </w:r>
            <w:r w:rsidR="001515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BD6B" w14:textId="77777777" w:rsidR="002D5F85" w:rsidRPr="00B80DF1" w:rsidRDefault="002D5F85" w:rsidP="00942A2E">
            <w:pPr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E86EA" w14:textId="77777777" w:rsidR="002D5F85" w:rsidRPr="00B80DF1" w:rsidRDefault="002D5F85" w:rsidP="00942A2E">
            <w:pPr>
              <w:ind w:right="-250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9F10" w14:textId="77777777" w:rsidR="002D5F85" w:rsidRPr="00B80DF1" w:rsidRDefault="002D5F85" w:rsidP="00942A2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523C5" w14:textId="77777777" w:rsidR="002D5F85" w:rsidRPr="00B80DF1" w:rsidRDefault="002D5F85" w:rsidP="00942A2E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1941" w14:textId="77777777" w:rsidR="002D5F85" w:rsidRPr="00B80DF1" w:rsidRDefault="002D5F85" w:rsidP="00942A2E">
            <w:pPr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7A08B" w14:textId="13B0B9A2" w:rsidR="002D5F85" w:rsidRPr="00B80DF1" w:rsidRDefault="002D5F85" w:rsidP="00942A2E">
            <w:pPr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11.01-31.05.</w:t>
            </w:r>
            <w:r w:rsidR="001515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A460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CD356" w14:textId="77777777" w:rsidR="002D5F85" w:rsidRPr="00B80DF1" w:rsidRDefault="002D5F85" w:rsidP="00942A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69A0" w14:textId="77777777" w:rsidR="002D5F85" w:rsidRPr="00B80DF1" w:rsidRDefault="002D5F85" w:rsidP="00942A2E">
            <w:pPr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501CF" w14:textId="77777777" w:rsidR="002D5F85" w:rsidRPr="00B80DF1" w:rsidRDefault="002D5F85" w:rsidP="00942A2E">
            <w:pPr>
              <w:ind w:right="-178" w:hanging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DF1">
              <w:rPr>
                <w:rFonts w:ascii="Times New Roman" w:hAnsi="Times New Roman" w:cs="Times New Roman"/>
                <w:sz w:val="24"/>
                <w:szCs w:val="24"/>
              </w:rPr>
              <w:t>01.06.-31.08.</w:t>
            </w:r>
          </w:p>
        </w:tc>
      </w:tr>
    </w:tbl>
    <w:p w14:paraId="435AC649" w14:textId="77777777" w:rsidR="002D5F85" w:rsidRPr="00B80DF1" w:rsidRDefault="002D5F85" w:rsidP="002D5F8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5B045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F1">
        <w:rPr>
          <w:rFonts w:ascii="Times New Roman" w:hAnsi="Times New Roman" w:cs="Times New Roman"/>
          <w:b/>
          <w:sz w:val="24"/>
          <w:szCs w:val="24"/>
        </w:rPr>
        <w:t xml:space="preserve"> Сроки контрольных процедур:</w:t>
      </w:r>
    </w:p>
    <w:p w14:paraId="19F80110" w14:textId="77777777" w:rsidR="002D5F85" w:rsidRPr="00B80DF1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b/>
          <w:i/>
          <w:sz w:val="24"/>
          <w:szCs w:val="24"/>
        </w:rPr>
        <w:t xml:space="preserve"> Входящая диагностика</w:t>
      </w:r>
      <w:r w:rsidRPr="00B80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DF1">
        <w:rPr>
          <w:rFonts w:ascii="Times New Roman" w:hAnsi="Times New Roman" w:cs="Times New Roman"/>
          <w:sz w:val="24"/>
          <w:szCs w:val="24"/>
        </w:rPr>
        <w:t>(проводится ежегодно в начале учебного года) – сентябрь;</w:t>
      </w:r>
    </w:p>
    <w:p w14:paraId="5A4D8CEA" w14:textId="77777777" w:rsidR="002D5F85" w:rsidRPr="00B80DF1" w:rsidRDefault="002D5F85" w:rsidP="002D5F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F1">
        <w:rPr>
          <w:rFonts w:ascii="Times New Roman" w:hAnsi="Times New Roman" w:cs="Times New Roman"/>
          <w:b/>
          <w:i/>
          <w:sz w:val="24"/>
          <w:szCs w:val="24"/>
        </w:rPr>
        <w:t xml:space="preserve">Промежуточная диагностика </w:t>
      </w:r>
      <w:r w:rsidRPr="00B80DF1">
        <w:rPr>
          <w:rFonts w:ascii="Times New Roman" w:hAnsi="Times New Roman" w:cs="Times New Roman"/>
          <w:sz w:val="24"/>
          <w:szCs w:val="24"/>
        </w:rPr>
        <w:t>(проводится ежегодно в конце первого полугодия) – декабрь;</w:t>
      </w:r>
    </w:p>
    <w:p w14:paraId="6C23DF7F" w14:textId="77777777" w:rsidR="002D5F85" w:rsidRPr="00B80DF1" w:rsidRDefault="002D5F85" w:rsidP="002D5F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F1">
        <w:rPr>
          <w:rFonts w:ascii="Times New Roman" w:hAnsi="Times New Roman" w:cs="Times New Roman"/>
          <w:b/>
          <w:i/>
          <w:sz w:val="24"/>
          <w:szCs w:val="24"/>
        </w:rPr>
        <w:t>Итоговая диагностика</w:t>
      </w:r>
      <w:r w:rsidRPr="00B80DF1"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учебного года) – май.</w:t>
      </w:r>
    </w:p>
    <w:p w14:paraId="791EF85A" w14:textId="77777777" w:rsidR="002D5F85" w:rsidRPr="00B80DF1" w:rsidRDefault="002D5F85" w:rsidP="002D5F85">
      <w:pPr>
        <w:shd w:val="clear" w:color="auto" w:fill="FFFFFF"/>
        <w:spacing w:line="240" w:lineRule="auto"/>
        <w:ind w:left="562" w:right="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Формами контроля являются:</w:t>
      </w:r>
    </w:p>
    <w:p w14:paraId="342A986C" w14:textId="77777777" w:rsidR="002D5F85" w:rsidRDefault="002D5F85" w:rsidP="002D5F85">
      <w:pPr>
        <w:shd w:val="clear" w:color="auto" w:fill="FFFFFF"/>
        <w:spacing w:line="240" w:lineRule="auto"/>
        <w:ind w:right="4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подведение итогов каждого занятия, оценка деятельности педагогом;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занятия в форме просмотра работы всей группы; </w:t>
      </w:r>
    </w:p>
    <w:p w14:paraId="6126274C" w14:textId="1ACAC6B7" w:rsidR="002D5F85" w:rsidRPr="00B80DF1" w:rsidRDefault="002D5F85" w:rsidP="002D5F85">
      <w:pPr>
        <w:shd w:val="clear" w:color="auto" w:fill="FFFFFF"/>
        <w:spacing w:line="240" w:lineRule="auto"/>
        <w:ind w:right="4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проведение открытых занятий для родителей и педагогов;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43D4"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</w:t>
      </w:r>
      <w:r w:rsidR="007343D4">
        <w:rPr>
          <w:rFonts w:ascii="Times New Roman" w:hAnsi="Times New Roman" w:cs="Times New Roman"/>
          <w:color w:val="000000"/>
          <w:sz w:val="24"/>
          <w:szCs w:val="24"/>
        </w:rPr>
        <w:t>персональных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выставок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участие в фестивалях, конкурсах.</w:t>
      </w:r>
    </w:p>
    <w:p w14:paraId="2095A374" w14:textId="77777777" w:rsidR="00FA4160" w:rsidRDefault="00FA4160" w:rsidP="003F11F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0FBE7411" w14:textId="3AE19AF8" w:rsidR="002D5F85" w:rsidRPr="00B80DF1" w:rsidRDefault="002D5F85" w:rsidP="003F11F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F1">
        <w:rPr>
          <w:rFonts w:ascii="Times New Roman" w:hAnsi="Times New Roman" w:cs="Times New Roman"/>
          <w:b/>
          <w:sz w:val="24"/>
          <w:szCs w:val="24"/>
        </w:rPr>
        <w:t>2.2. Оценка достижен</w:t>
      </w:r>
      <w:r w:rsidR="003F11F9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Pr="00B80DF1">
        <w:rPr>
          <w:rFonts w:ascii="Times New Roman" w:hAnsi="Times New Roman" w:cs="Times New Roman"/>
          <w:b/>
          <w:sz w:val="24"/>
          <w:szCs w:val="24"/>
        </w:rPr>
        <w:t>результатов.</w:t>
      </w:r>
    </w:p>
    <w:p w14:paraId="18776168" w14:textId="77777777" w:rsidR="002D5F85" w:rsidRPr="00B80DF1" w:rsidRDefault="002D5F85" w:rsidP="002D5F85">
      <w:pPr>
        <w:spacing w:line="240" w:lineRule="auto"/>
        <w:ind w:firstLine="90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Для достижения высокого уровня освоения дополнительной образовательной программы всеми детьми, необходима четкая организация образовательно-воспитательного процесса, одной из составляющих которого является </w:t>
      </w:r>
      <w:r w:rsidRPr="00B80DF1">
        <w:rPr>
          <w:rFonts w:ascii="Times New Roman" w:eastAsia="Calibri" w:hAnsi="Times New Roman" w:cs="Times New Roman"/>
          <w:i/>
          <w:sz w:val="24"/>
          <w:szCs w:val="24"/>
        </w:rPr>
        <w:t>диагностика уровня освоения дополнительной образовательной программы и индивидуального развития ребенка.</w:t>
      </w:r>
    </w:p>
    <w:p w14:paraId="36E09338" w14:textId="77777777" w:rsidR="002D5F85" w:rsidRPr="00B80DF1" w:rsidRDefault="002D5F85" w:rsidP="002D5F85">
      <w:pPr>
        <w:spacing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i/>
          <w:sz w:val="24"/>
          <w:szCs w:val="24"/>
        </w:rPr>
        <w:t>Актуальность</w:t>
      </w:r>
      <w:r w:rsidRPr="00B80D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образования, в формировании и </w:t>
      </w:r>
      <w:proofErr w:type="gramStart"/>
      <w:r w:rsidRPr="00B80DF1">
        <w:rPr>
          <w:rFonts w:ascii="Times New Roman" w:eastAsia="Calibri" w:hAnsi="Times New Roman" w:cs="Times New Roman"/>
          <w:sz w:val="24"/>
          <w:szCs w:val="24"/>
        </w:rPr>
        <w:t>развитии  творческих</w:t>
      </w:r>
      <w:proofErr w:type="gramEnd"/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способностей детей.</w:t>
      </w:r>
    </w:p>
    <w:p w14:paraId="607CAD46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Таким образом, </w:t>
      </w:r>
      <w:r w:rsidRPr="00B80DF1">
        <w:rPr>
          <w:rFonts w:ascii="Times New Roman" w:eastAsia="Calibri" w:hAnsi="Times New Roman" w:cs="Times New Roman"/>
          <w:i/>
          <w:sz w:val="24"/>
          <w:szCs w:val="24"/>
        </w:rPr>
        <w:t>целью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диагностики является определение уровня усвоения учебного </w:t>
      </w:r>
      <w:proofErr w:type="gramStart"/>
      <w:r w:rsidRPr="00B80DF1">
        <w:rPr>
          <w:rFonts w:ascii="Times New Roman" w:eastAsia="Calibri" w:hAnsi="Times New Roman" w:cs="Times New Roman"/>
          <w:sz w:val="24"/>
          <w:szCs w:val="24"/>
        </w:rPr>
        <w:t>материала,  творческого</w:t>
      </w:r>
      <w:proofErr w:type="gramEnd"/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и личностного развития обучающихся, ведение мониторинга </w:t>
      </w:r>
      <w:proofErr w:type="gramStart"/>
      <w:r w:rsidRPr="00B80DF1">
        <w:rPr>
          <w:rFonts w:ascii="Times New Roman" w:eastAsia="Calibri" w:hAnsi="Times New Roman" w:cs="Times New Roman"/>
          <w:sz w:val="24"/>
          <w:szCs w:val="24"/>
        </w:rPr>
        <w:t>образовательного  процесса</w:t>
      </w:r>
      <w:proofErr w:type="gramEnd"/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и индивидуального развития на основе полученных данных.</w:t>
      </w:r>
    </w:p>
    <w:p w14:paraId="2A103FC8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i/>
          <w:sz w:val="24"/>
          <w:szCs w:val="24"/>
        </w:rPr>
        <w:t>Задачами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диагностики являются оперативное и своевременное выявление пробелов в учебном процессе, определение форм коррекционной работы.</w:t>
      </w:r>
    </w:p>
    <w:p w14:paraId="4C6B9DF8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bCs/>
          <w:sz w:val="24"/>
          <w:szCs w:val="24"/>
        </w:rPr>
        <w:t>В ходе диагностики по программе «</w:t>
      </w:r>
      <w:r>
        <w:rPr>
          <w:rFonts w:ascii="Times New Roman" w:hAnsi="Times New Roman" w:cs="Times New Roman"/>
          <w:bCs/>
          <w:sz w:val="24"/>
          <w:szCs w:val="24"/>
        </w:rPr>
        <w:t>Я - художник</w:t>
      </w:r>
      <w:r w:rsidRPr="00B80DF1">
        <w:rPr>
          <w:rFonts w:ascii="Times New Roman" w:hAnsi="Times New Roman" w:cs="Times New Roman"/>
          <w:bCs/>
          <w:sz w:val="24"/>
          <w:szCs w:val="24"/>
        </w:rPr>
        <w:t>» отслеживаются следующие показатели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798036A" w14:textId="77777777" w:rsidR="002D5F85" w:rsidRDefault="002D5F85" w:rsidP="002D5F85">
      <w:pPr>
        <w:pStyle w:val="a7"/>
        <w:numPr>
          <w:ilvl w:val="0"/>
          <w:numId w:val="12"/>
        </w:numPr>
        <w:spacing w:after="0" w:line="240" w:lineRule="auto"/>
      </w:pPr>
      <w:r w:rsidRPr="004E0FCF">
        <w:rPr>
          <w:rFonts w:ascii="Times New Roman" w:hAnsi="Times New Roman" w:cs="Times New Roman"/>
          <w:b/>
          <w:sz w:val="24"/>
          <w:szCs w:val="24"/>
        </w:rPr>
        <w:t>мониторинг результатов обучения детей (уровень обученности): т</w:t>
      </w:r>
      <w:r w:rsidRPr="004E0FCF">
        <w:rPr>
          <w:rFonts w:ascii="Times New Roman" w:eastAsia="Times New Roman" w:hAnsi="Times New Roman"/>
          <w:sz w:val="24"/>
          <w:szCs w:val="24"/>
          <w:lang w:eastAsia="ru-RU"/>
        </w:rPr>
        <w:t>ворческие способности, т</w:t>
      </w:r>
      <w:r w:rsidRPr="004E0FCF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ехнические навыки, умение строить композицию, у</w:t>
      </w:r>
      <w:r w:rsidRPr="004E0FCF">
        <w:rPr>
          <w:rFonts w:ascii="Times New Roman" w:hAnsi="Times New Roman"/>
          <w:bCs/>
          <w:sz w:val="24"/>
          <w:szCs w:val="24"/>
        </w:rPr>
        <w:t>мение самостоятельно выбирать тему и выполнять работу</w:t>
      </w:r>
      <w:r w:rsidRPr="004E0FCF">
        <w:rPr>
          <w:rFonts w:ascii="Times New Roman" w:hAnsi="Times New Roman" w:cs="Times New Roman"/>
          <w:i/>
          <w:sz w:val="24"/>
          <w:szCs w:val="24"/>
        </w:rPr>
        <w:t xml:space="preserve"> (Приложение №1)</w:t>
      </w:r>
      <w:r w:rsidRPr="004E0F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7DC7EEEB" w14:textId="77777777" w:rsidR="002D5F85" w:rsidRPr="004E0FCF" w:rsidRDefault="002D5F85" w:rsidP="002D5F85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0FCF">
        <w:rPr>
          <w:rFonts w:ascii="Times New Roman" w:hAnsi="Times New Roman" w:cs="Times New Roman"/>
          <w:b/>
          <w:sz w:val="24"/>
          <w:szCs w:val="24"/>
        </w:rPr>
        <w:t xml:space="preserve">творческого развития (уровень развития): </w:t>
      </w:r>
      <w:r w:rsidRPr="004E0FCF">
        <w:rPr>
          <w:rFonts w:ascii="Times New Roman" w:hAnsi="Times New Roman" w:cs="Times New Roman"/>
          <w:sz w:val="24"/>
          <w:szCs w:val="24"/>
        </w:rPr>
        <w:t>внимание, восприятие, мышление, воображение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FCF">
        <w:rPr>
          <w:rFonts w:ascii="Times New Roman" w:hAnsi="Times New Roman" w:cs="Times New Roman"/>
          <w:i/>
          <w:sz w:val="24"/>
          <w:szCs w:val="24"/>
        </w:rPr>
        <w:t>(Приложение №2)</w:t>
      </w:r>
    </w:p>
    <w:p w14:paraId="7A259F69" w14:textId="77777777" w:rsidR="002D5F85" w:rsidRPr="004E0FCF" w:rsidRDefault="002D5F85" w:rsidP="002D5F85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0FCF">
        <w:rPr>
          <w:rFonts w:ascii="Times New Roman" w:hAnsi="Times New Roman" w:cs="Times New Roman"/>
          <w:b/>
          <w:sz w:val="24"/>
          <w:szCs w:val="24"/>
        </w:rPr>
        <w:t>личностного развития (уровень воспитанности):</w:t>
      </w:r>
      <w:r w:rsidRPr="004E0FCF">
        <w:rPr>
          <w:rFonts w:ascii="Times New Roman" w:hAnsi="Times New Roman" w:cs="Times New Roman"/>
          <w:sz w:val="24"/>
          <w:szCs w:val="24"/>
        </w:rPr>
        <w:t xml:space="preserve"> культура поведения в коллективе, нравственность, гуманность, д</w:t>
      </w:r>
      <w:r w:rsidRPr="004E0FCF">
        <w:rPr>
          <w:rFonts w:ascii="Times New Roman" w:hAnsi="Times New Roman" w:cs="Times New Roman"/>
          <w:noProof/>
          <w:sz w:val="24"/>
          <w:szCs w:val="24"/>
        </w:rPr>
        <w:t>исциплинированность, ответственность, самостоятельность, активность, организаторские способности, коммуникативные навыки.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4E0FCF">
        <w:rPr>
          <w:rFonts w:ascii="Times New Roman" w:hAnsi="Times New Roman" w:cs="Times New Roman"/>
          <w:i/>
          <w:sz w:val="24"/>
          <w:szCs w:val="24"/>
        </w:rPr>
        <w:t>Приложение №3)</w:t>
      </w:r>
    </w:p>
    <w:p w14:paraId="10616AAB" w14:textId="77777777" w:rsidR="002D5F85" w:rsidRPr="00B80DF1" w:rsidRDefault="002D5F85" w:rsidP="002D5F85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b/>
          <w:sz w:val="24"/>
          <w:szCs w:val="24"/>
        </w:rPr>
        <w:t>Этапы диагностирования</w:t>
      </w:r>
    </w:p>
    <w:p w14:paraId="0445EEC7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DF1">
        <w:rPr>
          <w:rFonts w:ascii="Times New Roman" w:hAnsi="Times New Roman" w:cs="Times New Roman"/>
          <w:bCs/>
          <w:sz w:val="24"/>
          <w:szCs w:val="24"/>
        </w:rPr>
        <w:t xml:space="preserve">Диагностика проводится в несколько этапов: </w:t>
      </w:r>
    </w:p>
    <w:p w14:paraId="09E5F4CE" w14:textId="77777777" w:rsidR="002D5F85" w:rsidRPr="00B80DF1" w:rsidRDefault="002D5F85" w:rsidP="002D5F85">
      <w:pPr>
        <w:numPr>
          <w:ilvl w:val="0"/>
          <w:numId w:val="11"/>
        </w:numPr>
        <w:spacing w:line="240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i/>
          <w:sz w:val="24"/>
          <w:szCs w:val="24"/>
        </w:rPr>
        <w:t xml:space="preserve"> вводная диагностика</w:t>
      </w:r>
      <w:r w:rsidRPr="00B80DF1">
        <w:rPr>
          <w:rFonts w:ascii="Times New Roman" w:hAnsi="Times New Roman" w:cs="Times New Roman"/>
          <w:sz w:val="24"/>
          <w:szCs w:val="24"/>
        </w:rPr>
        <w:t xml:space="preserve"> (проводится ежегодно в начале учебного года) –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детей. Проведение диагностики необходимо </w:t>
      </w:r>
      <w:proofErr w:type="gramStart"/>
      <w:r w:rsidRPr="00B80DF1">
        <w:rPr>
          <w:rFonts w:ascii="Times New Roman" w:hAnsi="Times New Roman" w:cs="Times New Roman"/>
          <w:sz w:val="24"/>
          <w:szCs w:val="24"/>
        </w:rPr>
        <w:t>для  развития</w:t>
      </w:r>
      <w:proofErr w:type="gramEnd"/>
      <w:r w:rsidRPr="00B80DF1">
        <w:rPr>
          <w:rFonts w:ascii="Times New Roman" w:hAnsi="Times New Roman" w:cs="Times New Roman"/>
          <w:sz w:val="24"/>
          <w:szCs w:val="24"/>
        </w:rPr>
        <w:t xml:space="preserve"> ребенка, выявления начального уровня развития</w:t>
      </w:r>
      <w:r>
        <w:rPr>
          <w:rFonts w:ascii="Times New Roman" w:hAnsi="Times New Roman" w:cs="Times New Roman"/>
          <w:sz w:val="24"/>
          <w:szCs w:val="24"/>
        </w:rPr>
        <w:t xml:space="preserve"> творческого потенциала</w:t>
      </w:r>
      <w:r w:rsidRPr="00B80DF1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55ED3244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В ходе тестирования детей первого года </w:t>
      </w:r>
      <w:proofErr w:type="gramStart"/>
      <w:r w:rsidRPr="00B80DF1">
        <w:rPr>
          <w:rFonts w:ascii="Times New Roman" w:eastAsia="Calibri" w:hAnsi="Times New Roman" w:cs="Times New Roman"/>
          <w:sz w:val="24"/>
          <w:szCs w:val="24"/>
        </w:rPr>
        <w:t>обучения  определяется</w:t>
      </w:r>
      <w:proofErr w:type="gramEnd"/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уровень их природных 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изобразительной деятельности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и возможности их развития. </w:t>
      </w:r>
    </w:p>
    <w:p w14:paraId="07AE33B9" w14:textId="442B12C0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Тестовые задания </w:t>
      </w:r>
      <w:r w:rsidR="00F009CF">
        <w:rPr>
          <w:rFonts w:ascii="Times New Roman" w:eastAsia="Calibri" w:hAnsi="Times New Roman" w:cs="Times New Roman"/>
          <w:sz w:val="24"/>
          <w:szCs w:val="24"/>
        </w:rPr>
        <w:t xml:space="preserve">первого 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года обучения дают представление об уровне общего развития, внимания </w:t>
      </w:r>
      <w:r w:rsidR="00F009CF" w:rsidRPr="00B80DF1">
        <w:rPr>
          <w:rFonts w:ascii="Times New Roman" w:eastAsia="Calibri" w:hAnsi="Times New Roman" w:cs="Times New Roman"/>
          <w:sz w:val="24"/>
          <w:szCs w:val="24"/>
        </w:rPr>
        <w:t>и трудолюбия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ребенка.</w:t>
      </w:r>
    </w:p>
    <w:p w14:paraId="4102EB97" w14:textId="49BCF0F4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Тестовые задания </w:t>
      </w:r>
      <w:r w:rsidR="00F009CF">
        <w:rPr>
          <w:rFonts w:ascii="Times New Roman" w:eastAsia="Calibri" w:hAnsi="Times New Roman" w:cs="Times New Roman"/>
          <w:sz w:val="24"/>
          <w:szCs w:val="24"/>
        </w:rPr>
        <w:t>первого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года обучения дают представление о степени интереса и любви </w:t>
      </w:r>
      <w:r w:rsidR="00F009CF" w:rsidRPr="00B80DF1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F009CF">
        <w:rPr>
          <w:rFonts w:ascii="Times New Roman" w:eastAsia="Calibri" w:hAnsi="Times New Roman" w:cs="Times New Roman"/>
          <w:sz w:val="24"/>
          <w:szCs w:val="24"/>
        </w:rPr>
        <w:t>изобразительному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искусству, уровне мышечной памяти и эмоционально - творческого потенциала ребенка, </w:t>
      </w:r>
      <w:r w:rsidR="00F009CF" w:rsidRPr="00B80DF1">
        <w:rPr>
          <w:rFonts w:ascii="Times New Roman" w:eastAsia="Calibri" w:hAnsi="Times New Roman" w:cs="Times New Roman"/>
          <w:sz w:val="24"/>
          <w:szCs w:val="24"/>
        </w:rPr>
        <w:t xml:space="preserve">дают </w:t>
      </w:r>
      <w:r w:rsidR="00F009C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0DF1">
        <w:rPr>
          <w:rFonts w:ascii="Times New Roman" w:eastAsia="Calibri" w:hAnsi="Times New Roman" w:cs="Times New Roman"/>
          <w:sz w:val="24"/>
          <w:szCs w:val="24"/>
        </w:rPr>
        <w:t>развитии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09CF">
        <w:rPr>
          <w:rFonts w:ascii="Times New Roman" w:eastAsia="Calibri" w:hAnsi="Times New Roman" w:cs="Times New Roman"/>
          <w:sz w:val="24"/>
          <w:szCs w:val="24"/>
        </w:rPr>
        <w:t xml:space="preserve">общего </w:t>
      </w:r>
      <w:r w:rsidR="00F009CF" w:rsidRPr="00B80DF1">
        <w:rPr>
          <w:rFonts w:ascii="Times New Roman" w:eastAsia="Calibri" w:hAnsi="Times New Roman" w:cs="Times New Roman"/>
          <w:sz w:val="24"/>
          <w:szCs w:val="24"/>
        </w:rPr>
        <w:t>кругозора</w:t>
      </w:r>
      <w:r w:rsidRPr="00B80DF1">
        <w:rPr>
          <w:rFonts w:ascii="Times New Roman" w:eastAsia="Calibri" w:hAnsi="Times New Roman" w:cs="Times New Roman"/>
          <w:sz w:val="24"/>
          <w:szCs w:val="24"/>
        </w:rPr>
        <w:t xml:space="preserve"> детей и их творческих способностей.</w:t>
      </w:r>
    </w:p>
    <w:p w14:paraId="2814E037" w14:textId="77777777" w:rsidR="002D5F85" w:rsidRPr="00B80DF1" w:rsidRDefault="002D5F85" w:rsidP="002D5F85">
      <w:pPr>
        <w:numPr>
          <w:ilvl w:val="0"/>
          <w:numId w:val="11"/>
        </w:numPr>
        <w:spacing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i/>
          <w:sz w:val="24"/>
          <w:szCs w:val="24"/>
        </w:rPr>
        <w:t>промежуточная диагностика</w:t>
      </w:r>
      <w:r w:rsidRPr="00B80DF1"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первого полугодия) – позволяет выявить достигнутый на данном этапе уровень освоения программы обучающимися, динамику творческого и личностного развития,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 </w:t>
      </w:r>
    </w:p>
    <w:p w14:paraId="43EA6816" w14:textId="77777777" w:rsidR="002D5F85" w:rsidRPr="00B80DF1" w:rsidRDefault="002D5F85" w:rsidP="002D5F85">
      <w:pPr>
        <w:numPr>
          <w:ilvl w:val="0"/>
          <w:numId w:val="11"/>
        </w:numPr>
        <w:spacing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DF1">
        <w:rPr>
          <w:rFonts w:ascii="Times New Roman" w:hAnsi="Times New Roman" w:cs="Times New Roman"/>
          <w:i/>
          <w:sz w:val="24"/>
          <w:szCs w:val="24"/>
        </w:rPr>
        <w:t>итоговая диагностика</w:t>
      </w:r>
      <w:r w:rsidRPr="00B80DF1">
        <w:rPr>
          <w:rFonts w:ascii="Times New Roman" w:hAnsi="Times New Roman" w:cs="Times New Roman"/>
          <w:sz w:val="24"/>
          <w:szCs w:val="24"/>
        </w:rPr>
        <w:t xml:space="preserve"> (проводится ежегодно в конце учебного года) – это определение уровня освоения обучающимися программы и отслеживание динамики индивидуального развития.</w:t>
      </w:r>
    </w:p>
    <w:p w14:paraId="12A7E01F" w14:textId="77777777" w:rsidR="002D5F85" w:rsidRPr="00B80DF1" w:rsidRDefault="002D5F85" w:rsidP="002D5F85">
      <w:pPr>
        <w:shd w:val="clear" w:color="auto" w:fill="FFFFFF"/>
        <w:spacing w:line="240" w:lineRule="auto"/>
        <w:ind w:left="562" w:right="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Итоговая аттестация.</w:t>
      </w:r>
    </w:p>
    <w:p w14:paraId="4D4DCDB8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программы. Итоговая аттестация обучающихся 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проводиться в следующих формах: самостоятельные работы репродуктивного характера, отчетные мероприятия (открытые занятия, фестивали, дополнительн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 конкурсы).</w:t>
      </w:r>
    </w:p>
    <w:p w14:paraId="3CD9D81F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итоговой аттестации фиксируются в протоколе итоговой аттестации обучающихся. Если обучающийся полностью освоил дополнительную общеобразовательную программу и успешно прошел итоговую аттестацию, ему </w:t>
      </w:r>
      <w:proofErr w:type="spellStart"/>
      <w:r w:rsidRPr="00B80DF1">
        <w:rPr>
          <w:rFonts w:ascii="Times New Roman" w:hAnsi="Times New Roman" w:cs="Times New Roman"/>
          <w:color w:val="000000"/>
          <w:sz w:val="24"/>
          <w:szCs w:val="24"/>
        </w:rPr>
        <w:t>выдаѐтся</w:t>
      </w:r>
      <w:proofErr w:type="spellEnd"/>
      <w:r w:rsidRPr="00B80DF1"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 об успешном окончании программы.</w:t>
      </w:r>
    </w:p>
    <w:p w14:paraId="0C44F3A8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t>Критериями оценки результатов обучения служит также, освоение программы по уровням обучения успешное участие в фестивалях и конкурсах, а также создание стабильного коллектива, заинтересованность обучающихся в выбранном виде деятельности, развитие чувства ответственности и коллективизма.</w:t>
      </w:r>
    </w:p>
    <w:p w14:paraId="4C443811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t>Показателем развития личности в ходе освоения материала данной программы является сформированность у обучающихся следующих компетентностей:</w:t>
      </w:r>
    </w:p>
    <w:p w14:paraId="7027BB51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i/>
          <w:color w:val="000000"/>
          <w:sz w:val="24"/>
          <w:szCs w:val="24"/>
        </w:rPr>
        <w:t>Ценностно-смысловые (ценностно-ориентационные):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умение формулировать собственные ценностные ориентиры по отношению к данной сфере деятельности;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владение способами самоопределения в ситуациях выбора на основе собственных позиций; уметь принимать решения, брать на себя ответственность за их последствия, осуществлять действия и поступки на основе выбранных целевых установок;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стремление к осуществлению индивидуальной дополнительной общеобразовательной траектории с учетом общих норм и требований.</w:t>
      </w:r>
    </w:p>
    <w:p w14:paraId="3F49F5C8" w14:textId="77777777" w:rsidR="002D5F85" w:rsidRPr="00B80DF1" w:rsidRDefault="002D5F85" w:rsidP="002D5F85">
      <w:pPr>
        <w:shd w:val="clear" w:color="auto" w:fill="FFFFFF"/>
        <w:spacing w:line="240" w:lineRule="auto"/>
        <w:ind w:right="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i/>
          <w:color w:val="000000"/>
          <w:sz w:val="24"/>
          <w:szCs w:val="24"/>
        </w:rPr>
        <w:t>Общекультурные:</w:t>
      </w:r>
      <w:r w:rsidRPr="00B80DF1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умение действовать в каждодневных ситуациях семейно-бытовой сферы;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владение культурными нормами и традициями; владение эффективными способами организации свободного времени;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</w:t>
      </w:r>
      <w:r w:rsidRPr="00B80DF1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Коммуникативные: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умение представлять себя, свой коллектив, ДТСР «Форус», страну в ситуациях  межкультурного общения;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владение способами взаимодействия с окружающими людьми;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владение способами совместной деятельности в группе, приемами действий в ситуациях общения, умениями искать и находить компромиссы;</w:t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80DF1">
        <w:rPr>
          <w:rFonts w:ascii="Times New Roman" w:hAnsi="Times New Roman" w:cs="Times New Roman"/>
          <w:color w:val="000000"/>
          <w:sz w:val="24"/>
          <w:szCs w:val="24"/>
        </w:rPr>
        <w:t>умение позитивно общаться в полиэтническом, поликультурном и многоконфессиональном обществе.</w:t>
      </w:r>
    </w:p>
    <w:p w14:paraId="1366CE1A" w14:textId="77777777" w:rsidR="002D5F85" w:rsidRPr="00B80DF1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F1">
        <w:rPr>
          <w:rFonts w:ascii="Times New Roman" w:hAnsi="Times New Roman" w:cs="Times New Roman"/>
          <w:b/>
          <w:sz w:val="24"/>
          <w:szCs w:val="24"/>
        </w:rPr>
        <w:t>2.3. Оценочные материалы.</w:t>
      </w:r>
    </w:p>
    <w:p w14:paraId="23E8FD74" w14:textId="3685EEE1" w:rsidR="005C5095" w:rsidRPr="00994499" w:rsidRDefault="005C5095" w:rsidP="005C5095">
      <w:pPr>
        <w:spacing w:after="34" w:line="206" w:lineRule="atLeast"/>
        <w:ind w:right="70"/>
        <w:rPr>
          <w:rFonts w:ascii="Times New Roman" w:eastAsia="Times New Roman" w:hAnsi="Times New Roman" w:cs="Times New Roman"/>
          <w:sz w:val="24"/>
          <w:szCs w:val="24"/>
        </w:rPr>
      </w:pPr>
      <w:r w:rsidRPr="00994499">
        <w:rPr>
          <w:rFonts w:ascii="Times New Roman" w:eastAsia="Times New Roman" w:hAnsi="Times New Roman" w:cs="Times New Roman"/>
          <w:sz w:val="24"/>
          <w:szCs w:val="24"/>
        </w:rPr>
        <w:t>Теоретическая подготовка: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развития обучающегося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Входная диагностика по программе «3D-моделирование</w:t>
      </w:r>
      <w: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Практические навыки: выявление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способностей к трехмерному моделированию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методы диагностики</w:t>
      </w:r>
      <w:r w:rsidRPr="005C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практическая.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 xml:space="preserve">одготовка: определение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5C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принтера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выявление уровня развития логического мышления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становление уровня умений моделировать</w:t>
      </w:r>
      <w:r>
        <w:rPr>
          <w:rFonts w:ascii="Times New Roman" w:eastAsia="Times New Roman" w:hAnsi="Times New Roman" w:cs="Times New Roman"/>
        </w:rPr>
        <w:t xml:space="preserve"> на практике.</w:t>
      </w:r>
      <w:r w:rsidRPr="005C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94499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 xml:space="preserve"> навык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получаемый</w:t>
      </w:r>
      <w:r w:rsidR="00B875DE">
        <w:rPr>
          <w:rFonts w:ascii="Times New Roman" w:eastAsia="Times New Roman" w:hAnsi="Times New Roman" w:cs="Times New Roman"/>
          <w:sz w:val="24"/>
          <w:szCs w:val="24"/>
        </w:rPr>
        <w:t xml:space="preserve"> за обучение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: установление уровня умений работать с программным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обеспечением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499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FD8A1E" w14:textId="2927263D" w:rsidR="002D5F85" w:rsidRPr="00B80DF1" w:rsidRDefault="002D5F85" w:rsidP="005C509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3EA89676" w14:textId="77777777" w:rsidR="002D5F85" w:rsidRPr="0085524E" w:rsidRDefault="002D5F85" w:rsidP="002D5F85">
      <w:pPr>
        <w:jc w:val="center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>Приложение №1</w:t>
      </w:r>
    </w:p>
    <w:p w14:paraId="64A1067B" w14:textId="77777777" w:rsidR="002D5F85" w:rsidRPr="0085524E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85524E">
        <w:rPr>
          <w:rFonts w:ascii="Times New Roman" w:hAnsi="Times New Roman" w:cs="Times New Roman"/>
          <w:b/>
        </w:rPr>
        <w:t>ДИАГНОСТИЧЕСКАЯ  КАРТА</w:t>
      </w:r>
      <w:proofErr w:type="gramEnd"/>
    </w:p>
    <w:p w14:paraId="10827FD1" w14:textId="08F7AC32" w:rsidR="002D5F85" w:rsidRPr="0085524E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 xml:space="preserve"> МОНИТОРИНГА РЕЗУЛЬТАТОВ </w:t>
      </w:r>
      <w:r w:rsidR="00FA4160" w:rsidRPr="0085524E">
        <w:rPr>
          <w:rFonts w:ascii="Times New Roman" w:hAnsi="Times New Roman" w:cs="Times New Roman"/>
          <w:b/>
        </w:rPr>
        <w:t>ОБУЧЕНИЯ ДЕТЕЙ</w:t>
      </w:r>
      <w:r w:rsidRPr="0085524E">
        <w:rPr>
          <w:rFonts w:ascii="Times New Roman" w:hAnsi="Times New Roman" w:cs="Times New Roman"/>
          <w:b/>
        </w:rPr>
        <w:t xml:space="preserve"> ПО ДОПОЛНИТЕЛЬНОЙ ОБРАЗОВАТЕЛЬНОЙ ПРОГРАММЕ </w:t>
      </w:r>
    </w:p>
    <w:p w14:paraId="796E3450" w14:textId="77777777" w:rsidR="002D5F85" w:rsidRPr="0085524E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</w:rPr>
        <w:t>«Я-художник</w:t>
      </w:r>
      <w:r w:rsidRPr="0085524E">
        <w:rPr>
          <w:rFonts w:ascii="Times New Roman" w:hAnsi="Times New Roman" w:cs="Times New Roman"/>
          <w:b/>
        </w:rPr>
        <w:t>»</w:t>
      </w:r>
    </w:p>
    <w:p w14:paraId="13D9D488" w14:textId="77777777" w:rsidR="002D5F85" w:rsidRPr="0085524E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>20__ – 20__ учебный год</w:t>
      </w:r>
    </w:p>
    <w:p w14:paraId="26BB1570" w14:textId="77777777" w:rsidR="002D5F85" w:rsidRPr="0085524E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85524E">
        <w:rPr>
          <w:rFonts w:ascii="Times New Roman" w:hAnsi="Times New Roman" w:cs="Times New Roman"/>
          <w:b/>
        </w:rPr>
        <w:t>Педагог дополнительного образования</w:t>
      </w:r>
      <w:r w:rsidRPr="0085524E">
        <w:rPr>
          <w:rFonts w:ascii="Times New Roman" w:hAnsi="Times New Roman" w:cs="Times New Roman"/>
        </w:rPr>
        <w:t xml:space="preserve">: </w:t>
      </w:r>
    </w:p>
    <w:p w14:paraId="72322DB8" w14:textId="77777777" w:rsidR="002D5F85" w:rsidRPr="0085524E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85524E">
        <w:rPr>
          <w:rFonts w:ascii="Times New Roman" w:hAnsi="Times New Roman" w:cs="Times New Roman"/>
          <w:b/>
        </w:rPr>
        <w:t xml:space="preserve">Название творческого объединения: </w:t>
      </w:r>
    </w:p>
    <w:p w14:paraId="0A10E95A" w14:textId="77777777" w:rsidR="002D5F85" w:rsidRPr="0085524E" w:rsidRDefault="002D5F85" w:rsidP="002D5F85">
      <w:pPr>
        <w:spacing w:line="240" w:lineRule="auto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 xml:space="preserve"> год обучения </w:t>
      </w:r>
      <w:r>
        <w:rPr>
          <w:rFonts w:ascii="Times New Roman" w:hAnsi="Times New Roman" w:cs="Times New Roman"/>
          <w:b/>
        </w:rPr>
        <w:t>___</w:t>
      </w:r>
      <w:r w:rsidRPr="0085524E">
        <w:rPr>
          <w:rFonts w:ascii="Times New Roman" w:hAnsi="Times New Roman" w:cs="Times New Roman"/>
          <w:b/>
        </w:rPr>
        <w:t xml:space="preserve"> </w:t>
      </w:r>
    </w:p>
    <w:p w14:paraId="45D4DEC3" w14:textId="77777777" w:rsidR="002D5F85" w:rsidRPr="0085524E" w:rsidRDefault="002D5F85" w:rsidP="002D5F85">
      <w:pPr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 xml:space="preserve"> группа</w:t>
      </w:r>
      <w:r>
        <w:rPr>
          <w:rFonts w:ascii="Times New Roman" w:hAnsi="Times New Roman" w:cs="Times New Roman"/>
          <w:b/>
        </w:rPr>
        <w:t>___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328"/>
        <w:gridCol w:w="402"/>
        <w:gridCol w:w="425"/>
        <w:gridCol w:w="634"/>
        <w:gridCol w:w="358"/>
        <w:gridCol w:w="425"/>
        <w:gridCol w:w="351"/>
        <w:gridCol w:w="425"/>
        <w:gridCol w:w="425"/>
        <w:gridCol w:w="709"/>
        <w:gridCol w:w="425"/>
        <w:gridCol w:w="567"/>
        <w:gridCol w:w="993"/>
        <w:gridCol w:w="690"/>
        <w:gridCol w:w="585"/>
        <w:gridCol w:w="851"/>
      </w:tblGrid>
      <w:tr w:rsidR="002D5F85" w:rsidRPr="0085524E" w14:paraId="34588D47" w14:textId="77777777" w:rsidTr="000B6D4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BA1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5524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5A6D" w14:textId="48CC1B9B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5524E">
              <w:rPr>
                <w:rFonts w:ascii="Times New Roman" w:hAnsi="Times New Roman" w:cs="Times New Roman"/>
                <w:b/>
                <w:bCs/>
              </w:rPr>
              <w:t xml:space="preserve">ФИ </w:t>
            </w:r>
            <w:r w:rsidR="000B6D48" w:rsidRPr="0085524E">
              <w:rPr>
                <w:rFonts w:ascii="Times New Roman" w:hAnsi="Times New Roman" w:cs="Times New Roman"/>
                <w:b/>
                <w:bCs/>
              </w:rPr>
              <w:t>ребёнка, возрастная</w:t>
            </w:r>
            <w:r w:rsidRPr="0085524E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DF69" w14:textId="77777777" w:rsidR="002D5F85" w:rsidRPr="002D5F85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D5F85">
              <w:rPr>
                <w:rFonts w:ascii="Times New Roman" w:eastAsia="Times New Roman" w:hAnsi="Times New Roman" w:cs="Times New Roman"/>
                <w:b/>
                <w:color w:val="FF0000"/>
              </w:rPr>
              <w:t>Творческие способности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BAD9" w14:textId="515D9E93" w:rsidR="002D5F85" w:rsidRPr="002D5F85" w:rsidRDefault="00942A2E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iCs/>
                <w:color w:val="FF0000"/>
                <w:shd w:val="clear" w:color="auto" w:fill="FFFFFF"/>
              </w:rPr>
              <w:t xml:space="preserve">Технические </w:t>
            </w:r>
            <w:proofErr w:type="spellStart"/>
            <w:r w:rsidR="002D5F85" w:rsidRPr="002D5F85">
              <w:rPr>
                <w:rFonts w:ascii="Times New Roman" w:hAnsi="Times New Roman" w:cs="Times New Roman"/>
                <w:b/>
                <w:iCs/>
                <w:color w:val="FF0000"/>
                <w:shd w:val="clear" w:color="auto" w:fill="FFFFFF"/>
              </w:rPr>
              <w:t>авыки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12C4" w14:textId="71FF231C" w:rsidR="002D5F85" w:rsidRPr="002D5F85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D5F85">
              <w:rPr>
                <w:rFonts w:ascii="Times New Roman" w:hAnsi="Times New Roman" w:cs="Times New Roman"/>
                <w:b/>
                <w:iCs/>
                <w:color w:val="FF0000"/>
                <w:shd w:val="clear" w:color="auto" w:fill="FFFFFF"/>
              </w:rPr>
              <w:t>Умение строить композицию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AD76" w14:textId="77777777" w:rsidR="002D5F85" w:rsidRPr="002D5F85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D5F8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Умение самостоятельно выбирать тему и выполнять </w:t>
            </w:r>
            <w:r w:rsidRPr="002D5F85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работу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73E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5524E">
              <w:rPr>
                <w:rFonts w:ascii="Times New Roman" w:hAnsi="Times New Roman" w:cs="Times New Roman"/>
                <w:b/>
              </w:rPr>
              <w:lastRenderedPageBreak/>
              <w:t>А/раз. (18-20 б)</w:t>
            </w:r>
          </w:p>
          <w:p w14:paraId="680DAEF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5524E">
              <w:rPr>
                <w:rFonts w:ascii="Times New Roman" w:hAnsi="Times New Roman" w:cs="Times New Roman"/>
                <w:b/>
                <w:bCs/>
              </w:rPr>
              <w:t>Ч/раз. (</w:t>
            </w:r>
            <w:r w:rsidRPr="0085524E">
              <w:rPr>
                <w:rFonts w:ascii="Times New Roman" w:hAnsi="Times New Roman" w:cs="Times New Roman"/>
                <w:b/>
              </w:rPr>
              <w:t>15-17 б</w:t>
            </w:r>
            <w:r w:rsidRPr="0085524E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FFF687E" w14:textId="68671475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85524E">
              <w:rPr>
                <w:rFonts w:ascii="Times New Roman" w:hAnsi="Times New Roman" w:cs="Times New Roman"/>
                <w:b/>
                <w:bCs/>
              </w:rPr>
              <w:t>Ч/</w:t>
            </w:r>
            <w:r w:rsidR="00942A2E" w:rsidRPr="0085524E">
              <w:rPr>
                <w:rFonts w:ascii="Times New Roman" w:hAnsi="Times New Roman" w:cs="Times New Roman"/>
                <w:b/>
                <w:bCs/>
              </w:rPr>
              <w:t>тор. (</w:t>
            </w:r>
            <w:r w:rsidRPr="0085524E">
              <w:rPr>
                <w:rFonts w:ascii="Times New Roman" w:hAnsi="Times New Roman" w:cs="Times New Roman"/>
                <w:b/>
              </w:rPr>
              <w:t>до 15б</w:t>
            </w:r>
            <w:r w:rsidRPr="0085524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D5F85" w:rsidRPr="0085524E" w14:paraId="654FA518" w14:textId="77777777" w:rsidTr="000B6D4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BF0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280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FD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737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D04A" w14:textId="77777777" w:rsidR="002D5F85" w:rsidRPr="0085524E" w:rsidRDefault="002D5F85" w:rsidP="00942A2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5D8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07A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CA84" w14:textId="77777777" w:rsidR="002D5F85" w:rsidRPr="0085524E" w:rsidRDefault="002D5F85" w:rsidP="00942A2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07E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6D4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263F" w14:textId="77777777" w:rsidR="002D5F85" w:rsidRPr="0085524E" w:rsidRDefault="002D5F85" w:rsidP="00942A2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21B8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59B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EBCB" w14:textId="77777777" w:rsidR="002D5F85" w:rsidRPr="0085524E" w:rsidRDefault="002D5F85" w:rsidP="00942A2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9F9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8D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CDF9" w14:textId="77777777" w:rsidR="002D5F85" w:rsidRPr="0085524E" w:rsidRDefault="002D5F85" w:rsidP="00942A2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И</w:t>
            </w:r>
          </w:p>
        </w:tc>
      </w:tr>
      <w:tr w:rsidR="002D5F85" w:rsidRPr="0085524E" w14:paraId="2F001C20" w14:textId="77777777" w:rsidTr="000B6D4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92E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CCEC" w14:textId="77777777" w:rsidR="002D5F85" w:rsidRPr="0085524E" w:rsidRDefault="002D5F85" w:rsidP="00942A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50F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649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383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9E3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A6B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729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339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041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B11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23B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D5B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8EF8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90A5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C78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921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D5F85" w:rsidRPr="0085524E" w14:paraId="50990554" w14:textId="77777777" w:rsidTr="000B6D4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D21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92DD" w14:textId="77777777" w:rsidR="002D5F85" w:rsidRPr="0085524E" w:rsidRDefault="002D5F85" w:rsidP="00942A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2D6E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CCA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CCC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A52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E83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A43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10CC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48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AEF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732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74B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812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2FE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558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683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D5F85" w:rsidRPr="0085524E" w14:paraId="1C16CF6C" w14:textId="77777777" w:rsidTr="000B6D4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461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552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2995" w14:textId="77777777" w:rsidR="002D5F85" w:rsidRPr="0085524E" w:rsidRDefault="002D5F85" w:rsidP="00942A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1B6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572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473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C15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A3DC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2D07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33F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77EE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CB7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69C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7B7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4AD8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118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C98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22B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D5F85" w:rsidRPr="0085524E" w14:paraId="7F8693DA" w14:textId="77777777" w:rsidTr="000B6D48">
        <w:trPr>
          <w:trHeight w:val="23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240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C017" w14:textId="77777777" w:rsidR="002D5F85" w:rsidRPr="0085524E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F7E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AEE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F1C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A1A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6485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23A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6F45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8D5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5CA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844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88AE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5799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610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FD5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B3C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860BFAA" w14:textId="77777777" w:rsidR="002D5F85" w:rsidRPr="0085524E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  <w:sz w:val="22"/>
          <w:szCs w:val="22"/>
        </w:rPr>
      </w:pPr>
    </w:p>
    <w:p w14:paraId="52A5A5AA" w14:textId="77777777" w:rsidR="002D5F85" w:rsidRPr="003C3B0A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9"/>
        <w:gridCol w:w="1931"/>
        <w:gridCol w:w="1778"/>
        <w:gridCol w:w="1723"/>
        <w:gridCol w:w="1972"/>
        <w:gridCol w:w="1895"/>
      </w:tblGrid>
      <w:tr w:rsidR="002D5F85" w:rsidRPr="00E0736E" w14:paraId="328857C1" w14:textId="77777777" w:rsidTr="00942A2E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3A7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  <w:b/>
              </w:rPr>
              <w:t>Критерии: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64B6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5524E">
              <w:rPr>
                <w:rFonts w:ascii="Times New Roman" w:eastAsia="Times New Roman" w:hAnsi="Times New Roman"/>
                <w:b/>
              </w:rPr>
              <w:t>Творческие способности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86C4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5524E">
              <w:rPr>
                <w:rFonts w:ascii="Times New Roman" w:hAnsi="Times New Roman"/>
                <w:b/>
                <w:iCs/>
                <w:color w:val="000000"/>
                <w:shd w:val="clear" w:color="auto" w:fill="FFFFFF"/>
              </w:rPr>
              <w:t>Технические навыки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CF5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5524E">
              <w:rPr>
                <w:rFonts w:ascii="Times New Roman" w:hAnsi="Times New Roman"/>
                <w:b/>
                <w:iCs/>
                <w:color w:val="000000"/>
                <w:shd w:val="clear" w:color="auto" w:fill="FFFFFF"/>
              </w:rPr>
              <w:t>Умение строить композицию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0B8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5524E">
              <w:rPr>
                <w:rFonts w:ascii="Times New Roman" w:hAnsi="Times New Roman"/>
                <w:b/>
                <w:bCs/>
              </w:rPr>
              <w:t>Умение самостоятельно выбирать тему и выполнять работу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E0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85524E">
              <w:rPr>
                <w:rFonts w:ascii="Times New Roman" w:hAnsi="Times New Roman"/>
                <w:b/>
              </w:rPr>
              <w:t>А/раз. (18-20 б)</w:t>
            </w:r>
          </w:p>
          <w:p w14:paraId="552356BD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5524E">
              <w:rPr>
                <w:rFonts w:ascii="Times New Roman" w:hAnsi="Times New Roman"/>
                <w:b/>
                <w:bCs/>
              </w:rPr>
              <w:t>Ч/раз. (</w:t>
            </w:r>
            <w:r w:rsidRPr="0085524E">
              <w:rPr>
                <w:rFonts w:ascii="Times New Roman" w:hAnsi="Times New Roman"/>
                <w:b/>
              </w:rPr>
              <w:t>15-17 б</w:t>
            </w:r>
            <w:r w:rsidRPr="0085524E">
              <w:rPr>
                <w:rFonts w:ascii="Times New Roman" w:hAnsi="Times New Roman"/>
                <w:b/>
                <w:bCs/>
              </w:rPr>
              <w:t>)</w:t>
            </w:r>
          </w:p>
          <w:p w14:paraId="47C3831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  <w:r w:rsidRPr="0085524E">
              <w:rPr>
                <w:rFonts w:ascii="Times New Roman" w:hAnsi="Times New Roman"/>
                <w:b/>
                <w:bCs/>
              </w:rPr>
              <w:t>Ч/</w:t>
            </w:r>
            <w:proofErr w:type="gramStart"/>
            <w:r w:rsidRPr="0085524E">
              <w:rPr>
                <w:rFonts w:ascii="Times New Roman" w:hAnsi="Times New Roman"/>
                <w:b/>
                <w:bCs/>
              </w:rPr>
              <w:t>тор.(</w:t>
            </w:r>
            <w:proofErr w:type="gramEnd"/>
            <w:r w:rsidRPr="0085524E">
              <w:rPr>
                <w:rFonts w:ascii="Times New Roman" w:hAnsi="Times New Roman"/>
                <w:b/>
              </w:rPr>
              <w:t>до 15б</w:t>
            </w:r>
            <w:r w:rsidRPr="0085524E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2D5F85" w:rsidRPr="00E0736E" w14:paraId="2F560C8F" w14:textId="77777777" w:rsidTr="00942A2E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578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5 баллов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129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хорошие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B23A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 xml:space="preserve">хорошие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46D0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отличное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A167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высокое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F8C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Активное развитие (18-20 б)</w:t>
            </w:r>
          </w:p>
        </w:tc>
      </w:tr>
      <w:tr w:rsidR="002D5F85" w:rsidRPr="00E0736E" w14:paraId="24A494C0" w14:textId="77777777" w:rsidTr="00942A2E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9AF3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4 балла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1D5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средние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796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средние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469F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хорошее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0711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среднее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180E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 xml:space="preserve">Частичное развитие (15-17 </w:t>
            </w:r>
            <w:proofErr w:type="gramStart"/>
            <w:r w:rsidRPr="0085524E">
              <w:rPr>
                <w:rFonts w:ascii="Times New Roman" w:hAnsi="Times New Roman"/>
              </w:rPr>
              <w:t xml:space="preserve">б)   </w:t>
            </w:r>
            <w:proofErr w:type="gramEnd"/>
          </w:p>
        </w:tc>
      </w:tr>
      <w:tr w:rsidR="002D5F85" w:rsidRPr="00E0736E" w14:paraId="4D91649C" w14:textId="77777777" w:rsidTr="00942A2E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3E0C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3 балла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4A52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ниже среднего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FE35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частичные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2FF7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плохое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E21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низкое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1BAB" w14:textId="77777777" w:rsidR="002D5F85" w:rsidRPr="0085524E" w:rsidRDefault="002D5F85" w:rsidP="00942A2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85524E">
              <w:rPr>
                <w:rFonts w:ascii="Times New Roman" w:hAnsi="Times New Roman"/>
              </w:rPr>
              <w:t>Частичное торможение (до15б)</w:t>
            </w:r>
          </w:p>
        </w:tc>
      </w:tr>
    </w:tbl>
    <w:p w14:paraId="5DCD8751" w14:textId="77777777" w:rsidR="002D5F85" w:rsidRPr="003C3B0A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30CD15AE" w14:textId="77777777" w:rsidR="002D5F85" w:rsidRPr="0085524E" w:rsidRDefault="002D5F85" w:rsidP="002D5F85">
      <w:pPr>
        <w:rPr>
          <w:rFonts w:ascii="Times New Roman" w:hAnsi="Times New Roman"/>
        </w:rPr>
      </w:pPr>
      <w:r w:rsidRPr="0085524E">
        <w:rPr>
          <w:rFonts w:ascii="Times New Roman" w:hAnsi="Times New Roman"/>
          <w:b/>
        </w:rPr>
        <w:t>Выводы:</w:t>
      </w:r>
      <w:r w:rsidRPr="0085524E">
        <w:rPr>
          <w:rFonts w:ascii="Times New Roman" w:hAnsi="Times New Roman"/>
        </w:rPr>
        <w:t xml:space="preserve"> диагностировалось ___ детей, из них _</w:t>
      </w:r>
      <w:proofErr w:type="gramStart"/>
      <w:r w:rsidRPr="0085524E">
        <w:rPr>
          <w:rFonts w:ascii="Times New Roman" w:hAnsi="Times New Roman"/>
        </w:rPr>
        <w:t>_  детей</w:t>
      </w:r>
      <w:proofErr w:type="gramEnd"/>
      <w:r w:rsidRPr="0085524E">
        <w:rPr>
          <w:rFonts w:ascii="Times New Roman" w:hAnsi="Times New Roman"/>
        </w:rPr>
        <w:t xml:space="preserve"> набрали высокие баллы от 18 до20 баллов; среднее количество баллов набрали __, низкие баллы набрали __ человек. При входном </w:t>
      </w:r>
      <w:proofErr w:type="gramStart"/>
      <w:r w:rsidRPr="0085524E">
        <w:rPr>
          <w:rFonts w:ascii="Times New Roman" w:hAnsi="Times New Roman"/>
        </w:rPr>
        <w:t>диагностировании  показатели</w:t>
      </w:r>
      <w:proofErr w:type="gramEnd"/>
      <w:r w:rsidRPr="0085524E">
        <w:rPr>
          <w:rFonts w:ascii="Times New Roman" w:hAnsi="Times New Roman"/>
        </w:rPr>
        <w:t xml:space="preserve"> были значительно ниже: высокие баллы набрали __, средние- __ человек набрали, низкие баллы-__.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5529"/>
      </w:tblGrid>
      <w:tr w:rsidR="002D5F85" w:rsidRPr="0085524E" w14:paraId="470B9939" w14:textId="77777777" w:rsidTr="00942A2E">
        <w:trPr>
          <w:trHeight w:val="33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733A" w14:textId="77777777" w:rsidR="002D5F85" w:rsidRPr="0085524E" w:rsidRDefault="002D5F85" w:rsidP="00942A2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5524E">
              <w:rPr>
                <w:rFonts w:ascii="Times New Roman" w:hAnsi="Times New Roman"/>
                <w:b/>
                <w:lang w:eastAsia="ru-RU"/>
              </w:rPr>
              <w:t>20__ – 20__ учебный год</w:t>
            </w:r>
          </w:p>
          <w:p w14:paraId="1FE248B2" w14:textId="77777777" w:rsidR="002D5F85" w:rsidRPr="0085524E" w:rsidRDefault="002D5F85" w:rsidP="00942A2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b/>
                <w:lang w:eastAsia="ru-RU"/>
              </w:rPr>
              <w:t>1-й год обучения 1 группа</w:t>
            </w:r>
          </w:p>
        </w:tc>
      </w:tr>
      <w:tr w:rsidR="002D5F85" w:rsidRPr="0085524E" w14:paraId="1166728A" w14:textId="77777777" w:rsidTr="00942A2E">
        <w:trPr>
          <w:trHeight w:val="3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0144" w14:textId="77777777" w:rsidR="002D5F85" w:rsidRPr="0085524E" w:rsidRDefault="002D5F85" w:rsidP="00942A2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результаты за 1 полугодие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5437" w14:textId="77777777" w:rsidR="002D5F85" w:rsidRPr="0085524E" w:rsidRDefault="002D5F85" w:rsidP="00942A2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результаты за 2 полугодие</w:t>
            </w:r>
          </w:p>
        </w:tc>
      </w:tr>
      <w:tr w:rsidR="002D5F85" w:rsidRPr="0085524E" w14:paraId="6DB672DF" w14:textId="77777777" w:rsidTr="00942A2E">
        <w:trPr>
          <w:trHeight w:val="3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C039" w14:textId="77777777" w:rsidR="002D5F85" w:rsidRPr="0085524E" w:rsidRDefault="002D5F85" w:rsidP="00942A2E">
            <w:pPr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 xml:space="preserve">Высокий уровень </w:t>
            </w:r>
            <w:proofErr w:type="gramStart"/>
            <w:r w:rsidRPr="0085524E">
              <w:rPr>
                <w:rFonts w:ascii="Times New Roman" w:hAnsi="Times New Roman"/>
                <w:lang w:eastAsia="ru-RU"/>
              </w:rPr>
              <w:t>–  %</w:t>
            </w:r>
            <w:proofErr w:type="gramEnd"/>
          </w:p>
          <w:p w14:paraId="428F0500" w14:textId="77777777" w:rsidR="002D5F85" w:rsidRPr="0085524E" w:rsidRDefault="002D5F85" w:rsidP="00942A2E">
            <w:pPr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Средний уровень –%</w:t>
            </w:r>
          </w:p>
          <w:p w14:paraId="03BFB6FB" w14:textId="77777777" w:rsidR="002D5F85" w:rsidRPr="0085524E" w:rsidRDefault="002D5F85" w:rsidP="00942A2E">
            <w:pPr>
              <w:rPr>
                <w:rFonts w:ascii="Times New Roman" w:hAnsi="Times New Roman"/>
                <w:b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Низкий уровень –%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76D3" w14:textId="77777777" w:rsidR="002D5F85" w:rsidRPr="0085524E" w:rsidRDefault="002D5F85" w:rsidP="00942A2E">
            <w:pPr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Высокий уровень– %</w:t>
            </w:r>
          </w:p>
          <w:p w14:paraId="3A6A6CF8" w14:textId="77777777" w:rsidR="002D5F85" w:rsidRPr="0085524E" w:rsidRDefault="002D5F85" w:rsidP="00942A2E">
            <w:pPr>
              <w:rPr>
                <w:rFonts w:ascii="Times New Roman" w:hAnsi="Times New Roman"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Средний уровень–%</w:t>
            </w:r>
          </w:p>
          <w:p w14:paraId="1FE34ABA" w14:textId="77777777" w:rsidR="002D5F85" w:rsidRPr="0085524E" w:rsidRDefault="002D5F85" w:rsidP="00942A2E">
            <w:pPr>
              <w:rPr>
                <w:rFonts w:ascii="Times New Roman" w:hAnsi="Times New Roman"/>
                <w:b/>
                <w:lang w:eastAsia="ru-RU"/>
              </w:rPr>
            </w:pPr>
            <w:r w:rsidRPr="0085524E">
              <w:rPr>
                <w:rFonts w:ascii="Times New Roman" w:hAnsi="Times New Roman"/>
                <w:lang w:eastAsia="ru-RU"/>
              </w:rPr>
              <w:t>Низкий уровень- %</w:t>
            </w:r>
          </w:p>
        </w:tc>
      </w:tr>
    </w:tbl>
    <w:p w14:paraId="0B61C2C9" w14:textId="77777777" w:rsidR="002D5F85" w:rsidRPr="0085524E" w:rsidRDefault="002D5F85" w:rsidP="002D5F85">
      <w:pPr>
        <w:contextualSpacing/>
        <w:rPr>
          <w:rFonts w:ascii="Times New Roman" w:hAnsi="Times New Roman"/>
        </w:rPr>
      </w:pPr>
    </w:p>
    <w:p w14:paraId="407A508B" w14:textId="77777777" w:rsidR="002D5F85" w:rsidRDefault="002D5F85" w:rsidP="002D5F85">
      <w:pPr>
        <w:jc w:val="center"/>
        <w:rPr>
          <w:rFonts w:ascii="Times New Roman" w:hAnsi="Times New Roman" w:cs="Times New Roman"/>
          <w:b/>
        </w:rPr>
      </w:pPr>
      <w:r w:rsidRPr="0085524E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2</w:t>
      </w:r>
    </w:p>
    <w:tbl>
      <w:tblPr>
        <w:tblW w:w="119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5"/>
        <w:gridCol w:w="670"/>
        <w:gridCol w:w="1559"/>
        <w:gridCol w:w="1390"/>
        <w:gridCol w:w="169"/>
        <w:gridCol w:w="67"/>
        <w:gridCol w:w="1234"/>
        <w:gridCol w:w="236"/>
        <w:gridCol w:w="31"/>
        <w:gridCol w:w="1176"/>
        <w:gridCol w:w="375"/>
        <w:gridCol w:w="150"/>
        <w:gridCol w:w="1342"/>
        <w:gridCol w:w="76"/>
        <w:gridCol w:w="160"/>
        <w:gridCol w:w="829"/>
        <w:gridCol w:w="136"/>
        <w:gridCol w:w="128"/>
        <w:gridCol w:w="108"/>
        <w:gridCol w:w="145"/>
        <w:gridCol w:w="151"/>
        <w:gridCol w:w="1121"/>
        <w:gridCol w:w="239"/>
      </w:tblGrid>
      <w:tr w:rsidR="002D5F85" w:rsidRPr="0071791D" w14:paraId="10EFB5B0" w14:textId="77777777" w:rsidTr="00942A2E">
        <w:trPr>
          <w:gridAfter w:val="7"/>
          <w:wAfter w:w="2028" w:type="dxa"/>
          <w:trHeight w:val="375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F70AED4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91D">
              <w:rPr>
                <w:rFonts w:ascii="Times New Roman" w:eastAsia="Times New Roman" w:hAnsi="Times New Roman" w:cs="Times New Roman"/>
                <w:b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</w:rPr>
              <w:t>ИАГНСТИКА РАЗВИТИЯ</w:t>
            </w:r>
            <w:r w:rsidRPr="0071791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D5F85" w:rsidRPr="0071791D" w14:paraId="61A62786" w14:textId="77777777" w:rsidTr="00942A2E">
        <w:trPr>
          <w:gridAfter w:val="7"/>
          <w:wAfter w:w="2028" w:type="dxa"/>
          <w:trHeight w:val="375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719DD07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91D">
              <w:rPr>
                <w:rFonts w:ascii="Times New Roman" w:eastAsia="Times New Roman" w:hAnsi="Times New Roman" w:cs="Times New Roman"/>
                <w:b/>
              </w:rPr>
              <w:t xml:space="preserve">ВКЛЮЧЕНИЕ ВЫСШИХ ПСИХИЧЕСКИХ ФУНКЦИЙ РЕБЁНКА  </w:t>
            </w:r>
          </w:p>
          <w:p w14:paraId="1641494F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91D">
              <w:rPr>
                <w:rFonts w:ascii="Times New Roman" w:eastAsia="Times New Roman" w:hAnsi="Times New Roman" w:cs="Times New Roman"/>
                <w:b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>__</w:t>
            </w:r>
            <w:r w:rsidRPr="0071791D">
              <w:rPr>
                <w:rFonts w:ascii="Times New Roman" w:eastAsia="Times New Roman" w:hAnsi="Times New Roman" w:cs="Times New Roman"/>
                <w:b/>
              </w:rPr>
              <w:t xml:space="preserve"> -20</w:t>
            </w:r>
            <w:r>
              <w:rPr>
                <w:rFonts w:ascii="Times New Roman" w:eastAsia="Times New Roman" w:hAnsi="Times New Roman" w:cs="Times New Roman"/>
                <w:b/>
              </w:rPr>
              <w:t>___</w:t>
            </w:r>
            <w:r w:rsidRPr="0071791D">
              <w:rPr>
                <w:rFonts w:ascii="Times New Roman" w:eastAsia="Times New Roman" w:hAnsi="Times New Roman" w:cs="Times New Roman"/>
                <w:b/>
              </w:rPr>
              <w:t>г</w:t>
            </w:r>
          </w:p>
        </w:tc>
      </w:tr>
      <w:tr w:rsidR="002D5F85" w:rsidRPr="0071791D" w14:paraId="211805D7" w14:textId="77777777" w:rsidTr="00942A2E">
        <w:trPr>
          <w:gridAfter w:val="3"/>
          <w:wAfter w:w="1511" w:type="dxa"/>
          <w:trHeight w:val="375"/>
        </w:trPr>
        <w:tc>
          <w:tcPr>
            <w:tcW w:w="737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E4738FD" w14:textId="77777777" w:rsidR="002D5F85" w:rsidRPr="0071791D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791D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  <w:r w:rsidRPr="0071791D">
              <w:rPr>
                <w:rFonts w:ascii="Times New Roman" w:hAnsi="Times New Roman" w:cs="Times New Roman"/>
              </w:rPr>
              <w:t xml:space="preserve">: </w:t>
            </w:r>
          </w:p>
          <w:p w14:paraId="4D621EAC" w14:textId="77777777" w:rsidR="002D5F85" w:rsidRPr="0071791D" w:rsidRDefault="002D5F85" w:rsidP="00942A2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1791D">
              <w:rPr>
                <w:rFonts w:ascii="Times New Roman" w:hAnsi="Times New Roman" w:cs="Times New Roman"/>
                <w:b/>
              </w:rPr>
              <w:t>Название творческого объединения:</w:t>
            </w:r>
          </w:p>
          <w:p w14:paraId="483F8161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1791D">
              <w:rPr>
                <w:rFonts w:ascii="Times New Roman" w:hAnsi="Times New Roman" w:cs="Times New Roman"/>
                <w:b/>
              </w:rPr>
              <w:t>год обучения</w:t>
            </w:r>
            <w:r>
              <w:rPr>
                <w:rFonts w:ascii="Times New Roman" w:hAnsi="Times New Roman" w:cs="Times New Roman"/>
                <w:b/>
              </w:rPr>
              <w:t>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_</w:t>
            </w:r>
            <w:r w:rsidRPr="0071791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;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группа____</w:t>
            </w:r>
          </w:p>
        </w:tc>
        <w:tc>
          <w:tcPr>
            <w:tcW w:w="282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753385C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A5FE42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5F85" w:rsidRPr="0071791D" w14:paraId="1BDD0406" w14:textId="77777777" w:rsidTr="00942A2E">
        <w:trPr>
          <w:gridAfter w:val="3"/>
          <w:wAfter w:w="1511" w:type="dxa"/>
          <w:trHeight w:val="405"/>
        </w:trPr>
        <w:tc>
          <w:tcPr>
            <w:tcW w:w="10446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D71B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D5F85" w:rsidRPr="0071791D" w14:paraId="213DB461" w14:textId="77777777" w:rsidTr="00942A2E">
        <w:trPr>
          <w:trHeight w:val="83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00C29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F3A49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C07F7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A7BE6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196B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093F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B7486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23331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919B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8A0A1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7241C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0F946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7C7A0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20CC2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3AD4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D5F85" w:rsidRPr="0071791D" w14:paraId="4A5ACD1B" w14:textId="77777777" w:rsidTr="00942A2E">
        <w:trPr>
          <w:gridAfter w:val="3"/>
          <w:wAfter w:w="1511" w:type="dxa"/>
          <w:trHeight w:val="1815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73DAD27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Критерии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диагностики:   </w:t>
            </w:r>
            <w:proofErr w:type="gramEnd"/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888AE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бал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2108168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Концентрация в течение                        45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E4158E8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Объяснение, показ новой темы 1 раз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BFCAC3A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долговременная сенсорная (образная) память: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 алгоритма</w:t>
            </w:r>
            <w:proofErr w:type="gramEnd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767EEC8" w14:textId="53ABE5B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совершенствуется </w:t>
            </w:r>
            <w:r w:rsidR="000B6D48"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маслообразен</w:t>
            </w: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переноситься в эскиз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94053F5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Совпадение результата воспитанника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с  эскизом</w:t>
            </w:r>
            <w:proofErr w:type="gramEnd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E1CE05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Точное воспроизведение пройденного материала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A984DC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5F85" w:rsidRPr="0071791D" w14:paraId="2E6246BB" w14:textId="77777777" w:rsidTr="00942A2E">
        <w:trPr>
          <w:gridAfter w:val="3"/>
          <w:wAfter w:w="1511" w:type="dxa"/>
          <w:trHeight w:val="1575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4ED7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8C5344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бал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B632448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Концентрация в течение 30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573AA0F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Объяснение, показ новой темы 2-3 раза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14FDB5E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долговременная память, пересказ темы, задач,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определений..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F9F576C" w14:textId="00629B3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удерживается </w:t>
            </w:r>
            <w:r w:rsidR="000B6D48"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маслообразен</w:t>
            </w: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переноситься в эскиз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EE9C5DE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Частичное отклонение результата воспитанника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с  эскизом</w:t>
            </w:r>
            <w:proofErr w:type="gramEnd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(самоанализ)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58AFC9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Неуверенное воспроизведение пройденного материала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5C9F90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5F85" w:rsidRPr="0071791D" w14:paraId="379E520F" w14:textId="77777777" w:rsidTr="00942A2E">
        <w:trPr>
          <w:gridAfter w:val="3"/>
          <w:wAfter w:w="1511" w:type="dxa"/>
          <w:trHeight w:val="112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5199" w14:textId="77777777" w:rsidR="002D5F85" w:rsidRPr="0071791D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71002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бал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17DE3C3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рассеянное внимание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5976ACF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многократное объяснение темы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CE95F2B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кратковременная память - частичное воспоминание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FF4BD01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копирование эскиза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B0394AC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отклонение результата воспитанника </w:t>
            </w:r>
            <w:proofErr w:type="gramStart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с  эскизом</w:t>
            </w:r>
            <w:proofErr w:type="gramEnd"/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6B6500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1D">
              <w:rPr>
                <w:rFonts w:ascii="Times New Roman" w:eastAsia="Times New Roman" w:hAnsi="Times New Roman" w:cs="Times New Roman"/>
                <w:sz w:val="20"/>
                <w:szCs w:val="20"/>
              </w:rPr>
              <w:t>Ошибочное воспроизведение пройденного материала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A0E74AA" w14:textId="77777777" w:rsidR="002D5F85" w:rsidRPr="0071791D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5F85" w:rsidRPr="003A446A" w14:paraId="43BED1C7" w14:textId="77777777" w:rsidTr="00942A2E">
        <w:trPr>
          <w:gridAfter w:val="3"/>
          <w:wAfter w:w="1511" w:type="dxa"/>
          <w:trHeight w:val="435"/>
        </w:trPr>
        <w:tc>
          <w:tcPr>
            <w:tcW w:w="10446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EDB0C" w14:textId="77777777" w:rsidR="002D5F85" w:rsidRPr="003A446A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446A">
              <w:rPr>
                <w:rFonts w:ascii="Times New Roman" w:eastAsia="Times New Roman" w:hAnsi="Times New Roman" w:cs="Times New Roman"/>
              </w:rPr>
              <w:t>"В" - входная диагностика</w:t>
            </w:r>
          </w:p>
          <w:p w14:paraId="67E62DC7" w14:textId="77777777" w:rsidR="002D5F85" w:rsidRPr="003A446A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446A">
              <w:rPr>
                <w:rFonts w:ascii="Times New Roman" w:eastAsia="Times New Roman" w:hAnsi="Times New Roman" w:cs="Times New Roman"/>
              </w:rPr>
              <w:t>"Р" - рубежная диагностика</w:t>
            </w:r>
          </w:p>
          <w:p w14:paraId="04772402" w14:textId="77777777" w:rsidR="002D5F85" w:rsidRPr="003A446A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9AD05BD" w14:textId="77777777" w:rsidR="002D5F85" w:rsidRPr="003A446A" w:rsidRDefault="002D5F85" w:rsidP="00942A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401"/>
              <w:gridCol w:w="1435"/>
              <w:gridCol w:w="434"/>
              <w:gridCol w:w="479"/>
              <w:gridCol w:w="479"/>
              <w:gridCol w:w="483"/>
              <w:gridCol w:w="479"/>
              <w:gridCol w:w="415"/>
              <w:gridCol w:w="67"/>
              <w:gridCol w:w="200"/>
              <w:gridCol w:w="279"/>
              <w:gridCol w:w="267"/>
              <w:gridCol w:w="267"/>
              <w:gridCol w:w="107"/>
              <w:gridCol w:w="160"/>
              <w:gridCol w:w="267"/>
              <w:gridCol w:w="213"/>
              <w:gridCol w:w="54"/>
              <w:gridCol w:w="270"/>
              <w:gridCol w:w="267"/>
              <w:gridCol w:w="315"/>
              <w:gridCol w:w="629"/>
              <w:gridCol w:w="993"/>
              <w:gridCol w:w="992"/>
            </w:tblGrid>
            <w:tr w:rsidR="002D5F85" w:rsidRPr="003A446A" w14:paraId="1BF7D5FB" w14:textId="77777777" w:rsidTr="000B6D48">
              <w:trPr>
                <w:cantSplit/>
                <w:trHeight w:val="213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DC21986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№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A59F8CF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ФИ ребёнка, возрастная группа</w:t>
                  </w:r>
                </w:p>
              </w:tc>
              <w:tc>
                <w:tcPr>
                  <w:tcW w:w="91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38AAC97C" w14:textId="33774F3A" w:rsidR="002D5F85" w:rsidRPr="003A446A" w:rsidRDefault="002D5F85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Внимание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="000B6D48" w:rsidRPr="003A446A">
                    <w:rPr>
                      <w:rFonts w:ascii="Times New Roman" w:eastAsia="Times New Roman" w:hAnsi="Times New Roman" w:cs="Times New Roman"/>
                    </w:rPr>
                    <w:t>сосредоточенность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психич. деят</w:t>
                  </w:r>
                  <w:r w:rsidR="000B6D48">
                    <w:rPr>
                      <w:rFonts w:ascii="Times New Roman" w:eastAsia="Times New Roman" w:hAnsi="Times New Roman" w:cs="Times New Roman"/>
                    </w:rPr>
                    <w:t>елям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на объекте: мотивация)</w:t>
                  </w:r>
                </w:p>
              </w:tc>
              <w:tc>
                <w:tcPr>
                  <w:tcW w:w="9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0B005AF0" w14:textId="266C17C6" w:rsidR="002D5F85" w:rsidRPr="003A446A" w:rsidRDefault="00942A2E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Восприятие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 xml:space="preserve">процесс приёма и </w:t>
                  </w:r>
                  <w:r w:rsidR="000B6D48" w:rsidRPr="003A446A">
                    <w:rPr>
                      <w:rFonts w:ascii="Times New Roman" w:eastAsia="Times New Roman" w:hAnsi="Times New Roman" w:cs="Times New Roman"/>
                    </w:rPr>
                    <w:t>преобразования</w:t>
                  </w:r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 xml:space="preserve"> информации: усвоение, понимание)</w:t>
                  </w:r>
                </w:p>
              </w:tc>
              <w:tc>
                <w:tcPr>
                  <w:tcW w:w="9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27AD6834" w14:textId="74C9873F" w:rsidR="002D5F85" w:rsidRPr="003A446A" w:rsidRDefault="002D5F85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Память 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>(способность на короткое</w:t>
                  </w:r>
                  <w:r w:rsidR="000B6D48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длительное время сохранять информацию)</w:t>
                  </w:r>
                </w:p>
              </w:tc>
              <w:tc>
                <w:tcPr>
                  <w:tcW w:w="11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42836383" w14:textId="77777777" w:rsidR="002D5F85" w:rsidRPr="003A446A" w:rsidRDefault="002D5F85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Воображение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(процесс особого отражения - создание </w:t>
                  </w: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мыслеобраза,   </w:t>
                  </w:r>
                  <w:proofErr w:type="gramEnd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творчество)</w:t>
                  </w:r>
                </w:p>
              </w:tc>
              <w:tc>
                <w:tcPr>
                  <w:tcW w:w="9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458D8383" w14:textId="7B5FB799" w:rsidR="002D5F85" w:rsidRPr="003A446A" w:rsidRDefault="000B6D48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Мышление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 xml:space="preserve">процесс обобщённого отражения </w:t>
                  </w:r>
                  <w:proofErr w:type="spellStart"/>
                  <w:proofErr w:type="gramStart"/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>образа:анализ</w:t>
                  </w:r>
                  <w:proofErr w:type="spellEnd"/>
                  <w:proofErr w:type="gramEnd"/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>сравнение,  обобщение</w:t>
                  </w:r>
                  <w:proofErr w:type="gramEnd"/>
                  <w:r w:rsidR="002D5F85" w:rsidRPr="003A446A">
                    <w:rPr>
                      <w:rFonts w:ascii="Times New Roman" w:eastAsia="Times New Roman" w:hAnsi="Times New Roman" w:cs="Times New Roman"/>
                    </w:rPr>
                    <w:t>, самоанализ)</w:t>
                  </w:r>
                </w:p>
              </w:tc>
              <w:tc>
                <w:tcPr>
                  <w:tcW w:w="1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extDirection w:val="btLr"/>
                  <w:hideMark/>
                </w:tcPr>
                <w:p w14:paraId="60FB1A25" w14:textId="77777777" w:rsidR="002D5F85" w:rsidRPr="003A446A" w:rsidRDefault="002D5F85" w:rsidP="00942A2E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Воспроизведение 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>(извлечение информации из памяти)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C26EA51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Активное развитие        </w:t>
                  </w: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(</w:t>
                  </w:r>
                  <w:proofErr w:type="gramEnd"/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28-30 б</w:t>
                  </w: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);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proofErr w:type="gramEnd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      частичное развитие              </w:t>
                  </w: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(</w:t>
                  </w:r>
                  <w:proofErr w:type="gramEnd"/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25-27 б).</w:t>
                  </w: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 Торможение               </w:t>
                  </w: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(</w:t>
                  </w:r>
                  <w:proofErr w:type="gramEnd"/>
                  <w:r w:rsidRPr="003A446A">
                    <w:rPr>
                      <w:rFonts w:ascii="Times New Roman" w:eastAsia="Times New Roman" w:hAnsi="Times New Roman" w:cs="Times New Roman"/>
                      <w:b/>
                    </w:rPr>
                    <w:t>до 25 б)</w:t>
                  </w:r>
                </w:p>
              </w:tc>
            </w:tr>
            <w:tr w:rsidR="002D5F85" w:rsidRPr="003A446A" w14:paraId="437C4D5D" w14:textId="77777777" w:rsidTr="00942A2E">
              <w:trPr>
                <w:trHeight w:val="554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DD8CCA3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12F438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год обучения</w:t>
                  </w:r>
                </w:p>
              </w:tc>
              <w:tc>
                <w:tcPr>
                  <w:tcW w:w="4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D3DB835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3D084E5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Р</w:t>
                  </w:r>
                </w:p>
                <w:p w14:paraId="5187358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B1CA0C8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450E95B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Р           </w:t>
                  </w: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F151396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69D3EED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Р           </w:t>
                  </w: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983F759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6B4BE84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Р           </w:t>
                  </w: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EFD95BB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1662795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Р           </w:t>
                  </w:r>
                </w:p>
              </w:tc>
              <w:tc>
                <w:tcPr>
                  <w:tcW w:w="5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7097AB0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В             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1B4799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 xml:space="preserve">Р          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3A8A263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76AB3B1" w14:textId="77777777" w:rsidR="002D5F85" w:rsidRPr="003A446A" w:rsidRDefault="002D5F85" w:rsidP="00942A2E">
                  <w:pPr>
                    <w:ind w:left="58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</w:t>
                  </w:r>
                </w:p>
              </w:tc>
            </w:tr>
            <w:tr w:rsidR="002D5F85" w:rsidRPr="003A446A" w14:paraId="0ADFBBE2" w14:textId="77777777" w:rsidTr="00942A2E">
              <w:trPr>
                <w:trHeight w:val="319"/>
              </w:trPr>
              <w:tc>
                <w:tcPr>
                  <w:tcW w:w="4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2B0CE3E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3E4D1C1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C4F998E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4C29828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853F985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89825A1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FE861D0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0FD379C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D4B4DB7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CF12A7D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AF7E269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2B5D0A8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4126FE8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25BFDEF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E298DD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B327C84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D5F85" w:rsidRPr="003A446A" w14:paraId="3559E747" w14:textId="77777777" w:rsidTr="00942A2E">
              <w:trPr>
                <w:trHeight w:val="319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4377E2E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FF08394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8F48893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8285802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EC4E7B9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2FA5104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802D1C2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F35C802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D46C7F9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F726DBA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3E86358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537FA97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F95419C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C02AD79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DC5F6D0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E9A6D24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D5F85" w:rsidRPr="003A446A" w14:paraId="042EE5EC" w14:textId="77777777" w:rsidTr="00942A2E">
              <w:trPr>
                <w:trHeight w:val="319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50A6988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B7F5EFA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06B44C2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E399933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2B70163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1BCEDDB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27FDE1EC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1D0DBC5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48C07E1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B17317C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3D2275B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03CA893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21BD311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07CE77B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2C904EB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4CE94CB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D5F85" w:rsidRPr="003A446A" w14:paraId="7D659A68" w14:textId="77777777" w:rsidTr="00942A2E">
              <w:trPr>
                <w:trHeight w:val="534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16374EBA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62D3EDB1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77527B03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32460885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43C1957B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74906E3D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63E22334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756D6445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00AC97DE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784AC93B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6816D55E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  <w:p w14:paraId="4F0462F8" w14:textId="77777777" w:rsidR="002D5F85" w:rsidRPr="003A446A" w:rsidRDefault="002D5F85" w:rsidP="00942A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7655AC8A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21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hideMark/>
                </w:tcPr>
                <w:p w14:paraId="4FC93247" w14:textId="77777777" w:rsidR="002D5F85" w:rsidRPr="003A446A" w:rsidRDefault="002D5F85" w:rsidP="00942A2E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A446A">
                    <w:rPr>
                      <w:rFonts w:ascii="Times New Roman" w:eastAsia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49AA947" w14:textId="77777777" w:rsidR="002D5F85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чел</w:t>
                  </w:r>
                </w:p>
                <w:p w14:paraId="6C5D00AD" w14:textId="77777777" w:rsidR="002D5F85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ЧР – чел</w:t>
                  </w:r>
                </w:p>
                <w:p w14:paraId="46EFDEAA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Тор - чел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B3DF64C" w14:textId="77777777" w:rsidR="002D5F85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proofErr w:type="gramStart"/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ч</w:t>
                  </w:r>
                  <w:r w:rsidRPr="003A446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ел</w:t>
                  </w:r>
                </w:p>
                <w:p w14:paraId="131EB9F3" w14:textId="77777777" w:rsidR="002D5F85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ЧР – чел</w:t>
                  </w:r>
                </w:p>
                <w:p w14:paraId="1CD047F7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Тор - чел</w:t>
                  </w:r>
                </w:p>
              </w:tc>
            </w:tr>
            <w:tr w:rsidR="002D5F85" w:rsidRPr="003A446A" w14:paraId="73BDE317" w14:textId="77777777" w:rsidTr="00942A2E">
              <w:trPr>
                <w:gridAfter w:val="5"/>
                <w:wAfter w:w="3196" w:type="dxa"/>
                <w:trHeight w:val="277"/>
              </w:trPr>
              <w:tc>
                <w:tcPr>
                  <w:tcW w:w="27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E17327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0B8440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DD4001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ED150A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4D270E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E018D5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256791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02E464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00AB71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D5F85" w:rsidRPr="003A446A" w14:paraId="2C8B3084" w14:textId="77777777" w:rsidTr="00942A2E">
              <w:trPr>
                <w:gridAfter w:val="4"/>
                <w:wAfter w:w="2929" w:type="dxa"/>
                <w:trHeight w:val="277"/>
              </w:trPr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BDEFC7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FA47A09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6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3EA95D1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982580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76F98D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50723C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3B43BC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A25845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2101CB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4EA175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95081B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64BE5C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E7C55C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D5F85" w:rsidRPr="003A446A" w14:paraId="0566AFAA" w14:textId="77777777" w:rsidTr="00942A2E">
              <w:trPr>
                <w:gridAfter w:val="4"/>
                <w:wAfter w:w="2929" w:type="dxa"/>
                <w:trHeight w:val="277"/>
              </w:trPr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1067A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7F25DF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6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80AEED9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679BDD2" w14:textId="77777777" w:rsidR="002D5F85" w:rsidRPr="003A446A" w:rsidRDefault="002D5F85" w:rsidP="00942A2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73E39A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EF5B45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8D351E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3B8B94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6671C6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279DEF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E2ADF9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38DC43" w14:textId="77777777" w:rsidR="002D5F85" w:rsidRPr="003A446A" w:rsidRDefault="002D5F85" w:rsidP="00942A2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tbl>
            <w:tblPr>
              <w:tblStyle w:val="a8"/>
              <w:tblpPr w:leftFromText="180" w:rightFromText="180" w:vertAnchor="text" w:horzAnchor="margin" w:tblpXSpec="center" w:tblpY="-250"/>
              <w:tblOverlap w:val="never"/>
              <w:tblW w:w="7967" w:type="dxa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3827"/>
            </w:tblGrid>
            <w:tr w:rsidR="00514514" w:rsidRPr="003A446A" w14:paraId="1BC4BE78" w14:textId="77777777" w:rsidTr="00514514">
              <w:trPr>
                <w:trHeight w:val="536"/>
              </w:trPr>
              <w:tc>
                <w:tcPr>
                  <w:tcW w:w="7967" w:type="dxa"/>
                  <w:gridSpan w:val="2"/>
                </w:tcPr>
                <w:p w14:paraId="6305782A" w14:textId="77777777" w:rsidR="00514514" w:rsidRPr="003A446A" w:rsidRDefault="00514514" w:rsidP="0051451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A446A">
                    <w:rPr>
                      <w:rFonts w:ascii="Times New Roman" w:hAnsi="Times New Roman" w:cs="Times New Roman"/>
                      <w:b/>
                    </w:rPr>
                    <w:t>20</w:t>
                  </w:r>
                  <w:r>
                    <w:rPr>
                      <w:rFonts w:ascii="Times New Roman" w:hAnsi="Times New Roman" w:cs="Times New Roman"/>
                      <w:b/>
                    </w:rPr>
                    <w:t>____</w:t>
                  </w:r>
                  <w:r w:rsidRPr="003A446A">
                    <w:rPr>
                      <w:rFonts w:ascii="Times New Roman" w:hAnsi="Times New Roman" w:cs="Times New Roman"/>
                      <w:b/>
                    </w:rPr>
                    <w:t xml:space="preserve"> – 20</w:t>
                  </w:r>
                  <w:r>
                    <w:rPr>
                      <w:rFonts w:ascii="Times New Roman" w:hAnsi="Times New Roman" w:cs="Times New Roman"/>
                      <w:b/>
                    </w:rPr>
                    <w:t>____</w:t>
                  </w:r>
                  <w:r w:rsidRPr="003A446A">
                    <w:rPr>
                      <w:rFonts w:ascii="Times New Roman" w:hAnsi="Times New Roman" w:cs="Times New Roman"/>
                      <w:b/>
                    </w:rPr>
                    <w:t xml:space="preserve"> учебный год</w:t>
                  </w:r>
                </w:p>
                <w:p w14:paraId="63DFCCE8" w14:textId="77777777" w:rsidR="00514514" w:rsidRPr="003A446A" w:rsidRDefault="00514514" w:rsidP="0051451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  <w:b/>
                    </w:rPr>
                    <w:t>год обучения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____   </w:t>
                  </w:r>
                  <w:r w:rsidRPr="003A446A">
                    <w:rPr>
                      <w:rFonts w:ascii="Times New Roman" w:hAnsi="Times New Roman" w:cs="Times New Roman"/>
                      <w:b/>
                    </w:rPr>
                    <w:t xml:space="preserve"> группа</w:t>
                  </w:r>
                  <w:r>
                    <w:rPr>
                      <w:rFonts w:ascii="Times New Roman" w:hAnsi="Times New Roman" w:cs="Times New Roman"/>
                      <w:b/>
                    </w:rPr>
                    <w:t>___</w:t>
                  </w:r>
                </w:p>
              </w:tc>
            </w:tr>
            <w:tr w:rsidR="00514514" w:rsidRPr="003A446A" w14:paraId="2D4441F8" w14:textId="77777777" w:rsidTr="00514514">
              <w:trPr>
                <w:trHeight w:val="536"/>
              </w:trPr>
              <w:tc>
                <w:tcPr>
                  <w:tcW w:w="4140" w:type="dxa"/>
                </w:tcPr>
                <w:p w14:paraId="65CBC16E" w14:textId="77777777" w:rsidR="00514514" w:rsidRPr="003A446A" w:rsidRDefault="00514514" w:rsidP="0051451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>результаты за 1 полугодие</w:t>
                  </w:r>
                </w:p>
              </w:tc>
              <w:tc>
                <w:tcPr>
                  <w:tcW w:w="3827" w:type="dxa"/>
                </w:tcPr>
                <w:p w14:paraId="54C88FDF" w14:textId="77777777" w:rsidR="00514514" w:rsidRPr="003A446A" w:rsidRDefault="00514514" w:rsidP="0051451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>результаты за 2 полугодие</w:t>
                  </w:r>
                </w:p>
              </w:tc>
            </w:tr>
            <w:tr w:rsidR="00514514" w:rsidRPr="003A446A" w14:paraId="0D7BB135" w14:textId="77777777" w:rsidTr="00514514">
              <w:trPr>
                <w:trHeight w:val="536"/>
              </w:trPr>
              <w:tc>
                <w:tcPr>
                  <w:tcW w:w="4140" w:type="dxa"/>
                </w:tcPr>
                <w:p w14:paraId="2EA38669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 xml:space="preserve">Высокий уровень </w:t>
                  </w:r>
                  <w:proofErr w:type="gramStart"/>
                  <w:r w:rsidRPr="003A446A">
                    <w:rPr>
                      <w:rFonts w:ascii="Times New Roman" w:hAnsi="Times New Roman" w:cs="Times New Roman"/>
                    </w:rPr>
                    <w:t>-  %</w:t>
                  </w:r>
                  <w:proofErr w:type="gramEnd"/>
                </w:p>
                <w:p w14:paraId="52683047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 xml:space="preserve">Средний уровень </w:t>
                  </w:r>
                  <w:proofErr w:type="gramStart"/>
                  <w:r w:rsidRPr="003A446A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3A446A">
                    <w:rPr>
                      <w:rFonts w:ascii="Times New Roman" w:hAnsi="Times New Roman" w:cs="Times New Roman"/>
                    </w:rPr>
                    <w:t>%</w:t>
                  </w:r>
                  <w:proofErr w:type="gramEnd"/>
                </w:p>
                <w:p w14:paraId="0210EE3C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 xml:space="preserve">Низкий уровень - 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3A446A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3827" w:type="dxa"/>
                </w:tcPr>
                <w:p w14:paraId="5E90307D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>Высокий уровень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A446A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3A446A">
                    <w:rPr>
                      <w:rFonts w:ascii="Times New Roman" w:hAnsi="Times New Roman" w:cs="Times New Roman"/>
                    </w:rPr>
                    <w:t>%</w:t>
                  </w:r>
                </w:p>
                <w:p w14:paraId="5CA10A32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>Средний уровень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A446A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   %</w:t>
                  </w:r>
                </w:p>
                <w:p w14:paraId="29110864" w14:textId="77777777" w:rsidR="00514514" w:rsidRPr="003A446A" w:rsidRDefault="00514514" w:rsidP="0051451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A446A">
                    <w:rPr>
                      <w:rFonts w:ascii="Times New Roman" w:hAnsi="Times New Roman" w:cs="Times New Roman"/>
                    </w:rPr>
                    <w:t>Низкий уровень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A446A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Pr="003A446A">
                    <w:rPr>
                      <w:rFonts w:ascii="Times New Roman" w:hAnsi="Times New Roman" w:cs="Times New Roman"/>
                    </w:rPr>
                    <w:t xml:space="preserve"> %</w:t>
                  </w:r>
                </w:p>
              </w:tc>
            </w:tr>
          </w:tbl>
          <w:p w14:paraId="43E49091" w14:textId="77777777" w:rsidR="002D5F85" w:rsidRPr="003A446A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8ADCCC" w14:textId="77777777" w:rsidR="002D5F85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7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 3</w:t>
            </w:r>
          </w:p>
          <w:p w14:paraId="14455AF3" w14:textId="77777777" w:rsidR="002D5F85" w:rsidRPr="00AA3747" w:rsidRDefault="002D5F85" w:rsidP="00942A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828D4C" w14:textId="77777777" w:rsidR="002D5F85" w:rsidRPr="006F0B44" w:rsidRDefault="002D5F85" w:rsidP="002D5F85">
      <w:pPr>
        <w:pStyle w:val="af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B4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ИАГНОСТИКА УРОВНЯ ВОСПИТАННОСТИ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4D735375" w14:textId="77777777" w:rsidR="002D5F85" w:rsidRPr="006F0B44" w:rsidRDefault="002D5F85" w:rsidP="002D5F85">
      <w:pPr>
        <w:pStyle w:val="af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FB3">
        <w:rPr>
          <w:rFonts w:ascii="Times New Roman" w:hAnsi="Times New Roman" w:cs="Times New Roman"/>
          <w:sz w:val="24"/>
          <w:szCs w:val="24"/>
        </w:rPr>
        <w:t>1 Входная/ 2 Промежуточная</w:t>
      </w:r>
      <w:proofErr w:type="gramStart"/>
      <w:r w:rsidRPr="009F2FB3">
        <w:rPr>
          <w:rFonts w:ascii="Times New Roman" w:hAnsi="Times New Roman" w:cs="Times New Roman"/>
          <w:sz w:val="24"/>
          <w:szCs w:val="24"/>
        </w:rPr>
        <w:t>/  3</w:t>
      </w:r>
      <w:proofErr w:type="gramEnd"/>
      <w:r w:rsidRPr="009F2FB3">
        <w:rPr>
          <w:rFonts w:ascii="Times New Roman" w:hAnsi="Times New Roman" w:cs="Times New Roman"/>
          <w:sz w:val="24"/>
          <w:szCs w:val="24"/>
        </w:rPr>
        <w:t xml:space="preserve"> Итоговая</w:t>
      </w:r>
    </w:p>
    <w:p w14:paraId="5C5587D8" w14:textId="77777777" w:rsidR="002D5F85" w:rsidRDefault="002D5F85" w:rsidP="002D5F85">
      <w:pPr>
        <w:pStyle w:val="af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B44">
        <w:rPr>
          <w:rFonts w:ascii="Times New Roman" w:hAnsi="Times New Roman" w:cs="Times New Roman"/>
          <w:sz w:val="24"/>
          <w:szCs w:val="24"/>
        </w:rPr>
        <w:t xml:space="preserve">20 __-20__, __ год </w:t>
      </w:r>
      <w:proofErr w:type="gramStart"/>
      <w:r w:rsidRPr="006F0B44">
        <w:rPr>
          <w:rFonts w:ascii="Times New Roman" w:hAnsi="Times New Roman" w:cs="Times New Roman"/>
          <w:sz w:val="24"/>
          <w:szCs w:val="24"/>
        </w:rPr>
        <w:t>обучения,  группа</w:t>
      </w:r>
      <w:proofErr w:type="gramEnd"/>
    </w:p>
    <w:p w14:paraId="5849493A" w14:textId="77777777" w:rsidR="002D5F85" w:rsidRPr="00AA3747" w:rsidRDefault="002D5F85" w:rsidP="002D5F85">
      <w:pPr>
        <w:suppressAutoHyphens/>
        <w:autoSpaceDN w:val="0"/>
        <w:spacing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b/>
        </w:rPr>
      </w:pPr>
    </w:p>
    <w:p w14:paraId="0E8B1528" w14:textId="31567295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 xml:space="preserve">Уровень воспитанности </w:t>
      </w:r>
      <w:r w:rsidR="00EA05D8" w:rsidRPr="00AA3747">
        <w:rPr>
          <w:rFonts w:ascii="Times New Roman" w:hAnsi="Times New Roman" w:cs="Times New Roman"/>
          <w:b/>
        </w:rPr>
        <w:t>обучающихся (</w:t>
      </w:r>
      <w:r w:rsidRPr="00AA3747">
        <w:rPr>
          <w:rFonts w:ascii="Times New Roman" w:hAnsi="Times New Roman" w:cs="Times New Roman"/>
          <w:b/>
        </w:rPr>
        <w:t>методика</w:t>
      </w:r>
      <w:r w:rsidR="00EA05D8">
        <w:rPr>
          <w:rFonts w:ascii="Times New Roman" w:hAnsi="Times New Roman" w:cs="Times New Roman"/>
          <w:b/>
        </w:rPr>
        <w:t xml:space="preserve"> </w:t>
      </w:r>
      <w:proofErr w:type="spellStart"/>
      <w:r w:rsidR="00EA05D8">
        <w:rPr>
          <w:rFonts w:ascii="Times New Roman" w:hAnsi="Times New Roman" w:cs="Times New Roman"/>
          <w:b/>
        </w:rPr>
        <w:t>М.Д.Закирзянов</w:t>
      </w:r>
      <w:proofErr w:type="spellEnd"/>
      <w:r w:rsidRPr="00AA3747">
        <w:rPr>
          <w:rFonts w:ascii="Times New Roman" w:hAnsi="Times New Roman" w:cs="Times New Roman"/>
          <w:b/>
        </w:rPr>
        <w:t>) (1 год обучения)</w:t>
      </w:r>
    </w:p>
    <w:p w14:paraId="08B76644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658"/>
        <w:gridCol w:w="1769"/>
        <w:gridCol w:w="1641"/>
      </w:tblGrid>
      <w:tr w:rsidR="002D5F85" w:rsidRPr="00AA3747" w14:paraId="089B4499" w14:textId="77777777" w:rsidTr="00942A2E">
        <w:tc>
          <w:tcPr>
            <w:tcW w:w="4786" w:type="dxa"/>
          </w:tcPr>
          <w:p w14:paraId="7EDB042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14:paraId="333B815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 xml:space="preserve">Я оцениваю себя </w:t>
            </w:r>
          </w:p>
        </w:tc>
        <w:tc>
          <w:tcPr>
            <w:tcW w:w="1769" w:type="dxa"/>
          </w:tcPr>
          <w:p w14:paraId="0CDDEEE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Меня оценивает педагог</w:t>
            </w:r>
          </w:p>
        </w:tc>
        <w:tc>
          <w:tcPr>
            <w:tcW w:w="1641" w:type="dxa"/>
          </w:tcPr>
          <w:p w14:paraId="3922D6E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Итоговые баллы</w:t>
            </w:r>
          </w:p>
        </w:tc>
      </w:tr>
      <w:tr w:rsidR="002D5F85" w:rsidRPr="00AA3747" w14:paraId="17BE82E0" w14:textId="77777777" w:rsidTr="00942A2E">
        <w:tc>
          <w:tcPr>
            <w:tcW w:w="4786" w:type="dxa"/>
          </w:tcPr>
          <w:p w14:paraId="47A34B8B" w14:textId="77777777" w:rsidR="002D5F85" w:rsidRPr="00AA3747" w:rsidRDefault="002D5F85" w:rsidP="002D5F85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Любознательность:</w:t>
            </w:r>
          </w:p>
          <w:p w14:paraId="5E95E28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интересно учиться</w:t>
            </w:r>
          </w:p>
          <w:p w14:paraId="3720E08A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люблю читать</w:t>
            </w:r>
          </w:p>
          <w:p w14:paraId="0352D325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интересно находить ответы на непонятные вопросы</w:t>
            </w:r>
          </w:p>
          <w:p w14:paraId="1B7AF116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всегда выполняю домашнее задание</w:t>
            </w:r>
          </w:p>
          <w:p w14:paraId="567F86C6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стремлюсь получать хорошие отметки</w:t>
            </w:r>
          </w:p>
        </w:tc>
        <w:tc>
          <w:tcPr>
            <w:tcW w:w="1658" w:type="dxa"/>
          </w:tcPr>
          <w:p w14:paraId="75624A1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56C177B3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5719E6F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4FCC900C" w14:textId="77777777" w:rsidTr="00942A2E">
        <w:tc>
          <w:tcPr>
            <w:tcW w:w="4786" w:type="dxa"/>
          </w:tcPr>
          <w:p w14:paraId="02AF897F" w14:textId="77777777" w:rsidR="002D5F85" w:rsidRPr="00AA3747" w:rsidRDefault="002D5F85" w:rsidP="002D5F85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Прилежание:</w:t>
            </w:r>
          </w:p>
          <w:p w14:paraId="233A708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старателен на занятиях</w:t>
            </w:r>
          </w:p>
          <w:p w14:paraId="13FAD484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внимателен</w:t>
            </w:r>
          </w:p>
          <w:p w14:paraId="18B799A8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самостоятелен</w:t>
            </w:r>
          </w:p>
          <w:p w14:paraId="568E835E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помогаю другим в делах и сам обращаюсь за помощью</w:t>
            </w:r>
          </w:p>
          <w:p w14:paraId="345295F9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нравится самообслуживание в центре и дома</w:t>
            </w:r>
          </w:p>
        </w:tc>
        <w:tc>
          <w:tcPr>
            <w:tcW w:w="1658" w:type="dxa"/>
          </w:tcPr>
          <w:p w14:paraId="5F504FB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270F0CA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07652F1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6AF60636" w14:textId="77777777" w:rsidTr="00942A2E">
        <w:tc>
          <w:tcPr>
            <w:tcW w:w="4786" w:type="dxa"/>
          </w:tcPr>
          <w:p w14:paraId="75BEFE83" w14:textId="77777777" w:rsidR="002D5F85" w:rsidRPr="00AA3747" w:rsidRDefault="002D5F85" w:rsidP="002D5F85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Отношение к природе:</w:t>
            </w:r>
          </w:p>
          <w:p w14:paraId="3B36E5D8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землю</w:t>
            </w:r>
          </w:p>
          <w:p w14:paraId="441C6BD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растения</w:t>
            </w:r>
          </w:p>
          <w:p w14:paraId="116288FA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животных</w:t>
            </w:r>
          </w:p>
          <w:p w14:paraId="0C2D9F30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природу</w:t>
            </w:r>
          </w:p>
        </w:tc>
        <w:tc>
          <w:tcPr>
            <w:tcW w:w="1658" w:type="dxa"/>
          </w:tcPr>
          <w:p w14:paraId="4D40A90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44A1ABBD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094659F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570CF685" w14:textId="77777777" w:rsidTr="00942A2E">
        <w:tc>
          <w:tcPr>
            <w:tcW w:w="4786" w:type="dxa"/>
          </w:tcPr>
          <w:p w14:paraId="7B592945" w14:textId="77777777" w:rsidR="002D5F85" w:rsidRPr="00AA3747" w:rsidRDefault="002D5F85" w:rsidP="002D5F85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Я и ДТСР «Форус»:</w:t>
            </w:r>
          </w:p>
          <w:p w14:paraId="26912C63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выполняю правила для обучающихся центра</w:t>
            </w:r>
          </w:p>
          <w:p w14:paraId="2A60903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добр в отношениях с людьми</w:t>
            </w:r>
          </w:p>
          <w:p w14:paraId="5589FF19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участвую в делах группы и центра</w:t>
            </w:r>
          </w:p>
          <w:p w14:paraId="2A0C4FD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справедлив в отношениях с людьми</w:t>
            </w:r>
          </w:p>
        </w:tc>
        <w:tc>
          <w:tcPr>
            <w:tcW w:w="1658" w:type="dxa"/>
          </w:tcPr>
          <w:p w14:paraId="35603C0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47EADC16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180A1D26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21EF9D0C" w14:textId="77777777" w:rsidTr="00942A2E">
        <w:tc>
          <w:tcPr>
            <w:tcW w:w="4786" w:type="dxa"/>
          </w:tcPr>
          <w:p w14:paraId="275A439B" w14:textId="77777777" w:rsidR="002D5F85" w:rsidRPr="00AA3747" w:rsidRDefault="002D5F85" w:rsidP="002D5F85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Прекрасное в моей жизни:</w:t>
            </w:r>
          </w:p>
          <w:p w14:paraId="4CE04B6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аккуратен и опрятен</w:t>
            </w:r>
          </w:p>
          <w:p w14:paraId="53B8994F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соблюдаю культуру поведения</w:t>
            </w:r>
          </w:p>
          <w:p w14:paraId="6BDE5A1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забочусь о здоровье</w:t>
            </w:r>
          </w:p>
          <w:p w14:paraId="4C322D5E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умею правильно распределять время учебы и отдыха</w:t>
            </w:r>
          </w:p>
          <w:p w14:paraId="3C035E45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у меня нет вредных привычек</w:t>
            </w:r>
          </w:p>
        </w:tc>
        <w:tc>
          <w:tcPr>
            <w:tcW w:w="1658" w:type="dxa"/>
          </w:tcPr>
          <w:p w14:paraId="68443EDA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1D2C1D7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14:paraId="40734A2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0688CA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Оценка результатов:</w:t>
      </w:r>
    </w:p>
    <w:p w14:paraId="45E8E4D2" w14:textId="77777777" w:rsidR="002D5F85" w:rsidRPr="00AA3747" w:rsidRDefault="002D5F85" w:rsidP="002D5F85">
      <w:pPr>
        <w:tabs>
          <w:tab w:val="left" w:pos="6360"/>
        </w:tabs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 – </w:t>
      </w:r>
      <w:proofErr w:type="gramStart"/>
      <w:r w:rsidRPr="00AA3747">
        <w:rPr>
          <w:rFonts w:ascii="Times New Roman" w:hAnsi="Times New Roman" w:cs="Times New Roman"/>
        </w:rPr>
        <w:t>всегда</w:t>
      </w:r>
      <w:proofErr w:type="gramEnd"/>
      <w:r w:rsidRPr="00AA37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129F1353" w14:textId="77777777" w:rsidR="002D5F85" w:rsidRPr="00AA3747" w:rsidRDefault="002D5F85" w:rsidP="002D5F85">
      <w:pPr>
        <w:tabs>
          <w:tab w:val="left" w:pos="6360"/>
        </w:tabs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 – </w:t>
      </w:r>
      <w:proofErr w:type="gramStart"/>
      <w:r w:rsidRPr="00AA3747">
        <w:rPr>
          <w:rFonts w:ascii="Times New Roman" w:hAnsi="Times New Roman" w:cs="Times New Roman"/>
        </w:rPr>
        <w:t>часто</w:t>
      </w:r>
      <w:proofErr w:type="gramEnd"/>
      <w:r w:rsidRPr="00AA3747">
        <w:rPr>
          <w:rFonts w:ascii="Times New Roman" w:hAnsi="Times New Roman" w:cs="Times New Roman"/>
        </w:rPr>
        <w:tab/>
        <w:t>В результате каждый обучающийся имеет 5 оценок.</w:t>
      </w:r>
    </w:p>
    <w:p w14:paraId="7BB5208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3 – редко</w:t>
      </w:r>
    </w:p>
    <w:p w14:paraId="6EACEE6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2 – никогда</w:t>
      </w:r>
    </w:p>
    <w:p w14:paraId="7B428A8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1 – у меня другая позиция</w:t>
      </w:r>
    </w:p>
    <w:p w14:paraId="42C873C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1F0E1E9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Средний балл</w:t>
      </w:r>
    </w:p>
    <w:p w14:paraId="7BB942E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5 - 4,5 – высокий уровень (в)</w:t>
      </w:r>
    </w:p>
    <w:p w14:paraId="0D4877E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4,4 – 4 – хороший уровень (х)</w:t>
      </w:r>
    </w:p>
    <w:p w14:paraId="302CA69F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3,9 – 2,9 – средний уровень (с)</w:t>
      </w:r>
    </w:p>
    <w:p w14:paraId="3C00E31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2,8 – 2 – низкий уровень (н)</w:t>
      </w:r>
    </w:p>
    <w:p w14:paraId="09151EE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0A4F888B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Сводный лист данных изучения уровня воспитанности обучающихся группы</w:t>
      </w:r>
    </w:p>
    <w:p w14:paraId="2836034E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321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</w:tblGrid>
      <w:tr w:rsidR="002D5F85" w:rsidRPr="00AA3747" w14:paraId="0D7016C2" w14:textId="77777777" w:rsidTr="00942A2E">
        <w:trPr>
          <w:cantSplit/>
          <w:trHeight w:val="2242"/>
        </w:trPr>
        <w:tc>
          <w:tcPr>
            <w:tcW w:w="467" w:type="dxa"/>
          </w:tcPr>
          <w:p w14:paraId="3B2993C3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985" w:type="dxa"/>
          </w:tcPr>
          <w:p w14:paraId="4516842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1309" w:type="dxa"/>
            <w:gridSpan w:val="2"/>
            <w:textDirection w:val="btLr"/>
          </w:tcPr>
          <w:p w14:paraId="0BD947C8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1321" w:type="dxa"/>
            <w:gridSpan w:val="2"/>
            <w:textDirection w:val="btLr"/>
          </w:tcPr>
          <w:p w14:paraId="29A3752F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 xml:space="preserve">Прилежание </w:t>
            </w:r>
          </w:p>
        </w:tc>
        <w:tc>
          <w:tcPr>
            <w:tcW w:w="1320" w:type="dxa"/>
            <w:gridSpan w:val="2"/>
            <w:textDirection w:val="btLr"/>
          </w:tcPr>
          <w:p w14:paraId="7ED36862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Отношение к природе</w:t>
            </w:r>
          </w:p>
        </w:tc>
        <w:tc>
          <w:tcPr>
            <w:tcW w:w="1320" w:type="dxa"/>
            <w:gridSpan w:val="2"/>
            <w:textDirection w:val="btLr"/>
          </w:tcPr>
          <w:p w14:paraId="0F586F6A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Я и школа</w:t>
            </w:r>
          </w:p>
        </w:tc>
        <w:tc>
          <w:tcPr>
            <w:tcW w:w="1320" w:type="dxa"/>
            <w:gridSpan w:val="2"/>
            <w:textDirection w:val="btLr"/>
          </w:tcPr>
          <w:p w14:paraId="4EB6FA11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AA3747">
              <w:rPr>
                <w:rFonts w:ascii="Times New Roman" w:hAnsi="Times New Roman" w:cs="Times New Roman"/>
              </w:rPr>
              <w:t>Прекрасное  в</w:t>
            </w:r>
            <w:proofErr w:type="gramEnd"/>
            <w:r w:rsidRPr="00AA3747">
              <w:rPr>
                <w:rFonts w:ascii="Times New Roman" w:hAnsi="Times New Roman" w:cs="Times New Roman"/>
              </w:rPr>
              <w:t xml:space="preserve"> моей жизни</w:t>
            </w:r>
          </w:p>
        </w:tc>
        <w:tc>
          <w:tcPr>
            <w:tcW w:w="1320" w:type="dxa"/>
            <w:gridSpan w:val="2"/>
            <w:textDirection w:val="btLr"/>
          </w:tcPr>
          <w:p w14:paraId="5CA43FBB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20" w:type="dxa"/>
            <w:gridSpan w:val="2"/>
            <w:textDirection w:val="btLr"/>
          </w:tcPr>
          <w:p w14:paraId="242DD5CE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Уровень воспитанности</w:t>
            </w:r>
          </w:p>
        </w:tc>
      </w:tr>
      <w:tr w:rsidR="002D5F85" w:rsidRPr="00AA3747" w14:paraId="5D898871" w14:textId="77777777" w:rsidTr="00942A2E">
        <w:tc>
          <w:tcPr>
            <w:tcW w:w="1452" w:type="dxa"/>
            <w:gridSpan w:val="2"/>
          </w:tcPr>
          <w:p w14:paraId="2025B89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62264CF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13" w:type="dxa"/>
          </w:tcPr>
          <w:p w14:paraId="7263AC1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5" w:type="dxa"/>
          </w:tcPr>
          <w:p w14:paraId="74CD108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7A0094CF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0359D43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282E338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0F7C29E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295F29B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42CFA22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328B874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2DD0BC7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3BDA80F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48914603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0837BE3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2D5F85" w:rsidRPr="00AA3747" w14:paraId="7A55024A" w14:textId="77777777" w:rsidTr="00942A2E">
        <w:tc>
          <w:tcPr>
            <w:tcW w:w="467" w:type="dxa"/>
          </w:tcPr>
          <w:p w14:paraId="00443AEF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54959B2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0A6EB13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14:paraId="5392599C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14:paraId="3084977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69B3188D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16C1CA2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237496A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4AC45AC3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69DAB95D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07060C6A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0E16FA0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2281B46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64F1DA0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2D465B3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7F2645E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A45BA7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500EF1C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В группе ________ обучающихся</w:t>
      </w:r>
    </w:p>
    <w:p w14:paraId="685EEA0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1C454DB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высокий уровень воспитанности</w:t>
      </w:r>
    </w:p>
    <w:p w14:paraId="29C21A6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хороший уровень воспитанности</w:t>
      </w:r>
    </w:p>
    <w:p w14:paraId="167C980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средний уровень воспитанности</w:t>
      </w:r>
    </w:p>
    <w:p w14:paraId="44DFE7A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низкий уровень воспитанности</w:t>
      </w:r>
    </w:p>
    <w:p w14:paraId="5CC6DF96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  <w:b/>
          <w:bCs/>
          <w:u w:val="single"/>
        </w:rPr>
        <w:t xml:space="preserve">Схема экспертной оценки уровня воспитанности </w:t>
      </w:r>
    </w:p>
    <w:p w14:paraId="547C693D" w14:textId="47469D40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  <w:b/>
          <w:bCs/>
          <w:u w:val="single"/>
        </w:rPr>
        <w:t xml:space="preserve">Методика </w:t>
      </w:r>
      <w:r w:rsidR="000B6D48">
        <w:rPr>
          <w:rStyle w:val="af4"/>
          <w:rFonts w:ascii="Times New Roman" w:hAnsi="Times New Roman" w:cs="Times New Roman"/>
          <w:b/>
          <w:bCs/>
          <w:u w:val="single"/>
        </w:rPr>
        <w:t xml:space="preserve">М.Д </w:t>
      </w:r>
      <w:proofErr w:type="spellStart"/>
      <w:r w:rsidR="000B6D48">
        <w:rPr>
          <w:rStyle w:val="af4"/>
          <w:rFonts w:ascii="Times New Roman" w:hAnsi="Times New Roman" w:cs="Times New Roman"/>
          <w:b/>
          <w:bCs/>
          <w:u w:val="single"/>
        </w:rPr>
        <w:t>Закирзянов</w:t>
      </w:r>
      <w:proofErr w:type="spellEnd"/>
    </w:p>
    <w:p w14:paraId="43DE2AA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3D16BB7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1. Любознательность </w:t>
      </w:r>
    </w:p>
    <w:p w14:paraId="2C2338B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2. Трудолюбие </w:t>
      </w:r>
    </w:p>
    <w:p w14:paraId="5E43DF4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3. Бережное отношение к природе </w:t>
      </w:r>
    </w:p>
    <w:p w14:paraId="6CD9B15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4. Отношение к школе </w:t>
      </w:r>
    </w:p>
    <w:p w14:paraId="7675047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5. Красивое в жизни школьника </w:t>
      </w:r>
    </w:p>
    <w:p w14:paraId="0239030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6. Отношение к себе </w:t>
      </w:r>
    </w:p>
    <w:p w14:paraId="6034F2A3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6A4D36A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Нормы оценок: </w:t>
      </w:r>
      <w:r w:rsidRPr="00AA3747">
        <w:rPr>
          <w:rStyle w:val="af3"/>
          <w:rFonts w:ascii="Times New Roman" w:hAnsi="Times New Roman" w:cs="Times New Roman"/>
        </w:rPr>
        <w:t xml:space="preserve">5-4.5 – высокий уровень </w:t>
      </w:r>
    </w:p>
    <w:p w14:paraId="2F37651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</w:rPr>
        <w:t>                         </w:t>
      </w:r>
      <w:r w:rsidRPr="00AA3747">
        <w:rPr>
          <w:rFonts w:ascii="Times New Roman" w:hAnsi="Times New Roman" w:cs="Times New Roman"/>
        </w:rPr>
        <w:t> </w:t>
      </w:r>
      <w:r w:rsidRPr="00AA3747">
        <w:rPr>
          <w:rStyle w:val="af3"/>
          <w:rFonts w:ascii="Times New Roman" w:hAnsi="Times New Roman" w:cs="Times New Roman"/>
        </w:rPr>
        <w:t>4.4-4 – хороший уровень</w:t>
      </w:r>
      <w:r w:rsidRPr="00AA3747">
        <w:rPr>
          <w:rFonts w:ascii="Times New Roman" w:hAnsi="Times New Roman" w:cs="Times New Roman"/>
        </w:rPr>
        <w:t xml:space="preserve"> </w:t>
      </w:r>
    </w:p>
    <w:p w14:paraId="7B2CE4F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                         </w:t>
      </w:r>
      <w:r w:rsidRPr="00AA3747">
        <w:rPr>
          <w:rStyle w:val="af3"/>
          <w:rFonts w:ascii="Times New Roman" w:hAnsi="Times New Roman" w:cs="Times New Roman"/>
        </w:rPr>
        <w:t xml:space="preserve">3.9-2.9 – средний уровень </w:t>
      </w:r>
    </w:p>
    <w:p w14:paraId="04589C8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</w:rPr>
        <w:t xml:space="preserve">                          2.8-2 – низкий уровень </w:t>
      </w:r>
    </w:p>
    <w:p w14:paraId="56794433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>1 шкала. Любознательность</w:t>
      </w:r>
      <w:r w:rsidRPr="00AA3747">
        <w:rPr>
          <w:rFonts w:ascii="Times New Roman" w:hAnsi="Times New Roman" w:cs="Times New Roman"/>
        </w:rPr>
        <w:t xml:space="preserve"> </w:t>
      </w:r>
    </w:p>
    <w:p w14:paraId="053A46F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27C18E4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477B3E9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5E1DCF3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38A299E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Учиться не хочет. Оценками не интересуется. </w:t>
      </w:r>
    </w:p>
    <w:p w14:paraId="50F77D4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>2 шкала. Трудолюбие</w:t>
      </w:r>
      <w:r w:rsidRPr="00AA3747">
        <w:rPr>
          <w:rFonts w:ascii="Times New Roman" w:hAnsi="Times New Roman" w:cs="Times New Roman"/>
          <w:u w:val="single"/>
        </w:rPr>
        <w:t xml:space="preserve"> </w:t>
      </w:r>
    </w:p>
    <w:p w14:paraId="418EBDE7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1C1812F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629C9BF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2D17635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7549CA1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2ADA4F3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lastRenderedPageBreak/>
        <w:t xml:space="preserve">3 шкала. Бережное отношение к учебе </w:t>
      </w:r>
      <w:r w:rsidRPr="00AA3747">
        <w:rPr>
          <w:rFonts w:ascii="Times New Roman" w:hAnsi="Times New Roman" w:cs="Times New Roman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141CA9E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4б. Любит ухаживать за комнатными растениями и животными. Участвует в походах на природу.</w:t>
      </w:r>
    </w:p>
    <w:p w14:paraId="2AAE9EA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0808DB5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56D433D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Проявляет негативное отношение ко всему живому. </w:t>
      </w:r>
    </w:p>
    <w:p w14:paraId="25D5634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4 шкала. Отношение к школе </w:t>
      </w:r>
    </w:p>
    <w:p w14:paraId="064F2A3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2612232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20DBF72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31A52E1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28E5240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79A4294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5 шкала. Красивое в жизни школы </w:t>
      </w:r>
    </w:p>
    <w:p w14:paraId="29D0C25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48BB6D6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595FCE7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4B7FCBB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00B6552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6DEDFC8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6 шкала. Отношение к себе </w:t>
      </w:r>
    </w:p>
    <w:p w14:paraId="5DFCCF4F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46A9E50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7EC47437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51AB5C0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35F6C16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56674B9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53CC97C8" w14:textId="7B0B8061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</w:rPr>
        <w:t xml:space="preserve">2.4. </w:t>
      </w:r>
      <w:r w:rsidRPr="00AA3747">
        <w:rPr>
          <w:rFonts w:ascii="Times New Roman" w:hAnsi="Times New Roman" w:cs="Times New Roman"/>
          <w:b/>
        </w:rPr>
        <w:t>Уровень воспитанности обучающихся (методика</w:t>
      </w:r>
      <w:r w:rsidR="000B6D48">
        <w:rPr>
          <w:rFonts w:ascii="Times New Roman" w:hAnsi="Times New Roman" w:cs="Times New Roman"/>
          <w:b/>
        </w:rPr>
        <w:t xml:space="preserve"> М.Д </w:t>
      </w:r>
      <w:proofErr w:type="spellStart"/>
      <w:r w:rsidR="000B6D48">
        <w:rPr>
          <w:rFonts w:ascii="Times New Roman" w:hAnsi="Times New Roman" w:cs="Times New Roman"/>
          <w:b/>
        </w:rPr>
        <w:t>Закирзянов</w:t>
      </w:r>
      <w:proofErr w:type="spellEnd"/>
      <w:r w:rsidRPr="00AA3747">
        <w:rPr>
          <w:rFonts w:ascii="Times New Roman" w:hAnsi="Times New Roman" w:cs="Times New Roman"/>
          <w:b/>
        </w:rPr>
        <w:t>) (1 год обучения)</w:t>
      </w:r>
    </w:p>
    <w:p w14:paraId="6AE7B403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3"/>
        <w:gridCol w:w="1829"/>
        <w:gridCol w:w="1934"/>
        <w:gridCol w:w="1782"/>
      </w:tblGrid>
      <w:tr w:rsidR="002D5F85" w:rsidRPr="00AA3747" w14:paraId="429FE4B8" w14:textId="77777777" w:rsidTr="00942A2E">
        <w:tc>
          <w:tcPr>
            <w:tcW w:w="7128" w:type="dxa"/>
          </w:tcPr>
          <w:p w14:paraId="55F1C78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781852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 xml:space="preserve">Я оцениваю себя </w:t>
            </w:r>
          </w:p>
        </w:tc>
        <w:tc>
          <w:tcPr>
            <w:tcW w:w="2700" w:type="dxa"/>
          </w:tcPr>
          <w:p w14:paraId="7EDDF897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Меня оценивает педагог</w:t>
            </w:r>
          </w:p>
        </w:tc>
        <w:tc>
          <w:tcPr>
            <w:tcW w:w="2438" w:type="dxa"/>
          </w:tcPr>
          <w:p w14:paraId="2496A76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Итоговые баллы</w:t>
            </w:r>
          </w:p>
        </w:tc>
      </w:tr>
      <w:tr w:rsidR="002D5F85" w:rsidRPr="00AA3747" w14:paraId="3ECE21A6" w14:textId="77777777" w:rsidTr="00942A2E">
        <w:tc>
          <w:tcPr>
            <w:tcW w:w="7128" w:type="dxa"/>
          </w:tcPr>
          <w:p w14:paraId="0B162E54" w14:textId="77777777" w:rsidR="002D5F85" w:rsidRPr="00AA3747" w:rsidRDefault="002D5F85" w:rsidP="002D5F85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Любознательность:</w:t>
            </w:r>
          </w:p>
          <w:p w14:paraId="6CFC0AEE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интересно учиться</w:t>
            </w:r>
          </w:p>
          <w:p w14:paraId="1C3C321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люблю читать</w:t>
            </w:r>
          </w:p>
          <w:p w14:paraId="4C597557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интересно находить ответы на непонятные вопросы</w:t>
            </w:r>
          </w:p>
          <w:p w14:paraId="1EF7692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всегда выполняю домашнее задание</w:t>
            </w:r>
          </w:p>
          <w:p w14:paraId="148A52F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стремлюсь получать хорошие отметки</w:t>
            </w:r>
          </w:p>
        </w:tc>
        <w:tc>
          <w:tcPr>
            <w:tcW w:w="2520" w:type="dxa"/>
          </w:tcPr>
          <w:p w14:paraId="199CA37F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2938FE9A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0A8C2E05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3003C8C1" w14:textId="77777777" w:rsidTr="00942A2E">
        <w:tc>
          <w:tcPr>
            <w:tcW w:w="7128" w:type="dxa"/>
          </w:tcPr>
          <w:p w14:paraId="04EDC11D" w14:textId="77777777" w:rsidR="002D5F85" w:rsidRPr="00AA3747" w:rsidRDefault="002D5F85" w:rsidP="002D5F85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Прилежание:</w:t>
            </w:r>
          </w:p>
          <w:p w14:paraId="301626EA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старателен на занятиях</w:t>
            </w:r>
          </w:p>
          <w:p w14:paraId="5CDFAD62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внимателен</w:t>
            </w:r>
          </w:p>
          <w:p w14:paraId="0C0B624B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самостоятелен</w:t>
            </w:r>
          </w:p>
          <w:p w14:paraId="2BC69AFC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 xml:space="preserve">- я помогаю другим в делах и сам обращаюсь за </w:t>
            </w:r>
            <w:r w:rsidRPr="00AA3747">
              <w:rPr>
                <w:rFonts w:ascii="Times New Roman" w:hAnsi="Times New Roman" w:cs="Times New Roman"/>
              </w:rPr>
              <w:lastRenderedPageBreak/>
              <w:t>помощью</w:t>
            </w:r>
          </w:p>
          <w:p w14:paraId="7D3470D0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мне нравится самообслуживание в центре и дома</w:t>
            </w:r>
          </w:p>
        </w:tc>
        <w:tc>
          <w:tcPr>
            <w:tcW w:w="2520" w:type="dxa"/>
          </w:tcPr>
          <w:p w14:paraId="5FD8CF66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1B99755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69384D8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1B6255B4" w14:textId="77777777" w:rsidTr="00942A2E">
        <w:tc>
          <w:tcPr>
            <w:tcW w:w="7128" w:type="dxa"/>
          </w:tcPr>
          <w:p w14:paraId="1C39663D" w14:textId="77777777" w:rsidR="002D5F85" w:rsidRPr="00AA3747" w:rsidRDefault="002D5F85" w:rsidP="002D5F85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Отношение к природе:</w:t>
            </w:r>
          </w:p>
          <w:p w14:paraId="6113E8A2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землю</w:t>
            </w:r>
          </w:p>
          <w:p w14:paraId="53D06AB6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растения</w:t>
            </w:r>
          </w:p>
          <w:p w14:paraId="7D9ABC7A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животных</w:t>
            </w:r>
          </w:p>
          <w:p w14:paraId="343D97E5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берегу природу</w:t>
            </w:r>
          </w:p>
        </w:tc>
        <w:tc>
          <w:tcPr>
            <w:tcW w:w="2520" w:type="dxa"/>
          </w:tcPr>
          <w:p w14:paraId="39F9048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212FB52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E45EB5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769ABC84" w14:textId="77777777" w:rsidTr="00942A2E">
        <w:tc>
          <w:tcPr>
            <w:tcW w:w="7128" w:type="dxa"/>
          </w:tcPr>
          <w:p w14:paraId="267E9FDA" w14:textId="77777777" w:rsidR="002D5F85" w:rsidRPr="00AA3747" w:rsidRDefault="002D5F85" w:rsidP="002D5F85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Я и ДТСР «Форус»:</w:t>
            </w:r>
          </w:p>
          <w:p w14:paraId="62C73048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выполняю правила для обучающихся Дома творчества</w:t>
            </w:r>
          </w:p>
          <w:p w14:paraId="0E941BF1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добр в отношениях с людьми</w:t>
            </w:r>
          </w:p>
          <w:p w14:paraId="6300A199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участвую в делах группы и центра</w:t>
            </w:r>
          </w:p>
          <w:p w14:paraId="2A445B80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справедлив в отношениях с людьми</w:t>
            </w:r>
          </w:p>
        </w:tc>
        <w:tc>
          <w:tcPr>
            <w:tcW w:w="2520" w:type="dxa"/>
          </w:tcPr>
          <w:p w14:paraId="1B770D1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413D67FF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6BCB702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5F85" w:rsidRPr="00AA3747" w14:paraId="58DB95A8" w14:textId="77777777" w:rsidTr="00942A2E">
        <w:tc>
          <w:tcPr>
            <w:tcW w:w="7128" w:type="dxa"/>
          </w:tcPr>
          <w:p w14:paraId="293F1C40" w14:textId="77777777" w:rsidR="002D5F85" w:rsidRPr="00AA3747" w:rsidRDefault="002D5F85" w:rsidP="002D5F85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A3747">
              <w:rPr>
                <w:rFonts w:ascii="Times New Roman" w:hAnsi="Times New Roman" w:cs="Times New Roman"/>
                <w:b/>
              </w:rPr>
              <w:t>Прекрасное в моей жизни:</w:t>
            </w:r>
          </w:p>
          <w:p w14:paraId="752B864F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аккуратен и опрятен</w:t>
            </w:r>
          </w:p>
          <w:p w14:paraId="21CC7458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соблюдаю культуру поведения</w:t>
            </w:r>
          </w:p>
          <w:p w14:paraId="3B982052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забочусь о здоровье</w:t>
            </w:r>
          </w:p>
          <w:p w14:paraId="561CC726" w14:textId="77777777" w:rsidR="002D5F85" w:rsidRPr="00AA3747" w:rsidRDefault="002D5F85" w:rsidP="00942A2E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я умею правильно распределять время учебы и отдыха</w:t>
            </w:r>
          </w:p>
          <w:p w14:paraId="2910E315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- у меня нет вредных привычек</w:t>
            </w:r>
          </w:p>
        </w:tc>
        <w:tc>
          <w:tcPr>
            <w:tcW w:w="2520" w:type="dxa"/>
          </w:tcPr>
          <w:p w14:paraId="07E47426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62488F46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14AD567C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B093A3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Оценка результатов:</w:t>
      </w:r>
    </w:p>
    <w:p w14:paraId="2C0BA800" w14:textId="73995CA3" w:rsidR="002D5F85" w:rsidRPr="00AA3747" w:rsidRDefault="002D5F85" w:rsidP="002D5F85">
      <w:pPr>
        <w:tabs>
          <w:tab w:val="left" w:pos="6360"/>
        </w:tabs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 – </w:t>
      </w:r>
      <w:r w:rsidR="000B6D48" w:rsidRPr="00AA3747">
        <w:rPr>
          <w:rFonts w:ascii="Times New Roman" w:hAnsi="Times New Roman" w:cs="Times New Roman"/>
        </w:rPr>
        <w:t>всегда.</w:t>
      </w:r>
      <w:r w:rsidRPr="00AA37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5638D540" w14:textId="7ECDA6D2" w:rsidR="002D5F85" w:rsidRPr="00AA3747" w:rsidRDefault="002D5F85" w:rsidP="002D5F85">
      <w:pPr>
        <w:tabs>
          <w:tab w:val="left" w:pos="6360"/>
        </w:tabs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 – </w:t>
      </w:r>
      <w:r w:rsidR="000B6D48" w:rsidRPr="00AA3747">
        <w:rPr>
          <w:rFonts w:ascii="Times New Roman" w:hAnsi="Times New Roman" w:cs="Times New Roman"/>
        </w:rPr>
        <w:t>часто.</w:t>
      </w:r>
      <w:r w:rsidRPr="00AA3747">
        <w:rPr>
          <w:rFonts w:ascii="Times New Roman" w:hAnsi="Times New Roman" w:cs="Times New Roman"/>
        </w:rPr>
        <w:tab/>
        <w:t>В результате каждый обучающийся имеет 5 оценок.</w:t>
      </w:r>
    </w:p>
    <w:p w14:paraId="5D59DC8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3 – редко</w:t>
      </w:r>
    </w:p>
    <w:p w14:paraId="5B6D1C0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2 – никогда</w:t>
      </w:r>
    </w:p>
    <w:p w14:paraId="03D9FAB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1 – у меня другая позиция</w:t>
      </w:r>
    </w:p>
    <w:p w14:paraId="5C74DA3C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9E504C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31F4AC4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Средний балл</w:t>
      </w:r>
    </w:p>
    <w:p w14:paraId="128291F7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5 - 4,5 – высокий уровень (в)</w:t>
      </w:r>
    </w:p>
    <w:p w14:paraId="3626669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4,4 – 4 – хороший уровень (х)</w:t>
      </w:r>
    </w:p>
    <w:p w14:paraId="7A3B12C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3,9 – 2,9 – средний уровень (с)</w:t>
      </w:r>
    </w:p>
    <w:p w14:paraId="474C97F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2,8 – 2 – низкий уровень (н)</w:t>
      </w:r>
    </w:p>
    <w:p w14:paraId="606F9F3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353B3CA6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3747">
        <w:rPr>
          <w:rFonts w:ascii="Times New Roman" w:hAnsi="Times New Roman" w:cs="Times New Roman"/>
          <w:b/>
        </w:rPr>
        <w:t>Сводный лист данных изучения уровня воспитанности обучающихся группы</w:t>
      </w:r>
    </w:p>
    <w:p w14:paraId="3C926CF8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321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  <w:gridCol w:w="486"/>
        <w:gridCol w:w="793"/>
      </w:tblGrid>
      <w:tr w:rsidR="002D5F85" w:rsidRPr="00AA3747" w14:paraId="380ADFDB" w14:textId="77777777" w:rsidTr="00942A2E">
        <w:trPr>
          <w:cantSplit/>
          <w:trHeight w:val="2399"/>
        </w:trPr>
        <w:tc>
          <w:tcPr>
            <w:tcW w:w="467" w:type="dxa"/>
          </w:tcPr>
          <w:p w14:paraId="586B369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85" w:type="dxa"/>
          </w:tcPr>
          <w:p w14:paraId="241935AA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1309" w:type="dxa"/>
            <w:gridSpan w:val="2"/>
            <w:textDirection w:val="btLr"/>
          </w:tcPr>
          <w:p w14:paraId="762C7E31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1321" w:type="dxa"/>
            <w:gridSpan w:val="2"/>
            <w:textDirection w:val="btLr"/>
          </w:tcPr>
          <w:p w14:paraId="23F209ED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 xml:space="preserve">Прилежание </w:t>
            </w:r>
          </w:p>
        </w:tc>
        <w:tc>
          <w:tcPr>
            <w:tcW w:w="1320" w:type="dxa"/>
            <w:gridSpan w:val="2"/>
            <w:textDirection w:val="btLr"/>
          </w:tcPr>
          <w:p w14:paraId="177380C6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Отношение к природе</w:t>
            </w:r>
          </w:p>
        </w:tc>
        <w:tc>
          <w:tcPr>
            <w:tcW w:w="1320" w:type="dxa"/>
            <w:gridSpan w:val="2"/>
            <w:textDirection w:val="btLr"/>
          </w:tcPr>
          <w:p w14:paraId="451FDDD5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Я и школа</w:t>
            </w:r>
          </w:p>
        </w:tc>
        <w:tc>
          <w:tcPr>
            <w:tcW w:w="1320" w:type="dxa"/>
            <w:gridSpan w:val="2"/>
            <w:textDirection w:val="btLr"/>
          </w:tcPr>
          <w:p w14:paraId="728E0D2B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AA3747">
              <w:rPr>
                <w:rFonts w:ascii="Times New Roman" w:hAnsi="Times New Roman" w:cs="Times New Roman"/>
              </w:rPr>
              <w:t>Прекрасное  в</w:t>
            </w:r>
            <w:proofErr w:type="gramEnd"/>
            <w:r w:rsidRPr="00AA3747">
              <w:rPr>
                <w:rFonts w:ascii="Times New Roman" w:hAnsi="Times New Roman" w:cs="Times New Roman"/>
              </w:rPr>
              <w:t xml:space="preserve"> моей жизни</w:t>
            </w:r>
          </w:p>
        </w:tc>
        <w:tc>
          <w:tcPr>
            <w:tcW w:w="1320" w:type="dxa"/>
            <w:gridSpan w:val="2"/>
            <w:textDirection w:val="btLr"/>
          </w:tcPr>
          <w:p w14:paraId="4E9C0DD3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20" w:type="dxa"/>
            <w:gridSpan w:val="2"/>
            <w:textDirection w:val="btLr"/>
          </w:tcPr>
          <w:p w14:paraId="53CB445F" w14:textId="77777777" w:rsidR="002D5F85" w:rsidRPr="00AA3747" w:rsidRDefault="002D5F85" w:rsidP="00942A2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Уровень воспитанности</w:t>
            </w:r>
          </w:p>
        </w:tc>
      </w:tr>
      <w:tr w:rsidR="002D5F85" w:rsidRPr="00AA3747" w14:paraId="604BC721" w14:textId="77777777" w:rsidTr="00942A2E">
        <w:tc>
          <w:tcPr>
            <w:tcW w:w="1452" w:type="dxa"/>
            <w:gridSpan w:val="2"/>
          </w:tcPr>
          <w:p w14:paraId="143AAB4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29C8962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13" w:type="dxa"/>
          </w:tcPr>
          <w:p w14:paraId="0F35698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5" w:type="dxa"/>
          </w:tcPr>
          <w:p w14:paraId="0F1F2B1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39C4647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3E4F575D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04D769B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56FF970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2650CF1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0524808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64630A6A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469362C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1F40E66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494" w:type="dxa"/>
          </w:tcPr>
          <w:p w14:paraId="17D2BD4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826" w:type="dxa"/>
          </w:tcPr>
          <w:p w14:paraId="0AB5174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3747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2D5F85" w:rsidRPr="00AA3747" w14:paraId="0E6396C4" w14:textId="77777777" w:rsidTr="00942A2E">
        <w:tc>
          <w:tcPr>
            <w:tcW w:w="467" w:type="dxa"/>
          </w:tcPr>
          <w:p w14:paraId="562314E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1AE4D80D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58413C2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14:paraId="59AE287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14:paraId="09535E30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5E50FBB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63D4FEEE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7D44E8C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57A3A90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3C9795E8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1E5EB981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32FF43A2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05D2796B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7688AFFF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14:paraId="74D4B754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14:paraId="1F8A0EB9" w14:textId="77777777" w:rsidR="002D5F85" w:rsidRPr="00AA3747" w:rsidRDefault="002D5F85" w:rsidP="00942A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D9BA297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76B935F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В группе ________ обучающихся</w:t>
      </w:r>
    </w:p>
    <w:p w14:paraId="3A58775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6EE7DF7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высокий уровень воспитанности</w:t>
      </w:r>
    </w:p>
    <w:p w14:paraId="50747FF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хороший уровень воспитанности</w:t>
      </w:r>
    </w:p>
    <w:p w14:paraId="205D24E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lastRenderedPageBreak/>
        <w:t>______ имеют средний уровень воспитанности</w:t>
      </w:r>
    </w:p>
    <w:p w14:paraId="305CADE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______ имеют низкий уровень воспитанности</w:t>
      </w:r>
    </w:p>
    <w:p w14:paraId="6E880214" w14:textId="77777777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  <w:b/>
          <w:bCs/>
          <w:u w:val="single"/>
        </w:rPr>
        <w:t xml:space="preserve">Схема экспертной оценки уровня воспитанности </w:t>
      </w:r>
    </w:p>
    <w:p w14:paraId="72C4BBF0" w14:textId="5BF67722" w:rsidR="002D5F85" w:rsidRPr="00AA3747" w:rsidRDefault="002D5F85" w:rsidP="002D5F85">
      <w:pPr>
        <w:spacing w:line="240" w:lineRule="auto"/>
        <w:jc w:val="center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  <w:b/>
          <w:bCs/>
          <w:u w:val="single"/>
        </w:rPr>
        <w:t xml:space="preserve">Методика </w:t>
      </w:r>
      <w:proofErr w:type="spellStart"/>
      <w:r w:rsidR="00FE644E">
        <w:rPr>
          <w:rStyle w:val="af4"/>
          <w:rFonts w:ascii="Times New Roman" w:hAnsi="Times New Roman" w:cs="Times New Roman"/>
          <w:b/>
          <w:bCs/>
          <w:u w:val="single"/>
        </w:rPr>
        <w:t>М.Д.Зафкирзянов</w:t>
      </w:r>
      <w:proofErr w:type="spellEnd"/>
    </w:p>
    <w:p w14:paraId="006ADE0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1ED36A9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1. Любознательность </w:t>
      </w:r>
    </w:p>
    <w:p w14:paraId="2FABD18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2. Трудолюбие </w:t>
      </w:r>
    </w:p>
    <w:p w14:paraId="6D913A3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3. Бережное отношение к природе </w:t>
      </w:r>
    </w:p>
    <w:p w14:paraId="7773F55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4. Отношение к школе </w:t>
      </w:r>
    </w:p>
    <w:p w14:paraId="3698BFB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5. Красивое в жизни школьника </w:t>
      </w:r>
    </w:p>
    <w:p w14:paraId="1CFE80C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4"/>
          <w:rFonts w:ascii="Times New Roman" w:hAnsi="Times New Roman" w:cs="Times New Roman"/>
        </w:rPr>
        <w:t xml:space="preserve">6. Отношение к себе </w:t>
      </w:r>
    </w:p>
    <w:p w14:paraId="6A9E405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5416DD03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Нормы оценок: </w:t>
      </w:r>
      <w:r w:rsidRPr="00AA3747">
        <w:rPr>
          <w:rStyle w:val="af3"/>
          <w:rFonts w:ascii="Times New Roman" w:hAnsi="Times New Roman" w:cs="Times New Roman"/>
        </w:rPr>
        <w:t xml:space="preserve">5-4.5 – высокий уровень </w:t>
      </w:r>
    </w:p>
    <w:p w14:paraId="0C2997A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</w:rPr>
        <w:t>                         </w:t>
      </w:r>
      <w:r w:rsidRPr="00AA3747">
        <w:rPr>
          <w:rFonts w:ascii="Times New Roman" w:hAnsi="Times New Roman" w:cs="Times New Roman"/>
        </w:rPr>
        <w:t> </w:t>
      </w:r>
      <w:r w:rsidRPr="00AA3747">
        <w:rPr>
          <w:rStyle w:val="af3"/>
          <w:rFonts w:ascii="Times New Roman" w:hAnsi="Times New Roman" w:cs="Times New Roman"/>
        </w:rPr>
        <w:t>4.4-4 – хороший уровень</w:t>
      </w:r>
      <w:r w:rsidRPr="00AA3747">
        <w:rPr>
          <w:rFonts w:ascii="Times New Roman" w:hAnsi="Times New Roman" w:cs="Times New Roman"/>
        </w:rPr>
        <w:t xml:space="preserve"> </w:t>
      </w:r>
    </w:p>
    <w:p w14:paraId="32ABBA2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                          </w:t>
      </w:r>
      <w:r w:rsidRPr="00AA3747">
        <w:rPr>
          <w:rStyle w:val="af3"/>
          <w:rFonts w:ascii="Times New Roman" w:hAnsi="Times New Roman" w:cs="Times New Roman"/>
        </w:rPr>
        <w:t xml:space="preserve">3.9-2.9 – средний уровень </w:t>
      </w:r>
    </w:p>
    <w:p w14:paraId="01117E3B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</w:rPr>
        <w:t xml:space="preserve">                          2.8-2 – низкий уровень </w:t>
      </w:r>
    </w:p>
    <w:p w14:paraId="17244DE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>1 шкала. Любознательность</w:t>
      </w:r>
      <w:r w:rsidRPr="00AA3747">
        <w:rPr>
          <w:rFonts w:ascii="Times New Roman" w:hAnsi="Times New Roman" w:cs="Times New Roman"/>
        </w:rPr>
        <w:t xml:space="preserve"> </w:t>
      </w:r>
    </w:p>
    <w:p w14:paraId="66CDD17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00EA98B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42F08C3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2140635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3E2EDBFD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Учиться не хочет. Оценками не интересуется. </w:t>
      </w:r>
    </w:p>
    <w:p w14:paraId="26BA5047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>2 шкала. Трудолюбие</w:t>
      </w:r>
      <w:r w:rsidRPr="00AA3747">
        <w:rPr>
          <w:rFonts w:ascii="Times New Roman" w:hAnsi="Times New Roman" w:cs="Times New Roman"/>
          <w:u w:val="single"/>
        </w:rPr>
        <w:t xml:space="preserve"> </w:t>
      </w:r>
    </w:p>
    <w:p w14:paraId="54A685B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13639F3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6FE082A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13015A4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35F0F0FE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775A17A3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3 шкала. Бережное отношение к учебе </w:t>
      </w:r>
      <w:r w:rsidRPr="00AA3747">
        <w:rPr>
          <w:rFonts w:ascii="Times New Roman" w:hAnsi="Times New Roman" w:cs="Times New Roman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5649C079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>4б. Любит ухаживать за комнатными растениями и животными. Участвует в походах на природу.</w:t>
      </w:r>
    </w:p>
    <w:p w14:paraId="6669D053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0469EF5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6F0FF216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Проявляет негативное отношение ко всему живому. </w:t>
      </w:r>
    </w:p>
    <w:p w14:paraId="51C71E2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4 шкала. Отношение к школе </w:t>
      </w:r>
    </w:p>
    <w:p w14:paraId="5EDC377F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4149FCF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4E7A9D4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50F03E7A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2B99A311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4011875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lastRenderedPageBreak/>
        <w:t xml:space="preserve">5 шкала. Красивое в жизни школы </w:t>
      </w:r>
    </w:p>
    <w:p w14:paraId="7B82B97F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61133E9C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3A55E21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0BCEF95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1E3FB9C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0DC5B100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Style w:val="af3"/>
          <w:rFonts w:ascii="Times New Roman" w:hAnsi="Times New Roman" w:cs="Times New Roman"/>
          <w:u w:val="single"/>
        </w:rPr>
        <w:t xml:space="preserve">6 шкала. Отношение к себе </w:t>
      </w:r>
    </w:p>
    <w:p w14:paraId="742413F4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271E785F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56FC8A6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3155C272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42115805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  <w:r w:rsidRPr="00AA3747">
        <w:rPr>
          <w:rFonts w:ascii="Times New Roman" w:hAnsi="Times New Roman" w:cs="Times New Roman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2E6A9208" w14:textId="77777777" w:rsidR="002D5F85" w:rsidRPr="00AA3747" w:rsidRDefault="002D5F85" w:rsidP="002D5F85">
      <w:pPr>
        <w:spacing w:line="240" w:lineRule="auto"/>
        <w:rPr>
          <w:rFonts w:ascii="Times New Roman" w:hAnsi="Times New Roman" w:cs="Times New Roman"/>
        </w:rPr>
      </w:pPr>
    </w:p>
    <w:p w14:paraId="49710B0E" w14:textId="5B4F6EE3" w:rsidR="002D5F85" w:rsidRPr="00730AA9" w:rsidRDefault="002D5F85" w:rsidP="002D5F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0AA9">
        <w:rPr>
          <w:rFonts w:ascii="Times New Roman" w:hAnsi="Times New Roman" w:cs="Times New Roman"/>
          <w:b/>
          <w:sz w:val="24"/>
          <w:szCs w:val="24"/>
        </w:rPr>
        <w:t>2.4.</w:t>
      </w:r>
      <w:r w:rsidR="00FA4160" w:rsidRPr="00FA4160">
        <w:rPr>
          <w:sz w:val="24"/>
        </w:rPr>
        <w:t xml:space="preserve"> </w:t>
      </w:r>
      <w:r w:rsidR="00FA4160" w:rsidRPr="00A87032">
        <w:rPr>
          <w:b/>
          <w:bCs/>
          <w:sz w:val="24"/>
        </w:rPr>
        <w:t>Методические материалы</w:t>
      </w:r>
      <w:r w:rsidRPr="00730AA9">
        <w:rPr>
          <w:rFonts w:ascii="Times New Roman" w:hAnsi="Times New Roman" w:cs="Times New Roman"/>
          <w:b/>
          <w:sz w:val="24"/>
          <w:szCs w:val="24"/>
        </w:rPr>
        <w:t>.</w:t>
      </w:r>
    </w:p>
    <w:p w14:paraId="10C2033D" w14:textId="77777777" w:rsidR="002D5F85" w:rsidRPr="00730AA9" w:rsidRDefault="002D5F85" w:rsidP="002D5F85">
      <w:pPr>
        <w:suppressAutoHyphens/>
        <w:autoSpaceDN w:val="0"/>
        <w:spacing w:line="240" w:lineRule="auto"/>
        <w:ind w:firstLine="567"/>
        <w:contextualSpacing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 w:rsidRPr="00730AA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программы</w:t>
      </w:r>
    </w:p>
    <w:p w14:paraId="7E02E4E4" w14:textId="77777777" w:rsidR="002D5F85" w:rsidRPr="00730AA9" w:rsidRDefault="002D5F85" w:rsidP="002D5F85">
      <w:pPr>
        <w:suppressAutoHyphens/>
        <w:autoSpaceDN w:val="0"/>
        <w:spacing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730AA9">
        <w:rPr>
          <w:rFonts w:ascii="Times New Roman" w:hAnsi="Times New Roman" w:cs="Times New Roman"/>
          <w:kern w:val="3"/>
          <w:sz w:val="24"/>
          <w:szCs w:val="24"/>
          <w:lang w:eastAsia="zh-CN"/>
        </w:rPr>
        <w:t>Реализация данной программы базируется на следующих принципах:</w:t>
      </w:r>
    </w:p>
    <w:p w14:paraId="501405B3" w14:textId="77777777" w:rsidR="002D5F85" w:rsidRPr="00730AA9" w:rsidRDefault="002D5F85" w:rsidP="002D5F85">
      <w:pPr>
        <w:shd w:val="clear" w:color="auto" w:fill="FFFFFF"/>
        <w:spacing w:line="240" w:lineRule="auto"/>
        <w:ind w:left="562" w:right="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730A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доступности и индивидуальности –</w:t>
      </w:r>
      <w:r w:rsidRPr="00730AA9">
        <w:rPr>
          <w:rFonts w:ascii="Times New Roman" w:hAnsi="Times New Roman" w:cs="Times New Roman"/>
          <w:sz w:val="24"/>
          <w:szCs w:val="24"/>
        </w:rPr>
        <w:t> учет возрастных особенностей, подача материала от простого к сложному, учет индивидуальных особенностей каждого ребенка.</w:t>
      </w:r>
    </w:p>
    <w:p w14:paraId="2B2B7C12" w14:textId="3BA13C13" w:rsidR="002D5F85" w:rsidRPr="00730AA9" w:rsidRDefault="002D5F85" w:rsidP="002D5F85">
      <w:pPr>
        <w:shd w:val="clear" w:color="auto" w:fill="FFFFFF"/>
        <w:spacing w:line="240" w:lineRule="auto"/>
        <w:ind w:left="562" w:right="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730A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повторения материала – </w:t>
      </w:r>
      <w:r w:rsidRPr="00730AA9">
        <w:rPr>
          <w:rFonts w:ascii="Times New Roman" w:hAnsi="Times New Roman" w:cs="Times New Roman"/>
          <w:sz w:val="24"/>
          <w:szCs w:val="24"/>
        </w:rPr>
        <w:t xml:space="preserve">повторение выработанных приёмов и навыков работы с </w:t>
      </w:r>
      <w:r w:rsidR="00EA05D8">
        <w:rPr>
          <w:rFonts w:ascii="Times New Roman" w:hAnsi="Times New Roman" w:cs="Times New Roman"/>
          <w:sz w:val="24"/>
          <w:szCs w:val="24"/>
        </w:rPr>
        <w:t xml:space="preserve">мышкой клавиатурой </w:t>
      </w:r>
      <w:r w:rsidRPr="00730AA9">
        <w:rPr>
          <w:rFonts w:ascii="Times New Roman" w:hAnsi="Times New Roman" w:cs="Times New Roman"/>
          <w:sz w:val="24"/>
          <w:szCs w:val="24"/>
        </w:rPr>
        <w:t>и</w:t>
      </w:r>
      <w:r w:rsidR="00EA05D8">
        <w:rPr>
          <w:rFonts w:ascii="Times New Roman" w:hAnsi="Times New Roman" w:cs="Times New Roman"/>
          <w:sz w:val="24"/>
          <w:szCs w:val="24"/>
        </w:rPr>
        <w:t xml:space="preserve"> экрана</w:t>
      </w:r>
      <w:r w:rsidRPr="00730AA9">
        <w:rPr>
          <w:rFonts w:ascii="Times New Roman" w:hAnsi="Times New Roman" w:cs="Times New Roman"/>
          <w:sz w:val="24"/>
          <w:szCs w:val="24"/>
        </w:rPr>
        <w:t xml:space="preserve"> т.д. </w:t>
      </w:r>
    </w:p>
    <w:p w14:paraId="3E43826D" w14:textId="77777777" w:rsidR="002D5F85" w:rsidRPr="00730AA9" w:rsidRDefault="002D5F85" w:rsidP="002D5F85">
      <w:pPr>
        <w:shd w:val="clear" w:color="auto" w:fill="FFFFFF"/>
        <w:spacing w:line="240" w:lineRule="auto"/>
        <w:ind w:left="562" w:right="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730A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наглядности –</w:t>
      </w:r>
      <w:r w:rsidRPr="00730AA9">
        <w:rPr>
          <w:rFonts w:ascii="Times New Roman" w:hAnsi="Times New Roman" w:cs="Times New Roman"/>
          <w:sz w:val="24"/>
          <w:szCs w:val="24"/>
        </w:rPr>
        <w:t> практический показ   с лаконичными объяснениями и пояснениями педагога.</w:t>
      </w:r>
    </w:p>
    <w:p w14:paraId="3EEF58CE" w14:textId="1EB87071" w:rsidR="002D5F85" w:rsidRPr="00730AA9" w:rsidRDefault="002D5F85" w:rsidP="002D5F85">
      <w:pPr>
        <w:shd w:val="clear" w:color="auto" w:fill="FFFFFF"/>
        <w:spacing w:line="240" w:lineRule="auto"/>
        <w:ind w:left="562" w:right="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730A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связи предлагаемого материала с жизнью –</w:t>
      </w:r>
      <w:r w:rsidRPr="00730AA9">
        <w:rPr>
          <w:rFonts w:ascii="Times New Roman" w:hAnsi="Times New Roman" w:cs="Times New Roman"/>
          <w:sz w:val="24"/>
          <w:szCs w:val="24"/>
        </w:rPr>
        <w:t xml:space="preserve"> ребенок должен знать, что он изображает при </w:t>
      </w:r>
      <w:r w:rsidR="00EA05D8">
        <w:rPr>
          <w:rFonts w:ascii="Times New Roman" w:hAnsi="Times New Roman" w:cs="Times New Roman"/>
          <w:sz w:val="24"/>
          <w:szCs w:val="24"/>
        </w:rPr>
        <w:t>создании 3</w:t>
      </w:r>
      <w:r w:rsidR="00EA05D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A05D8" w:rsidRPr="00EA05D8">
        <w:rPr>
          <w:rFonts w:ascii="Times New Roman" w:hAnsi="Times New Roman" w:cs="Times New Roman"/>
          <w:sz w:val="24"/>
          <w:szCs w:val="24"/>
        </w:rPr>
        <w:t xml:space="preserve"> </w:t>
      </w:r>
      <w:r w:rsidR="00EA05D8">
        <w:rPr>
          <w:rFonts w:ascii="Times New Roman" w:hAnsi="Times New Roman" w:cs="Times New Roman"/>
          <w:sz w:val="24"/>
          <w:szCs w:val="24"/>
        </w:rPr>
        <w:t>модели</w:t>
      </w:r>
      <w:r w:rsidR="00EA05D8" w:rsidRPr="00730AA9">
        <w:rPr>
          <w:rFonts w:ascii="Times New Roman" w:hAnsi="Times New Roman" w:cs="Times New Roman"/>
          <w:sz w:val="24"/>
          <w:szCs w:val="24"/>
        </w:rPr>
        <w:t>.</w:t>
      </w:r>
    </w:p>
    <w:p w14:paraId="7F2E9C11" w14:textId="77777777" w:rsidR="002D5F85" w:rsidRPr="00730AA9" w:rsidRDefault="002D5F85" w:rsidP="002D5F85">
      <w:pPr>
        <w:suppressAutoHyphens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30AA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Постепенность в развитии природных способностей детей</w:t>
      </w:r>
      <w:r w:rsidRPr="00730AA9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A263216" w14:textId="77777777" w:rsidR="002D5F85" w:rsidRPr="00730AA9" w:rsidRDefault="002D5F85" w:rsidP="002D5F85">
      <w:pPr>
        <w:suppressAutoHyphens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730AA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Строгая последовательность в овладении лексикой и техническими приемами;</w:t>
      </w:r>
    </w:p>
    <w:p w14:paraId="665C3DD9" w14:textId="77777777" w:rsidR="002D5F85" w:rsidRPr="00730AA9" w:rsidRDefault="002D5F85" w:rsidP="002D5F85">
      <w:pPr>
        <w:suppressAutoHyphens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730AA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Систематичность и регулярность занятий;</w:t>
      </w:r>
    </w:p>
    <w:p w14:paraId="7BBD8F16" w14:textId="77777777" w:rsidR="002D5F85" w:rsidRPr="00730AA9" w:rsidRDefault="002D5F85" w:rsidP="002D5F85">
      <w:pPr>
        <w:suppressAutoHyphens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730AA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Целенаправленность учебного процесса.</w:t>
      </w:r>
    </w:p>
    <w:p w14:paraId="3227365B" w14:textId="7C798E9E" w:rsidR="002D5F85" w:rsidRDefault="002D5F85" w:rsidP="002D5F85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30AA9">
        <w:rPr>
          <w:rFonts w:ascii="Times New Roman" w:hAnsi="Times New Roman" w:cs="Times New Roman"/>
          <w:sz w:val="24"/>
          <w:szCs w:val="24"/>
          <w:lang w:eastAsia="ar-SA"/>
        </w:rPr>
        <w:t xml:space="preserve">Данная программа состоит из отдельных тем занятий, но в связи со спецификой обучения в </w:t>
      </w:r>
      <w:r w:rsidR="00EA05D8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EA05D8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EA05D8">
        <w:rPr>
          <w:rFonts w:ascii="Times New Roman" w:hAnsi="Times New Roman" w:cs="Times New Roman"/>
          <w:sz w:val="24"/>
          <w:szCs w:val="24"/>
          <w:lang w:eastAsia="ar-SA"/>
        </w:rPr>
        <w:t xml:space="preserve"> моделирования </w:t>
      </w:r>
      <w:r w:rsidRPr="00730AA9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EA05D8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EA05D8">
        <w:rPr>
          <w:rFonts w:ascii="Times New Roman" w:hAnsi="Times New Roman" w:cs="Times New Roman"/>
          <w:sz w:val="24"/>
          <w:szCs w:val="24"/>
          <w:lang w:val="en-US" w:eastAsia="ar-SA"/>
        </w:rPr>
        <w:t>D</w:t>
      </w:r>
      <w:r w:rsidR="00EA05D8">
        <w:rPr>
          <w:rFonts w:ascii="Times New Roman" w:hAnsi="Times New Roman" w:cs="Times New Roman"/>
          <w:sz w:val="24"/>
          <w:szCs w:val="24"/>
          <w:lang w:eastAsia="ar-SA"/>
        </w:rPr>
        <w:t xml:space="preserve"> моделирования</w:t>
      </w:r>
      <w:r w:rsidRPr="00730AA9">
        <w:rPr>
          <w:rFonts w:ascii="Times New Roman" w:hAnsi="Times New Roman" w:cs="Times New Roman"/>
          <w:sz w:val="24"/>
          <w:szCs w:val="24"/>
          <w:lang w:eastAsia="ar-SA"/>
        </w:rPr>
        <w:t xml:space="preserve">» границы их сглаживаются. </w:t>
      </w:r>
    </w:p>
    <w:p w14:paraId="255D022C" w14:textId="4C4111AA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программой п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редусмотрено посещение выставок с целью о</w:t>
      </w:r>
      <w:r w:rsidR="00EA05D8">
        <w:rPr>
          <w:rFonts w:ascii="Times New Roman" w:eastAsia="Times New Roman" w:hAnsi="Times New Roman" w:cs="Times New Roman"/>
          <w:sz w:val="24"/>
          <w:szCs w:val="24"/>
        </w:rPr>
        <w:t>знакомления обучающихся с навыком создании моделей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925E7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поставленных учебно-воспитательных задач программой предусмотрены следующие </w:t>
      </w:r>
      <w:r w:rsidRPr="001B0F5C">
        <w:rPr>
          <w:rFonts w:ascii="Times New Roman" w:eastAsia="Times New Roman" w:hAnsi="Times New Roman" w:cs="Times New Roman"/>
          <w:b/>
          <w:i/>
          <w:sz w:val="24"/>
          <w:szCs w:val="24"/>
        </w:rPr>
        <w:t>виды занятий:</w:t>
      </w:r>
    </w:p>
    <w:p w14:paraId="519FF98A" w14:textId="4B87522D" w:rsidR="002D5F85" w:rsidRPr="001B0F5C" w:rsidRDefault="009C6FB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создания эскиза</w:t>
      </w:r>
      <w:r w:rsidR="002D5F85" w:rsidRPr="001B0F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350F42" w14:textId="428A53D1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9C6FB5">
        <w:rPr>
          <w:rFonts w:ascii="Times New Roman" w:eastAsia="Times New Roman" w:hAnsi="Times New Roman" w:cs="Times New Roman"/>
          <w:sz w:val="24"/>
          <w:szCs w:val="24"/>
        </w:rPr>
        <w:t>создание 3</w:t>
      </w:r>
      <w:r w:rsidR="009C6FB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9C6FB5">
        <w:rPr>
          <w:rFonts w:ascii="Times New Roman" w:eastAsia="Times New Roman" w:hAnsi="Times New Roman" w:cs="Times New Roman"/>
          <w:sz w:val="24"/>
          <w:szCs w:val="24"/>
        </w:rPr>
        <w:t xml:space="preserve"> композиций и свободно ориентироваться в программе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970E92" w14:textId="196CEED0" w:rsidR="002D5F85" w:rsidRPr="001B0F5C" w:rsidRDefault="009C6FB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моделировать</w:t>
      </w:r>
      <w:r w:rsidR="002D5F85" w:rsidRPr="001B0F5C">
        <w:rPr>
          <w:rFonts w:ascii="Times New Roman" w:eastAsia="Times New Roman" w:hAnsi="Times New Roman" w:cs="Times New Roman"/>
          <w:sz w:val="24"/>
          <w:szCs w:val="24"/>
        </w:rPr>
        <w:t xml:space="preserve"> на тему;</w:t>
      </w:r>
    </w:p>
    <w:p w14:paraId="1D16EEB4" w14:textId="1045EDA1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="009C6FB5">
        <w:rPr>
          <w:rFonts w:ascii="Times New Roman" w:eastAsia="Times New Roman" w:hAnsi="Times New Roman" w:cs="Times New Roman"/>
          <w:sz w:val="24"/>
          <w:szCs w:val="24"/>
        </w:rPr>
        <w:t>скульптинг</w:t>
      </w:r>
      <w:proofErr w:type="spellEnd"/>
      <w:r w:rsidR="009C6FB5">
        <w:rPr>
          <w:rFonts w:ascii="Times New Roman" w:eastAsia="Times New Roman" w:hAnsi="Times New Roman" w:cs="Times New Roman"/>
          <w:sz w:val="24"/>
          <w:szCs w:val="24"/>
        </w:rPr>
        <w:t xml:space="preserve"> создание персонажей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D0318E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• декоративная работа с элементами дизайна;</w:t>
      </w:r>
    </w:p>
    <w:p w14:paraId="5588E5BF" w14:textId="5271F19F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• беседы об </w:t>
      </w:r>
      <w:r w:rsidR="009C6FB5">
        <w:rPr>
          <w:rFonts w:ascii="Times New Roman" w:eastAsia="Times New Roman" w:hAnsi="Times New Roman" w:cs="Times New Roman"/>
          <w:sz w:val="24"/>
          <w:szCs w:val="24"/>
        </w:rPr>
        <w:t>создание моделей и настройке программ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E2C1AD" w14:textId="57B25625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Основные виды занятий тесно связаны и дополняют друг друга. При этом </w:t>
      </w:r>
      <w:r w:rsidR="009C6FB5" w:rsidRPr="001B0F5C">
        <w:rPr>
          <w:rFonts w:ascii="Times New Roman" w:eastAsia="Times New Roman" w:hAnsi="Times New Roman" w:cs="Times New Roman"/>
          <w:sz w:val="24"/>
          <w:szCs w:val="24"/>
        </w:rPr>
        <w:t xml:space="preserve">учитываются </w:t>
      </w:r>
      <w:r w:rsidR="009C6FB5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392CFC44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организации занятий:</w:t>
      </w:r>
    </w:p>
    <w:p w14:paraId="0DD67E45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• словесные: объяснение новых тем, новых терминов и понятий; обсуждение, беседа, рассказ, анализ выполнения заданий, комментарий педагога.</w:t>
      </w:r>
    </w:p>
    <w:p w14:paraId="78B6CE11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lastRenderedPageBreak/>
        <w:t>• наглядные: демонстрация педагогом образца выполнения задания, использование иллюстраций, изображений скульптур, изображений зданий архитектуры, репродукций картин художников; видеоматериалы, презентации, материалы с сайтов и т.д.</w:t>
      </w:r>
    </w:p>
    <w:p w14:paraId="180C5A70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• репродуктивный метод – метод практического показа.</w:t>
      </w:r>
    </w:p>
    <w:p w14:paraId="2CF642B2" w14:textId="77777777" w:rsidR="002D5F85" w:rsidRPr="001B0F5C" w:rsidRDefault="002D5F85" w:rsidP="002D5F85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E696F7E" w14:textId="12DEB9BE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работы на занятиях</w:t>
      </w:r>
      <w:r w:rsidR="00EA05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3</w:t>
      </w:r>
      <w:r w:rsidR="00EA05D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</w:t>
      </w:r>
      <w:r w:rsidR="00EA05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моделирования</w:t>
      </w:r>
      <w:r w:rsidRPr="001B0F5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14:paraId="2DE723E5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-использование нетрадиционных форм учебных занятий (интегрированные, комбинированные, проектные, творческие мастерские, …);</w:t>
      </w:r>
    </w:p>
    <w:p w14:paraId="1758CA0E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-использование ИКТ; </w:t>
      </w:r>
    </w:p>
    <w:p w14:paraId="444C47F6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-использование игровых форм;</w:t>
      </w:r>
    </w:p>
    <w:p w14:paraId="3D719025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-диалогическое взаимодействие; </w:t>
      </w:r>
    </w:p>
    <w:p w14:paraId="48B3A4DF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-проблемно-задачный подход (проблемные вопросы, проблемные ситуации...);</w:t>
      </w:r>
    </w:p>
    <w:p w14:paraId="2EC8D927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-использование различных форм работы (групповые, парные, совместно-индивидуальные, совместно-последовательные, совместно-взаимодействующие, коллективные...); </w:t>
      </w:r>
    </w:p>
    <w:p w14:paraId="6A3F7459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-интерактивные методы обучения (репродуктивный, частично- поисковый, творческий…); </w:t>
      </w:r>
    </w:p>
    <w:p w14:paraId="1F5F699A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-использование дидактических средств (тесты, терминологические кроссворды);</w:t>
      </w:r>
    </w:p>
    <w:p w14:paraId="2A6308AC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-использование всех методов мотивации (эмоциональных, познавательных, социальных…); </w:t>
      </w:r>
    </w:p>
    <w:p w14:paraId="34506C27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-различные виды домашней работы (групповые, творческие, дифференцированные.); </w:t>
      </w:r>
    </w:p>
    <w:p w14:paraId="0C51DA74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>-деятельностный подход в обучении.</w:t>
      </w:r>
    </w:p>
    <w:p w14:paraId="3B365627" w14:textId="77777777" w:rsidR="002D5F85" w:rsidRPr="001B0F5C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Обучение детей строится на сочетании коллективных и индивидуальных форм работы, что воспитывает у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B0F5C">
        <w:rPr>
          <w:rFonts w:ascii="Times New Roman" w:eastAsia="Times New Roman" w:hAnsi="Times New Roman" w:cs="Times New Roman"/>
          <w:sz w:val="24"/>
          <w:szCs w:val="24"/>
        </w:rPr>
        <w:t xml:space="preserve">щихся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 Обучение сочетает в себе теоретические и практические занятия.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творчества. Основное время уделяется практическим занятиям. </w:t>
      </w:r>
    </w:p>
    <w:p w14:paraId="2E93F0FC" w14:textId="77777777" w:rsidR="002D5F85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7C90ACB7" w14:textId="77777777" w:rsidR="002D5F85" w:rsidRPr="00DA5F16" w:rsidRDefault="002D5F85" w:rsidP="002D5F85">
      <w:pPr>
        <w:pStyle w:val="a9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 w:rsidRPr="00DA5F16">
        <w:rPr>
          <w:b/>
        </w:rPr>
        <w:t>Педагогические технологии</w:t>
      </w:r>
    </w:p>
    <w:p w14:paraId="553ED906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Style w:val="af3"/>
          <w:b w:val="0"/>
        </w:rPr>
      </w:pPr>
      <w:r w:rsidRPr="00DA5F16">
        <w:rPr>
          <w:rStyle w:val="af3"/>
        </w:rPr>
        <w:t>Сегодня в сфере образования на смену традиционному обучению приходит обучение развивающее, направленное на формирование компетентной, социально-адаптированной личности, развитие творческого потенциала обучающихся, развитие у детей устойчивой положительной мотивации к занятиям хореографией. А значит, педагогам сферы дополнительного образования в целом и преподавателям хореографии в частности необходимо использовать в своей работе новые методы, формы обучения и воспитания, современные образовательные технологии.</w:t>
      </w:r>
    </w:p>
    <w:p w14:paraId="67188E6C" w14:textId="6F9FB0C4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Современные педагогические технологии в обучении детей хореографии весьма разнообразны. К их числу относятся личностно-ориентированные технология, технология обучения в сотрудничестве, игровые технологии, здоровье</w:t>
      </w:r>
      <w:r w:rsidR="009C6FB5">
        <w:rPr>
          <w:rFonts w:ascii="Times New Roman" w:hAnsi="Times New Roman" w:cs="Times New Roman"/>
          <w:sz w:val="24"/>
          <w:szCs w:val="24"/>
        </w:rPr>
        <w:t xml:space="preserve"> </w:t>
      </w:r>
      <w:r w:rsidRPr="00DA5F16">
        <w:rPr>
          <w:rFonts w:ascii="Times New Roman" w:hAnsi="Times New Roman" w:cs="Times New Roman"/>
          <w:sz w:val="24"/>
          <w:szCs w:val="24"/>
        </w:rPr>
        <w:t>сберегающие технологии, технология проектной деятельности, информационно-коммуникационные технологии.</w:t>
      </w:r>
    </w:p>
    <w:p w14:paraId="341CBDDF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</w:pPr>
      <w:r w:rsidRPr="00DA5F16">
        <w:rPr>
          <w:rStyle w:val="af3"/>
        </w:rPr>
        <w:t>1. Личностно-ориентированные технологии</w:t>
      </w:r>
    </w:p>
    <w:p w14:paraId="4DACD86C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</w:pPr>
      <w:r w:rsidRPr="00DA5F16">
        <w:t>Среди личностно-ориентированных технологий в обучении хореографии возможно применение технологии разно уровневого обучения, в соответствии с которой обучающиеся разделяются на «малоспособных», талантливых и, так называемое, среднее звено.</w:t>
      </w:r>
    </w:p>
    <w:p w14:paraId="7AF77ADA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</w:pPr>
      <w:r w:rsidRPr="00DA5F16">
        <w:t>В дополнительном образовании в процессе набора и комплектации новых групп многие коллективы сталкиваются с проблемой недобора детей. Если же коллективу удается провести хороший набор, и принять большое количество учащихся в группу одного года обучения, то делить их приходится ни на «талантливых» и «малоуспевающих», а на учащихся первой и второй смены. </w:t>
      </w:r>
    </w:p>
    <w:p w14:paraId="0330F250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jc w:val="both"/>
      </w:pPr>
      <w:r w:rsidRPr="00DA5F16">
        <w:t>Тогда встает вопрос, как же данная технология обучения применяется в хореографических коллективах?</w:t>
      </w:r>
    </w:p>
    <w:p w14:paraId="07CC96F2" w14:textId="77777777" w:rsidR="002D5F85" w:rsidRPr="00DA5F16" w:rsidRDefault="002D5F85" w:rsidP="002D5F85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DA5F16">
        <w:t xml:space="preserve">В системе обучения доп. образования, как и в школе, используется усложнение программы по годам обучения, а также добавление новых предметов и увеличение физической нагрузки. Зачисление учащегося на определенный год обучение происходит на основе анализа навыков и умений, а также уровня физической подготовки ребенка. Педагог распределяет обучающихся по группам в соответствии их возрасту, и в таких случаях, когда возраст не </w:t>
      </w:r>
      <w:r w:rsidRPr="00DA5F16">
        <w:lastRenderedPageBreak/>
        <w:t>позволяет зачислить ребёнка в группы первых годов обучения, а его физические данные в старшую группу к сверстникам, для обучающегося подбирается средний вариант – возрастная категория группы близкая к его возрасту и средний уровень сложности программы обучения.</w:t>
      </w:r>
    </w:p>
    <w:p w14:paraId="4EC77804" w14:textId="77777777" w:rsidR="002D5F85" w:rsidRPr="00DA5F16" w:rsidRDefault="002D5F85" w:rsidP="002D5F85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DA5F16">
        <w:t xml:space="preserve">Использование технологии </w:t>
      </w:r>
      <w:proofErr w:type="gramStart"/>
      <w:r w:rsidRPr="00DA5F16">
        <w:t>разно- уровневого</w:t>
      </w:r>
      <w:proofErr w:type="gramEnd"/>
      <w:r w:rsidRPr="00DA5F16">
        <w:t xml:space="preserve"> обучения во время постановочной работы (ансамбль). Педагог выбирает из групп обучающихся чьи навыки и умения на среднем уровне и выше и работают с ними над конкурсным и концертными номерами, с остальными прорабатываются только концертные постановки с более легкой хореографической лексикой.</w:t>
      </w:r>
    </w:p>
    <w:p w14:paraId="55540177" w14:textId="77777777" w:rsidR="002D5F85" w:rsidRPr="00DA5F16" w:rsidRDefault="002D5F85" w:rsidP="002D5F85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DA5F16">
        <w:t>Кроме того, для «талантливых» обучающихся создаются номера с малым количеством исполнителей – так называемые, сольные номера.</w:t>
      </w:r>
    </w:p>
    <w:p w14:paraId="12C922DA" w14:textId="77777777" w:rsidR="002D5F85" w:rsidRPr="00DA5F16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</w:pPr>
      <w:r w:rsidRPr="00DA5F16">
        <w:t>Таким образом, даже при малой вероятности включения в образовательный процесс технологии разно уровневого обучения, педагог по хореографии старается следовать современным требованиям к обучению, отвечающим запросам современного общества.</w:t>
      </w:r>
    </w:p>
    <w:p w14:paraId="494AB8E5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F16">
        <w:rPr>
          <w:rFonts w:ascii="Times New Roman" w:hAnsi="Times New Roman" w:cs="Times New Roman"/>
          <w:b/>
          <w:sz w:val="24"/>
          <w:szCs w:val="24"/>
        </w:rPr>
        <w:t> 2. Технология обучения в сотрудничестве.</w:t>
      </w:r>
    </w:p>
    <w:p w14:paraId="52A40FC4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 xml:space="preserve">Данная технология позволяет организовать </w:t>
      </w:r>
      <w:proofErr w:type="gramStart"/>
      <w:r w:rsidRPr="00DA5F16">
        <w:rPr>
          <w:rFonts w:ascii="Times New Roman" w:hAnsi="Times New Roman" w:cs="Times New Roman"/>
          <w:sz w:val="24"/>
          <w:szCs w:val="24"/>
        </w:rPr>
        <w:t>обучение  детей</w:t>
      </w:r>
      <w:proofErr w:type="gramEnd"/>
      <w:r w:rsidRPr="00DA5F16">
        <w:rPr>
          <w:rFonts w:ascii="Times New Roman" w:hAnsi="Times New Roman" w:cs="Times New Roman"/>
          <w:sz w:val="24"/>
          <w:szCs w:val="24"/>
        </w:rPr>
        <w:t xml:space="preserve"> в тех формах, традиционно применяемых на занятиях хореографией. Технология обучения в сотрудничестве основана на применении индивидуально-групповой и командно-игровой работы. В первом случае происходит разбивка занимающихся на небольшие группы (по 4-6 человек), каждая из которых получает определенное задание, например, самостоятельно сделать танцевальный этюд. Такая форма работы эффективна для усвоения нового материала каждым ребенком. Разновидность индивидуально-групповой работы – индивидуальная работа в команде, когда каждая из команд придумывает свой этюд, а затем показывает их друг другу с дальнейшим обсуждением, указанием на недочеты.</w:t>
      </w:r>
    </w:p>
    <w:p w14:paraId="7AFDC597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Еще один вид сотрудничества в рамках данной технологии – коллективный, применяющийся для проведения сводных репетиций, ансамблей, а также постановок танцев, где, к примеру, задействовано несколько возрастных групп.</w:t>
      </w:r>
    </w:p>
    <w:p w14:paraId="74922791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 </w:t>
      </w:r>
      <w:r w:rsidRPr="00DA5F16">
        <w:rPr>
          <w:rFonts w:ascii="Times New Roman" w:hAnsi="Times New Roman" w:cs="Times New Roman"/>
          <w:b/>
          <w:sz w:val="24"/>
          <w:szCs w:val="24"/>
        </w:rPr>
        <w:t>3. Игровые технологии.</w:t>
      </w:r>
      <w:r w:rsidRPr="00DA5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4CD4E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Указанные технологии обладают средствами, активизирующими и интенсифицирующими деятельность обучающихся. В их основу положена педагогическая игра как основной вид деятельности, направленный на усвоение общественного опыта.</w:t>
      </w:r>
    </w:p>
    <w:p w14:paraId="2144E4E8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Музыкальная игра – это активная деятельность, направленная на выполнение музыкально-ритмических задач. Наиболее часто игры применяются в хореографической подготовке детей дошкольного и младшего школьного возраста, однако игровая форма применима и в занятиях с более старшими занимающимися, если содержание игры будет адаптировано к их возрасту.</w:t>
      </w:r>
    </w:p>
    <w:p w14:paraId="6B0E5B44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Известно, что игра не только повышает настроение, развивает координационные способности, физические качества, помогает лучше воспринимать материал, повышает функциональные возможности организма. Игровая форма стимулирует у детей, занимающихся хореографией, интерес к выполнению того или иного задания, позволяет педагогу несколько раз повторить одно и то же задание с целью усвоения какого-либо двигательного навыка и согласовать движение с музыкой. Музыкальные игры и игровые упражнения развивают музыкальную память, чувство ритма; способствуют совершенствованию и закреплению полученных двигательных умений и навыков в согласовании движений с музыкой, а также помогают лучше воспринимать материал.</w:t>
      </w:r>
    </w:p>
    <w:p w14:paraId="20D02861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b/>
          <w:sz w:val="24"/>
          <w:szCs w:val="24"/>
        </w:rPr>
        <w:t>4. Здоровьесберегающие технологии.</w:t>
      </w:r>
      <w:r w:rsidRPr="00DA5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9E1A2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 xml:space="preserve">Данный вид технологии представляет собой целостную систему воспитательно-оздоровительных, коррекционных и профилактических мероприятий, осуществляемых в процессе взаимодействия ребенка и педагога, ребенка и родителей. Целью здоровьесберегающих образовательных технологий является обеспечение занимающимся хореографией возможности сохранения здоровья, формирование у них необходимых знаний, умений и навыков по здоровому образу жизни, обучение использованию полученных знаний в повседневной жизни. </w:t>
      </w:r>
    </w:p>
    <w:p w14:paraId="4C42003B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b/>
          <w:sz w:val="24"/>
          <w:szCs w:val="24"/>
        </w:rPr>
        <w:t>5. Технология проектной деятельности.</w:t>
      </w:r>
      <w:r w:rsidRPr="00DA5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FC55B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 xml:space="preserve">Проект как технология включает в себя 5 «П»: 1. Проблему; 2. Проектирование или планирование; 3. Поиск информации; 4. Продукт; 5. Презентацию. </w:t>
      </w:r>
    </w:p>
    <w:p w14:paraId="4712F971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 xml:space="preserve"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</w:t>
      </w:r>
      <w:r w:rsidRPr="00DA5F16">
        <w:rPr>
          <w:rFonts w:ascii="Times New Roman" w:hAnsi="Times New Roman" w:cs="Times New Roman"/>
          <w:sz w:val="24"/>
          <w:szCs w:val="24"/>
        </w:rPr>
        <w:lastRenderedPageBreak/>
        <w:t>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14:paraId="3DF84588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В зависимости от характера конечного продукта проектной деятельности выделяют такие виды проектов в сфере изучения танца:</w:t>
      </w:r>
    </w:p>
    <w:p w14:paraId="7890584E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проекты конструктивно-практического характера, например, трансформация игр в хореографии, создание танца или танцевального этюда на основе игры, их разбор и семантическое описание.</w:t>
      </w:r>
    </w:p>
    <w:p w14:paraId="5498A9BC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сценарные проекты, предполагающие разработку сценария какого-либо внеклассного мероприятия для обучающихся или отдельного мероприятия, например, «Недели хореографического искусства»;</w:t>
      </w:r>
    </w:p>
    <w:p w14:paraId="7FB485CF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проекты по созданию композиционного плана, подбору музыкального материала, сочинению лексического материала для создания хореографической постановки.</w:t>
      </w:r>
    </w:p>
    <w:p w14:paraId="4B7E4159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b/>
          <w:sz w:val="24"/>
          <w:szCs w:val="24"/>
        </w:rPr>
        <w:t>6. Информационные (информационно-коммуникационные) технологии.</w:t>
      </w:r>
      <w:r w:rsidRPr="00DA5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DC395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Их использование стало характерной чертой современности, необходимой для материально-технического оснащения работы хореографического коллектива. Так, применение компьютерного оснащения позволяет:</w:t>
      </w:r>
    </w:p>
    <w:p w14:paraId="5064F336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обеспечить качественное звучание танцевальных фонограмм, соответствующих современным техническим требованиям,</w:t>
      </w:r>
    </w:p>
    <w:p w14:paraId="4BD32E6A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создавать базы музыкальных файлов;</w:t>
      </w:r>
    </w:p>
    <w:p w14:paraId="7FA88380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менять темп, звук и высотность музыкального произведения;</w:t>
      </w:r>
    </w:p>
    <w:p w14:paraId="7EC9D462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производить монтаж, компоновку музыкального произведения;</w:t>
      </w:r>
    </w:p>
    <w:p w14:paraId="1FE5C2CB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хранить фото- и видеоматериалы хореографического коллектива;</w:t>
      </w:r>
    </w:p>
    <w:p w14:paraId="4C6E9DB8" w14:textId="77777777" w:rsidR="002D5F85" w:rsidRPr="00DA5F16" w:rsidRDefault="002D5F85" w:rsidP="002D5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- эффективно осуществлять поиск и переработку информации для проектной деятельности и т.д.</w:t>
      </w:r>
    </w:p>
    <w:p w14:paraId="4AA5699E" w14:textId="77777777" w:rsidR="002D5F85" w:rsidRPr="00DA5F16" w:rsidRDefault="002D5F85" w:rsidP="002D5F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F16">
        <w:rPr>
          <w:rFonts w:ascii="Times New Roman" w:hAnsi="Times New Roman" w:cs="Times New Roman"/>
          <w:sz w:val="24"/>
          <w:szCs w:val="24"/>
        </w:rPr>
        <w:t>Комплексное использование рассмотренных технологий позволяет обеспечить гармоничное развитие личности обучающихся, улучшить процесс их самостоятельной творческой деятельности, сделать исполнение хореографических номеров более качественным и в целом повысить качество хореографического обучения.</w:t>
      </w:r>
    </w:p>
    <w:p w14:paraId="46D1C111" w14:textId="2852D896" w:rsidR="002D5F85" w:rsidRPr="00FE644E" w:rsidRDefault="002D5F85" w:rsidP="00FA4160">
      <w:pPr>
        <w:pStyle w:val="TableParagraph"/>
        <w:ind w:right="197"/>
        <w:rPr>
          <w:b/>
          <w:sz w:val="24"/>
          <w:szCs w:val="24"/>
        </w:rPr>
      </w:pPr>
      <w:bookmarkStart w:id="3" w:name="_Hlk146518975"/>
      <w:r w:rsidRPr="00FE644E">
        <w:rPr>
          <w:b/>
          <w:sz w:val="24"/>
          <w:szCs w:val="24"/>
        </w:rPr>
        <w:t>2.5.</w:t>
      </w:r>
      <w:r w:rsidRPr="00FE644E">
        <w:rPr>
          <w:b/>
          <w:sz w:val="24"/>
          <w:szCs w:val="24"/>
        </w:rPr>
        <w:tab/>
      </w:r>
      <w:r w:rsidR="00FA4160" w:rsidRPr="00FE644E">
        <w:rPr>
          <w:b/>
          <w:sz w:val="24"/>
          <w:szCs w:val="24"/>
        </w:rPr>
        <w:t>Условия реализации программы</w:t>
      </w:r>
      <w:r w:rsidRPr="00FE644E">
        <w:rPr>
          <w:b/>
          <w:sz w:val="24"/>
          <w:szCs w:val="24"/>
        </w:rPr>
        <w:t>.</w:t>
      </w:r>
    </w:p>
    <w:p w14:paraId="77E88DE0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Основным условием для занятий изобразительным искусством является творческая атмосфера. Для эффективных занятий нужна гармоничная, хорошо организованная среда.</w:t>
      </w:r>
    </w:p>
    <w:p w14:paraId="2F97CF60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14:paraId="6DFB593C" w14:textId="77777777" w:rsidR="002D5F85" w:rsidRPr="00FE644E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5E9B37F3" w14:textId="77777777" w:rsidR="002D5F85" w:rsidRPr="00FE644E" w:rsidRDefault="002D5F85" w:rsidP="002D5F85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>Для успешной реализации программы необходимо:</w:t>
      </w:r>
    </w:p>
    <w:p w14:paraId="03BE4783" w14:textId="77777777" w:rsidR="002D5F85" w:rsidRPr="00FE644E" w:rsidRDefault="002D5F85" w:rsidP="002D5F85">
      <w:pPr>
        <w:pStyle w:val="a7"/>
        <w:tabs>
          <w:tab w:val="left" w:pos="0"/>
          <w:tab w:val="left" w:pos="142"/>
        </w:tabs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обеспечение: </w:t>
      </w:r>
      <w:r w:rsidRPr="00FE644E">
        <w:rPr>
          <w:rFonts w:ascii="Times New Roman" w:hAnsi="Times New Roman" w:cs="Times New Roman"/>
          <w:sz w:val="24"/>
          <w:szCs w:val="24"/>
        </w:rPr>
        <w:t>педагог дополнительного образования должен иметь соответствующее образование, знать психологию детей, их возрастные особенности, педагогические методы и приемы, владеть современными педагогическими технологиями, ИКТ.</w:t>
      </w:r>
    </w:p>
    <w:p w14:paraId="35CA2516" w14:textId="77777777" w:rsidR="002D5F85" w:rsidRPr="00FE644E" w:rsidRDefault="002D5F85" w:rsidP="002D5F85">
      <w:pPr>
        <w:pStyle w:val="a7"/>
        <w:tabs>
          <w:tab w:val="left" w:pos="0"/>
          <w:tab w:val="left" w:pos="142"/>
        </w:tabs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обеспечение: </w:t>
      </w:r>
      <w:r w:rsidRPr="00FE644E">
        <w:rPr>
          <w:rFonts w:ascii="Times New Roman" w:hAnsi="Times New Roman" w:cs="Times New Roman"/>
          <w:sz w:val="24"/>
          <w:szCs w:val="24"/>
        </w:rPr>
        <w:t>программа, планы, разнообразные информационные материалы.</w:t>
      </w:r>
    </w:p>
    <w:p w14:paraId="26FD952F" w14:textId="3F1E15C7" w:rsidR="002D5F85" w:rsidRPr="00FE644E" w:rsidRDefault="002D5F85" w:rsidP="002D5F85">
      <w:pPr>
        <w:tabs>
          <w:tab w:val="left" w:pos="0"/>
          <w:tab w:val="left" w:pos="142"/>
        </w:tabs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FE644E">
        <w:rPr>
          <w:rFonts w:ascii="Times New Roman" w:hAnsi="Times New Roman" w:cs="Times New Roman"/>
          <w:sz w:val="24"/>
          <w:szCs w:val="24"/>
        </w:rPr>
        <w:t xml:space="preserve">Условием реализации программы является её выполнение, обучение с применением новых информационных технологий, методической литературы, где в доступной форме </w:t>
      </w:r>
      <w:r w:rsidR="00FA4160" w:rsidRPr="00FE644E">
        <w:rPr>
          <w:rFonts w:ascii="Times New Roman" w:hAnsi="Times New Roman" w:cs="Times New Roman"/>
          <w:sz w:val="24"/>
          <w:szCs w:val="24"/>
        </w:rPr>
        <w:t>описаны формы</w:t>
      </w:r>
      <w:r w:rsidRPr="00FE644E">
        <w:rPr>
          <w:rFonts w:ascii="Times New Roman" w:hAnsi="Times New Roman" w:cs="Times New Roman"/>
          <w:sz w:val="24"/>
          <w:szCs w:val="24"/>
        </w:rPr>
        <w:t xml:space="preserve">, методы, приёмы, умения, навыки работы с детьми по изобразительной деятельности. </w:t>
      </w:r>
    </w:p>
    <w:p w14:paraId="6950FDE5" w14:textId="2EDF5694" w:rsidR="002D5F85" w:rsidRPr="00FE644E" w:rsidRDefault="002D5F85" w:rsidP="002D5F85">
      <w:pPr>
        <w:tabs>
          <w:tab w:val="left" w:pos="0"/>
          <w:tab w:val="left" w:pos="142"/>
        </w:tabs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 xml:space="preserve">3.         Дидактическое обеспечение: </w:t>
      </w:r>
      <w:r w:rsidRPr="00FE644E">
        <w:rPr>
          <w:rFonts w:ascii="Times New Roman" w:hAnsi="Times New Roman" w:cs="Times New Roman"/>
          <w:sz w:val="24"/>
          <w:szCs w:val="24"/>
        </w:rPr>
        <w:t xml:space="preserve">плакаты с позициями ног и рук, карточки с </w:t>
      </w:r>
      <w:r w:rsidR="00FA4160" w:rsidRPr="00FE644E">
        <w:rPr>
          <w:rFonts w:ascii="Times New Roman" w:hAnsi="Times New Roman" w:cs="Times New Roman"/>
          <w:sz w:val="24"/>
          <w:szCs w:val="24"/>
        </w:rPr>
        <w:t>терминологией</w:t>
      </w:r>
      <w:r w:rsidRPr="00FE644E">
        <w:rPr>
          <w:rFonts w:ascii="Times New Roman" w:hAnsi="Times New Roman" w:cs="Times New Roman"/>
          <w:sz w:val="24"/>
          <w:szCs w:val="24"/>
        </w:rPr>
        <w:t>.</w:t>
      </w:r>
    </w:p>
    <w:p w14:paraId="63292184" w14:textId="77777777" w:rsidR="002D5F85" w:rsidRPr="00FE644E" w:rsidRDefault="002D5F85" w:rsidP="002D5F85">
      <w:pPr>
        <w:tabs>
          <w:tab w:val="left" w:pos="0"/>
          <w:tab w:val="left" w:pos="142"/>
        </w:tabs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>4.         Материально-техническое обеспечение:</w:t>
      </w:r>
    </w:p>
    <w:p w14:paraId="3BF7B14D" w14:textId="58045988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Успешная реализация программы во многом зависит от правильной организации рабочего </w:t>
      </w:r>
      <w:r w:rsidR="00FA4160" w:rsidRPr="00FE644E">
        <w:rPr>
          <w:rFonts w:ascii="Times New Roman" w:eastAsia="Times New Roman" w:hAnsi="Times New Roman" w:cs="Times New Roman"/>
          <w:sz w:val="24"/>
          <w:szCs w:val="24"/>
        </w:rPr>
        <w:t>пространства кабинета</w:t>
      </w:r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. Помещение хорошо освещено. Удобные парты, стулья. </w:t>
      </w:r>
    </w:p>
    <w:p w14:paraId="2859A37A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</w:p>
    <w:p w14:paraId="11E14442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парты</w:t>
      </w:r>
    </w:p>
    <w:p w14:paraId="0A044FA7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стулья</w:t>
      </w:r>
    </w:p>
    <w:p w14:paraId="62706B92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доска</w:t>
      </w:r>
    </w:p>
    <w:p w14:paraId="0DDB98D5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•ноутбук</w:t>
      </w:r>
    </w:p>
    <w:p w14:paraId="3C82E039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проектор</w:t>
      </w:r>
    </w:p>
    <w:p w14:paraId="03E0B112" w14:textId="77777777" w:rsidR="002D5F85" w:rsidRPr="00FE644E" w:rsidRDefault="002D5F85" w:rsidP="002D5F85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</w:t>
      </w:r>
    </w:p>
    <w:p w14:paraId="5DF5A228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учебные пособия</w:t>
      </w:r>
    </w:p>
    <w:p w14:paraId="335AAF39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lastRenderedPageBreak/>
        <w:t>• объяснительно-иллюстративный материал</w:t>
      </w:r>
    </w:p>
    <w:p w14:paraId="3900FD9E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изделия народных промыслов</w:t>
      </w:r>
    </w:p>
    <w:p w14:paraId="760E5D0E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репродукции картин</w:t>
      </w:r>
    </w:p>
    <w:p w14:paraId="2014C6F1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натюрмортный фонд</w:t>
      </w:r>
    </w:p>
    <w:p w14:paraId="5820D1E8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sz w:val="24"/>
          <w:szCs w:val="24"/>
        </w:rPr>
        <w:t>Натюрмортный фонд</w:t>
      </w:r>
    </w:p>
    <w:p w14:paraId="7E21A09F" w14:textId="24BF9182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1) Предметы </w:t>
      </w:r>
      <w:proofErr w:type="spellStart"/>
      <w:proofErr w:type="gramStart"/>
      <w:r w:rsidRPr="00FE644E">
        <w:rPr>
          <w:rFonts w:ascii="Times New Roman" w:eastAsia="Times New Roman" w:hAnsi="Times New Roman" w:cs="Times New Roman"/>
          <w:sz w:val="24"/>
          <w:szCs w:val="24"/>
        </w:rPr>
        <w:t>быта:Стеклянные</w:t>
      </w:r>
      <w:proofErr w:type="spellEnd"/>
      <w:proofErr w:type="gramEnd"/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 (бутылки разной формы, вазы, чашки, вазы, другая посуда). Деревянные (шкатулки, разделочные доски, коробочки, тарелки). Металлические (</w:t>
      </w:r>
      <w:proofErr w:type="spellStart"/>
      <w:proofErr w:type="gramStart"/>
      <w:r w:rsidRPr="00FE644E">
        <w:rPr>
          <w:rFonts w:ascii="Times New Roman" w:eastAsia="Times New Roman" w:hAnsi="Times New Roman" w:cs="Times New Roman"/>
          <w:sz w:val="24"/>
          <w:szCs w:val="24"/>
        </w:rPr>
        <w:t>самовары,чайники</w:t>
      </w:r>
      <w:proofErr w:type="spellEnd"/>
      <w:proofErr w:type="gramEnd"/>
      <w:r w:rsidRPr="00FE644E">
        <w:rPr>
          <w:rFonts w:ascii="Times New Roman" w:eastAsia="Times New Roman" w:hAnsi="Times New Roman" w:cs="Times New Roman"/>
          <w:sz w:val="24"/>
          <w:szCs w:val="24"/>
        </w:rPr>
        <w:t>, кофейники, ложки, кастрюли). Керамические (горшки, чайники, чашки, вазы, бутылки).</w:t>
      </w:r>
    </w:p>
    <w:p w14:paraId="6B1BF0D1" w14:textId="504EDE23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2) Предметы декоративно-прикладного </w:t>
      </w:r>
      <w:r w:rsidR="00FA4160" w:rsidRPr="00FE644E">
        <w:rPr>
          <w:rFonts w:ascii="Times New Roman" w:eastAsia="Times New Roman" w:hAnsi="Times New Roman" w:cs="Times New Roman"/>
          <w:sz w:val="24"/>
          <w:szCs w:val="24"/>
        </w:rPr>
        <w:t>искусства: вышитые</w:t>
      </w:r>
      <w:r w:rsidRPr="00FE644E">
        <w:rPr>
          <w:rFonts w:ascii="Times New Roman" w:eastAsia="Times New Roman" w:hAnsi="Times New Roman" w:cs="Times New Roman"/>
          <w:sz w:val="24"/>
          <w:szCs w:val="24"/>
        </w:rPr>
        <w:t xml:space="preserve"> полотенца, расписные доски, образцы народной игрушки, подносы, гжельская посуда, керамические предметы).</w:t>
      </w:r>
    </w:p>
    <w:p w14:paraId="29F261E9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3) Природные элементы: Букеты из сухоцветов, искусственные цветы, гербарий.</w:t>
      </w:r>
    </w:p>
    <w:p w14:paraId="52A2F558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4) Драпировки.</w:t>
      </w:r>
    </w:p>
    <w:p w14:paraId="50AB18AB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5) Гипсовые предметы: Орнаменты, гипсовые головы с античных слепков.</w:t>
      </w:r>
    </w:p>
    <w:p w14:paraId="4EDE40F2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sz w:val="24"/>
          <w:szCs w:val="24"/>
        </w:rPr>
        <w:t>Художественные материалы</w:t>
      </w:r>
    </w:p>
    <w:p w14:paraId="3F6E622D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гуашь</w:t>
      </w:r>
    </w:p>
    <w:p w14:paraId="08B91F29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акварель</w:t>
      </w:r>
    </w:p>
    <w:p w14:paraId="40ED0DF5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кисти</w:t>
      </w:r>
    </w:p>
    <w:p w14:paraId="613D5455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бумага</w:t>
      </w:r>
    </w:p>
    <w:p w14:paraId="08D9230A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картон</w:t>
      </w:r>
    </w:p>
    <w:p w14:paraId="0D21E82A" w14:textId="77777777" w:rsidR="002D5F85" w:rsidRPr="00FE644E" w:rsidRDefault="002D5F85" w:rsidP="002D5F8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sz w:val="24"/>
          <w:szCs w:val="24"/>
        </w:rPr>
        <w:t>• клей</w:t>
      </w:r>
    </w:p>
    <w:p w14:paraId="68D44934" w14:textId="77777777" w:rsidR="002D5F85" w:rsidRPr="00FE644E" w:rsidRDefault="002D5F85" w:rsidP="002D5F8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1A0C77A3" w14:textId="5DE04A20" w:rsidR="00942A2E" w:rsidRPr="00560813" w:rsidRDefault="002D5F85" w:rsidP="00560813">
      <w:pPr>
        <w:pStyle w:val="a7"/>
        <w:tabs>
          <w:tab w:val="left" w:pos="0"/>
          <w:tab w:val="left" w:pos="142"/>
          <w:tab w:val="left" w:pos="567"/>
        </w:tabs>
        <w:ind w:left="0" w:right="283"/>
        <w:rPr>
          <w:rFonts w:ascii="Times New Roman" w:hAnsi="Times New Roman" w:cs="Times New Roman"/>
          <w:sz w:val="24"/>
          <w:szCs w:val="24"/>
        </w:rPr>
      </w:pPr>
      <w:r w:rsidRPr="00FE644E">
        <w:rPr>
          <w:rFonts w:ascii="Times New Roman" w:hAnsi="Times New Roman" w:cs="Times New Roman"/>
          <w:b/>
          <w:sz w:val="24"/>
          <w:szCs w:val="24"/>
        </w:rPr>
        <w:t>5.</w:t>
      </w:r>
      <w:r w:rsidRPr="00FE644E">
        <w:rPr>
          <w:rFonts w:ascii="Times New Roman" w:hAnsi="Times New Roman" w:cs="Times New Roman"/>
          <w:b/>
          <w:sz w:val="24"/>
          <w:szCs w:val="24"/>
        </w:rPr>
        <w:tab/>
        <w:t xml:space="preserve">Внешние связи: </w:t>
      </w:r>
      <w:r w:rsidRPr="00FE644E">
        <w:rPr>
          <w:rFonts w:ascii="Times New Roman" w:hAnsi="Times New Roman" w:cs="Times New Roman"/>
          <w:sz w:val="24"/>
          <w:szCs w:val="24"/>
        </w:rPr>
        <w:t>связь с образовательными учреждениями, учреждениями культуры (музеи, театры).</w:t>
      </w:r>
    </w:p>
    <w:p w14:paraId="4F5F75B4" w14:textId="6AB22ADA" w:rsidR="0048304B" w:rsidRPr="00FE644E" w:rsidRDefault="00942A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r w:rsidR="009251C6"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КОНТРОЛЯ ОСВОЕНИЯ ПРОГРАММЫ. ОЦЕНКА ДОСТИЖЕНИЙ РЕЗУЛЬТАТОВ </w:t>
      </w:r>
    </w:p>
    <w:p w14:paraId="1C334971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знаний проводится дифференцированно, с учетом </w:t>
      </w:r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возраста, с тем, чтобы</w:t>
      </w:r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соблюдался гуманистический подход и свободное развитие личности. </w:t>
      </w:r>
    </w:p>
    <w:p w14:paraId="76953FBA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материала по разделам предусмотрены практические занятия. Текущий контроль в большинстве случаев будет проводиться в форме </w:t>
      </w:r>
      <w:proofErr w:type="spellStart"/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зачета.Получить</w:t>
      </w:r>
      <w:proofErr w:type="spellEnd"/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зачет необходимо выполнение практических задач по разделам программы с предъявлением результатов (файлов, фотографий, видеосюжетов, смонтированных работ</w:t>
      </w:r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).Для</w:t>
      </w:r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проверки знаний также проводятся викторины, тестирования, опросы. </w:t>
      </w:r>
    </w:p>
    <w:p w14:paraId="56BAADF1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объединения должны стремиться к участию в фотоконкурсах и фестивалях различного уровня, отбирать и готовить работы на </w:t>
      </w:r>
      <w:proofErr w:type="spellStart"/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конкурсы.Для</w:t>
      </w:r>
      <w:proofErr w:type="spellEnd"/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проверки умений и навыков оценивается выполнение практических заданий и результаты участия в итоговом творческом проекте, участие в научно – практических конференциях, выставках, конкурсах различного уровня (муниципального, республиканского, регионального, всероссийского и международного). С целью определения результатов освоения детьми дополнительной образовательной программы проводится мониторинг. Заполняется таблица результатов обучения, в которой оцениваются результаты теоретических знаний, практических умений и навыков по 5-бальной системе и определяется уровень достигнутых результатов. Для отслеживания результатов образовательного процесса используются следующие </w:t>
      </w:r>
    </w:p>
    <w:p w14:paraId="52AFDBA1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иды контроля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1. Входящий (сентябрь): собеседование с ребенком для выявления исходного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уровня. 2. Промежуточный мониторинг (декабрь): тестирование, </w:t>
      </w:r>
      <w:proofErr w:type="spell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зачѐт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898A9A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Итоговый мониторинг(май): защита итогового проекта. В качестве итоговой самостоятельной практической работы обучающимся необходимо будет выполнить творческий проект на выбранную тему в любом жанре на основе полученных знаний. </w:t>
      </w:r>
    </w:p>
    <w:p w14:paraId="1A970AFE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освоения программы оценивается по 3-х уровневой (от 0 до 25 баллов) шкале. </w:t>
      </w:r>
    </w:p>
    <w:p w14:paraId="2F8D6BF8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1-й уровень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высокий образовательный результат, полное освоение программы, уровень самостоятельной высококачественной работы (20-25 баллов). </w:t>
      </w:r>
    </w:p>
    <w:p w14:paraId="5F73DDB0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2-й уровень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средний базовый, полное усвоение на уровне репродукции, незначительная творческая активность и </w:t>
      </w:r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самостоятельность(</w:t>
      </w:r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19-15 баллов). </w:t>
      </w:r>
    </w:p>
    <w:p w14:paraId="7B0C858C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3-й уровень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низкий, уровень </w:t>
      </w:r>
      <w:proofErr w:type="spell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неусвоения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(10-0 баллов). Эта шкала будет применена к критериям и параметрам оценки формирования </w:t>
      </w:r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.</w:t>
      </w:r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разные формы входного, промежуточного и итогового контроля будет проводиться диагностика и заполняется карта динамического обследования </w:t>
      </w:r>
      <w:proofErr w:type="gram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.</w:t>
      </w:r>
      <w:proofErr w:type="gram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A6C392E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Шкала оценки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осуществляется по 5-ти уровневой шкале (от 0 до 25 баллов) 1-й уровень</w:t>
      </w: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(20-25 баллов) 2-й уровень</w:t>
      </w: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(19-15 баллов) 3-й уровень</w:t>
      </w: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низкий, уровень </w:t>
      </w:r>
      <w:proofErr w:type="spell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неусвоения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(10-0 баллов) </w:t>
      </w:r>
    </w:p>
    <w:tbl>
      <w:tblPr>
        <w:tblStyle w:val="a6"/>
        <w:tblW w:w="105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26"/>
        <w:gridCol w:w="619"/>
        <w:gridCol w:w="697"/>
        <w:gridCol w:w="684"/>
        <w:gridCol w:w="606"/>
        <w:gridCol w:w="710"/>
        <w:gridCol w:w="723"/>
        <w:gridCol w:w="540"/>
        <w:gridCol w:w="527"/>
        <w:gridCol w:w="514"/>
        <w:gridCol w:w="631"/>
        <w:gridCol w:w="683"/>
        <w:gridCol w:w="683"/>
        <w:gridCol w:w="540"/>
        <w:gridCol w:w="487"/>
        <w:gridCol w:w="540"/>
      </w:tblGrid>
      <w:tr w:rsidR="0048304B" w:rsidRPr="00FE644E" w14:paraId="6FF1E240" w14:textId="77777777">
        <w:trPr>
          <w:trHeight w:val="1055"/>
        </w:trPr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7427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99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B8DD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Теоретические знания</w:t>
            </w:r>
          </w:p>
        </w:tc>
        <w:tc>
          <w:tcPr>
            <w:tcW w:w="20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EAEB4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Основы 3d-моделирования</w:t>
            </w:r>
          </w:p>
        </w:tc>
        <w:tc>
          <w:tcPr>
            <w:tcW w:w="15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126FA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Основы 3d-печати</w:t>
            </w:r>
          </w:p>
        </w:tc>
        <w:tc>
          <w:tcPr>
            <w:tcW w:w="199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1AC4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Создание проекта, презентации</w:t>
            </w:r>
          </w:p>
        </w:tc>
        <w:tc>
          <w:tcPr>
            <w:tcW w:w="1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91CB" w14:textId="77777777" w:rsidR="0048304B" w:rsidRPr="00FE644E" w:rsidRDefault="009251C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Защита проекта</w:t>
            </w:r>
          </w:p>
        </w:tc>
      </w:tr>
      <w:tr w:rsidR="0048304B" w:rsidRPr="00FE644E" w14:paraId="6F5CA3E4" w14:textId="77777777">
        <w:trPr>
          <w:trHeight w:val="560"/>
        </w:trPr>
        <w:tc>
          <w:tcPr>
            <w:tcW w:w="132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925C" w14:textId="77777777" w:rsidR="0048304B" w:rsidRPr="00FE644E" w:rsidRDefault="0048304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D8967B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11DC54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3E4EB7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5EB844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CFF738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4C1C8D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F014C8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5A020B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0D1B1D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D60D6F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CE5CB9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C819A5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8CB345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C64039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9AA299" w14:textId="77777777" w:rsidR="0048304B" w:rsidRPr="00FE644E" w:rsidRDefault="009251C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8304B" w:rsidRPr="00FE644E" w14:paraId="35218791" w14:textId="77777777">
        <w:trPr>
          <w:trHeight w:val="560"/>
        </w:trPr>
        <w:tc>
          <w:tcPr>
            <w:tcW w:w="13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59A3" w14:textId="77777777" w:rsidR="0048304B" w:rsidRPr="00FE644E" w:rsidRDefault="009251C6">
            <w:pPr>
              <w:pStyle w:val="10"/>
              <w:widowControl w:val="0"/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3AD23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F945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B917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65D8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FC09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ED1E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5782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1E9A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9D8A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27553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C1DB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93BA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FDA5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69D2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A970C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304B" w:rsidRPr="00FE644E" w14:paraId="28ACA632" w14:textId="77777777">
        <w:trPr>
          <w:trHeight w:val="560"/>
        </w:trPr>
        <w:tc>
          <w:tcPr>
            <w:tcW w:w="13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AA834" w14:textId="77777777" w:rsidR="0048304B" w:rsidRPr="00FE644E" w:rsidRDefault="009251C6">
            <w:pPr>
              <w:pStyle w:val="10"/>
              <w:widowControl w:val="0"/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CD9F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3AD6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1D0B3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03C44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E35B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EE34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1A0E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96AC6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DFAF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F076E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CC0B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ADF9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D332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4DF4F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C8BC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304B" w:rsidRPr="00FE644E" w14:paraId="55B95AD9" w14:textId="77777777">
        <w:trPr>
          <w:trHeight w:val="560"/>
        </w:trPr>
        <w:tc>
          <w:tcPr>
            <w:tcW w:w="13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9419" w14:textId="77777777" w:rsidR="0048304B" w:rsidRPr="00FE644E" w:rsidRDefault="009251C6">
            <w:pPr>
              <w:pStyle w:val="10"/>
              <w:widowControl w:val="0"/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44F2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C4CB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782A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A3A0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4E5BA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D7AE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F026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B5A6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984F6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E9B51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7D59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69D1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A5065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F887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119B" w14:textId="77777777" w:rsidR="0048304B" w:rsidRPr="00FE644E" w:rsidRDefault="009251C6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2DF1F95" w14:textId="77777777" w:rsidR="0048304B" w:rsidRPr="00FE644E" w:rsidRDefault="0048304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0B57F02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Технологии и методики, используемые в ходе изучения курса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дидактическим средством обучения технологии 3D моделирования является учебно-практическая деятельность обучающихся. Приоритетными методами являются упражнения, лабораторно-практические, практические работы, выполнение проектов: </w:t>
      </w:r>
    </w:p>
    <w:p w14:paraId="47A5474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дифференцированное обучение; </w:t>
      </w:r>
    </w:p>
    <w:p w14:paraId="2AAD898D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практические методы обучения; </w:t>
      </w:r>
    </w:p>
    <w:p w14:paraId="5E82B69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проектные технологии; </w:t>
      </w:r>
    </w:p>
    <w:p w14:paraId="57A4C7C7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технология применения средств ИКТ в предметном обучении; </w:t>
      </w:r>
    </w:p>
    <w:p w14:paraId="67910B36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технология организации самостоятельной работы; </w:t>
      </w:r>
    </w:p>
    <w:p w14:paraId="4268025D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элементы технологии компьютерного урока. </w:t>
      </w:r>
    </w:p>
    <w:p w14:paraId="2B2F8B45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Формы учебной деятельности: </w:t>
      </w:r>
    </w:p>
    <w:p w14:paraId="59FE959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Лекция; </w:t>
      </w:r>
    </w:p>
    <w:p w14:paraId="16BE3659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Практическая работа; </w:t>
      </w:r>
    </w:p>
    <w:p w14:paraId="1A37C269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Творческий проект; </w:t>
      </w:r>
    </w:p>
    <w:p w14:paraId="6829F3F5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Учебная игра; </w:t>
      </w:r>
    </w:p>
    <w:p w14:paraId="2C80F897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Тематические задания по подгруппам; </w:t>
      </w:r>
    </w:p>
    <w:p w14:paraId="6ACD729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Защита творческой работы. </w:t>
      </w:r>
    </w:p>
    <w:p w14:paraId="66B33FA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Программное обеспечение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операционная система Windows; графический редактор Paint, Photoshop; программа презентаций PowerPoint; Windows Movie Maker – стандартные программы Windows, программы </w:t>
      </w:r>
      <w:proofErr w:type="spellStart"/>
      <w:r w:rsidRPr="00FE644E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59F1B95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НЕОБХОДИМОЕ МАТЕРИАЛЬНО-ТЕХНИЧЕСКОЕ ОСНАЩЕНИЕ.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Техническое творчество является ресурсоемким направлением деятельности, которое требует больших вложений финансовых средств, приобретения дорогостоящего оборудования и инструмента, специально оборудованных помещений, рабочих мест, расходного материала. Для достижения наилучшего результата в усвоении программы необходимы: </w:t>
      </w:r>
    </w:p>
    <w:p w14:paraId="43F1D209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3d- печати; </w:t>
      </w:r>
    </w:p>
    <w:p w14:paraId="2F1371D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проекта, презентации. </w:t>
      </w:r>
    </w:p>
    <w:p w14:paraId="1804403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Компьютерный кабинет </w:t>
      </w:r>
    </w:p>
    <w:p w14:paraId="76216841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Доска </w:t>
      </w:r>
      <w:proofErr w:type="spellStart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магнитно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маркерная двусторонняя</w:t>
      </w:r>
      <w:r w:rsidRPr="00FE6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AA98EB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Проектор и интерактивная доска для просмотра и демонстрации отснятых и готовых материалов, организации конференций для обмена опытом между группами, интерактивный занятий</w:t>
      </w:r>
      <w:r w:rsidRPr="00FE6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D5855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• Мебель для компьютерного класса. Столы и стулья для обучающихся</w:t>
      </w:r>
      <w:r w:rsidRPr="00FE6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69E3C6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15 персональных компьютеров (графических станций) с достаточной мощностью (компьютеры с процессором Core i5 или выше, оперативной памятью 8 Гб или выше, видеокартой AMD Radeon HD 6450 или выше) для организации одновременного процесса монтажа группой обучающихся. </w:t>
      </w:r>
    </w:p>
    <w:p w14:paraId="28541C77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Планшет графический. </w:t>
      </w:r>
    </w:p>
    <w:p w14:paraId="3DD4CCA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Шкаф для хранения методических пособий. </w:t>
      </w:r>
    </w:p>
    <w:p w14:paraId="27BD2C0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САПР (программы </w:t>
      </w:r>
      <w:proofErr w:type="spellStart"/>
      <w:r w:rsidRPr="00FE644E">
        <w:rPr>
          <w:rFonts w:ascii="Times New Roman" w:eastAsia="Times New Roman" w:hAnsi="Times New Roman" w:cs="Times New Roman"/>
          <w:sz w:val="24"/>
          <w:szCs w:val="24"/>
        </w:rPr>
        <w:t>CorelCAD</w:t>
      </w:r>
      <w:proofErr w:type="spellEnd"/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1F4F6D00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Интерактивный кульман. </w:t>
      </w:r>
    </w:p>
    <w:p w14:paraId="45156C05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Широкополосный доступ в интернет, для поиска дополнительных материалов монтажа и в перспективе налаживания интернет-вещания. </w:t>
      </w:r>
    </w:p>
    <w:p w14:paraId="61DDDF8B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Выход в локальную сеть «Форус». </w:t>
      </w:r>
    </w:p>
    <w:p w14:paraId="17D5CEA3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3d-принтер, расходные материалы. </w:t>
      </w:r>
    </w:p>
    <w:p w14:paraId="0064EF5A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3d-Сканер. </w:t>
      </w:r>
    </w:p>
    <w:p w14:paraId="3B3F02A6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3d-ручка. </w:t>
      </w:r>
    </w:p>
    <w:p w14:paraId="7B55618F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Расширенный набор конструкторов для моделирования. </w:t>
      </w:r>
    </w:p>
    <w:p w14:paraId="158CAF93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МФУ А4, фотобумага, чернила для принтера. </w:t>
      </w:r>
    </w:p>
    <w:p w14:paraId="5138615C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Столы для проектной деятельности. </w:t>
      </w:r>
    </w:p>
    <w:p w14:paraId="7AFBE0C8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Презентационный зал </w:t>
      </w: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Проекционное оборудование в большой презентационный зал </w:t>
      </w:r>
    </w:p>
    <w:p w14:paraId="2BEB5B1C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Ноутбук. </w:t>
      </w:r>
    </w:p>
    <w:p w14:paraId="7F12FDC9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Проектор с высокой световой мощностью. </w:t>
      </w:r>
    </w:p>
    <w:p w14:paraId="169F0634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Широкоформатный проекционный экран. </w:t>
      </w:r>
    </w:p>
    <w:p w14:paraId="6DBDA7DE" w14:textId="77777777" w:rsidR="0048304B" w:rsidRPr="00FE644E" w:rsidRDefault="009251C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644E">
        <w:rPr>
          <w:rFonts w:ascii="Times New Roman" w:eastAsia="Times New Roman" w:hAnsi="Times New Roman" w:cs="Times New Roman"/>
          <w:color w:val="000000"/>
          <w:sz w:val="24"/>
          <w:szCs w:val="24"/>
        </w:rPr>
        <w:t>• Стойки для крепления выставочных презентационных итоговых работ</w:t>
      </w:r>
      <w:bookmarkEnd w:id="3"/>
      <w:r w:rsidRPr="00FE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FDDEB95" w14:textId="77777777" w:rsidR="0048304B" w:rsidRPr="002D5F85" w:rsidRDefault="002D5F85" w:rsidP="002D5F8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2.6 </w:t>
      </w:r>
      <w:r w:rsidR="009251C6" w:rsidRPr="002D5F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СПИСОК ЛИТЕРАТУРЫ </w:t>
      </w:r>
    </w:p>
    <w:p w14:paraId="1FA37764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Артюгина Т.Ю. Современные образовательные технологии: изучаем и применяем: учеб. – метод. пособие / авт. Т.Ю. Артюгина. – Архангельск: АО ИППК РО, 2009. – 58 с. </w:t>
      </w:r>
    </w:p>
    <w:p w14:paraId="5D27FD03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Богданова Р. А. Педагогическое сопровождение проектной деятельности младших школьников //Сибирский педагогический журнал. -2012. - № 3 - С. 28-30.</w:t>
      </w:r>
    </w:p>
    <w:p w14:paraId="62223314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Боровская Н.Н., Шарыгина Н.В., Кирилова А.П. Учебные экологические проекты в современном образовании / Под ред. Н.Н. Боровской. – Архангельск, 2005.- 54 с. </w:t>
      </w:r>
    </w:p>
    <w:p w14:paraId="550E820C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Григорьев,  Д.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 В. Внеурочная   деятельность   школьников. Методический конструктор [Текст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учителя / Д. В. Григорьев, П.В. Степанов. –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2010. –223 с. –(Стандарты второго поколения).</w:t>
      </w:r>
    </w:p>
    <w:p w14:paraId="289FE2E6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социально значимой деятельности в учреждениях дополнительного образования: социально – образовательные проекты. Из опыта работы \ авт. – сост. Т.Н. Ковязина, Н.Е. </w:t>
      </w:r>
      <w:proofErr w:type="spellStart"/>
      <w:r w:rsidRPr="002D5F85">
        <w:rPr>
          <w:rFonts w:ascii="Times New Roman" w:eastAsia="Times New Roman" w:hAnsi="Times New Roman" w:cs="Times New Roman"/>
          <w:sz w:val="24"/>
          <w:szCs w:val="24"/>
        </w:rPr>
        <w:t>Галицына</w:t>
      </w:r>
      <w:proofErr w:type="spell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. – Волгоград: Учитель, 2010. – 153 с. </w:t>
      </w:r>
    </w:p>
    <w:p w14:paraId="18D0518C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Петунин О. В. Метапредметные умения школьников / О.В. Петунин // Народное образование. – 2012. - № 7. – С. 164 – 169. </w:t>
      </w:r>
    </w:p>
    <w:p w14:paraId="0AD51FFC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Прахов А.А. 3ds Max 2016. 3D-моделирование и анимация. Руководство для начинающих, -СПб.: 2009;</w:t>
      </w:r>
    </w:p>
    <w:p w14:paraId="2D38BBE6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Проектирование основной образовательной программы основного общего образования общеобразовательного учреждения: особенности проектирования и оценки сформированности условий для ее реализации: методические рекомендации. - 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Челябинск :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ЧИППКРО, 2013. - 292 с.</w:t>
      </w:r>
    </w:p>
    <w:p w14:paraId="748D269E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Психологические аспекты проектной деятельности: программы, конспекты занятий с учащимися / авт. – сост. Н.Л. Куракина, И.С. Сидорук. – Волгоград: Учитель, 2010. – 191 с. </w:t>
      </w:r>
    </w:p>
    <w:p w14:paraId="660F60D9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Совместные воспитательные проекты: родительские собрания, семейные вечера, спортивные развлечения, проекты \ авт. – сост. М.К. </w:t>
      </w:r>
      <w:proofErr w:type="spellStart"/>
      <w:r w:rsidRPr="002D5F85">
        <w:rPr>
          <w:rFonts w:ascii="Times New Roman" w:eastAsia="Times New Roman" w:hAnsi="Times New Roman" w:cs="Times New Roman"/>
          <w:sz w:val="24"/>
          <w:szCs w:val="24"/>
        </w:rPr>
        <w:t>Господникова</w:t>
      </w:r>
      <w:proofErr w:type="spell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. – Волгоград: Учитель, 2009. – 152 с.: ил. </w:t>
      </w:r>
    </w:p>
    <w:p w14:paraId="770362EF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Управление инновациями в образовательном учреждении: образовательные </w:t>
      </w:r>
      <w:proofErr w:type="spellStart"/>
      <w:r w:rsidRPr="002D5F85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– ориентированные технологии / авт. – сост. М.В. Русинова. – Волгоград: Учитель, 2011. – 175 с. </w:t>
      </w:r>
    </w:p>
    <w:p w14:paraId="57F75F90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среднего (полного) общего. -М.: Просвещение, 2013. - 63 с.</w:t>
      </w:r>
    </w:p>
    <w:p w14:paraId="4819F127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Формирование универсальных учебных действий в основной школе: от действия к мысли. Система заданий [Текст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учителя / под ред. А. Г. Асмолова. –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2010. –159 с. –(Стандарты второго поколения</w:t>
      </w:r>
    </w:p>
    <w:p w14:paraId="264536D7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5F85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И.И. Педагогу дополнительного образования об организации общественной активности детей и молодёжи. – М.: УЦ Перспектива, 2009, 2009. – 196 с.</w:t>
      </w:r>
    </w:p>
    <w:p w14:paraId="4855AF7F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Хан Е. Ю. Особенности метапредметных действий младших школьников //Сибирский педагогический журнал. - 2012. - № 8. - С.118-121.</w:t>
      </w:r>
    </w:p>
    <w:p w14:paraId="1A3A695D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lastRenderedPageBreak/>
        <w:t>Хесс  Р.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 Основы 3ds   Max   2016.  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Руководство  по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 3D-</w:t>
      </w:r>
      <w:proofErr w:type="gramStart"/>
      <w:r w:rsidRPr="002D5F85">
        <w:rPr>
          <w:rFonts w:ascii="Times New Roman" w:eastAsia="Times New Roman" w:hAnsi="Times New Roman" w:cs="Times New Roman"/>
          <w:sz w:val="24"/>
          <w:szCs w:val="24"/>
        </w:rPr>
        <w:t>моделированию  с</w:t>
      </w:r>
      <w:proofErr w:type="gramEnd"/>
      <w:r w:rsidRPr="002D5F85">
        <w:rPr>
          <w:rFonts w:ascii="Times New Roman" w:eastAsia="Times New Roman" w:hAnsi="Times New Roman" w:cs="Times New Roman"/>
          <w:sz w:val="24"/>
          <w:szCs w:val="24"/>
        </w:rPr>
        <w:t xml:space="preserve"> открытым кодом. 2008;</w:t>
      </w:r>
    </w:p>
    <w:p w14:paraId="4DE8E08A" w14:textId="77777777" w:rsidR="0048304B" w:rsidRPr="002D5F85" w:rsidRDefault="009251C6" w:rsidP="002D5F8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F85">
        <w:rPr>
          <w:rFonts w:ascii="Times New Roman" w:eastAsia="Times New Roman" w:hAnsi="Times New Roman" w:cs="Times New Roman"/>
          <w:sz w:val="24"/>
          <w:szCs w:val="24"/>
        </w:rPr>
        <w:t>Царева С. Е. Проектирование уроков как средство формирования профессиональной компетентности будущих учителей // Начальная школа. - 2008. - № 9. - С. 72-79</w:t>
      </w:r>
    </w:p>
    <w:p w14:paraId="79FADA1B" w14:textId="77777777" w:rsidR="0048304B" w:rsidRPr="002D5F85" w:rsidRDefault="0048304B" w:rsidP="002D5F8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8304B" w:rsidRPr="002D5F85" w:rsidSect="0007540B">
      <w:pgSz w:w="12240" w:h="15840"/>
      <w:pgMar w:top="426" w:right="878" w:bottom="709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884"/>
    <w:multiLevelType w:val="hybridMultilevel"/>
    <w:tmpl w:val="DC180FF0"/>
    <w:lvl w:ilvl="0" w:tplc="DA34A90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8A46E4"/>
    <w:multiLevelType w:val="hybridMultilevel"/>
    <w:tmpl w:val="53741206"/>
    <w:lvl w:ilvl="0" w:tplc="D1D6B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355B1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E29A5"/>
    <w:multiLevelType w:val="hybridMultilevel"/>
    <w:tmpl w:val="996648A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06C7"/>
    <w:multiLevelType w:val="hybridMultilevel"/>
    <w:tmpl w:val="8C621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F7D0B"/>
    <w:multiLevelType w:val="multilevel"/>
    <w:tmpl w:val="DA4C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33DDB"/>
    <w:multiLevelType w:val="multilevel"/>
    <w:tmpl w:val="91C81F32"/>
    <w:lvl w:ilvl="0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344"/>
        </w:tabs>
        <w:ind w:left="83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064"/>
        </w:tabs>
        <w:ind w:left="90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784"/>
        </w:tabs>
        <w:ind w:left="97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504"/>
        </w:tabs>
        <w:ind w:left="105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224"/>
        </w:tabs>
        <w:ind w:left="1122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06D4C"/>
    <w:multiLevelType w:val="hybridMultilevel"/>
    <w:tmpl w:val="53741206"/>
    <w:lvl w:ilvl="0" w:tplc="DF206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9A31B2" w:tentative="1">
      <w:start w:val="1"/>
      <w:numFmt w:val="lowerLetter"/>
      <w:lvlText w:val="%2."/>
      <w:lvlJc w:val="left"/>
      <w:pPr>
        <w:ind w:left="1440" w:hanging="360"/>
      </w:pPr>
    </w:lvl>
    <w:lvl w:ilvl="2" w:tplc="DF6AA134" w:tentative="1">
      <w:start w:val="1"/>
      <w:numFmt w:val="lowerRoman"/>
      <w:lvlText w:val="%3."/>
      <w:lvlJc w:val="right"/>
      <w:pPr>
        <w:ind w:left="2160" w:hanging="180"/>
      </w:pPr>
    </w:lvl>
    <w:lvl w:ilvl="3" w:tplc="B874DBE6" w:tentative="1">
      <w:start w:val="1"/>
      <w:numFmt w:val="decimal"/>
      <w:lvlText w:val="%4."/>
      <w:lvlJc w:val="left"/>
      <w:pPr>
        <w:ind w:left="2880" w:hanging="360"/>
      </w:pPr>
    </w:lvl>
    <w:lvl w:ilvl="4" w:tplc="8E98C76A" w:tentative="1">
      <w:start w:val="1"/>
      <w:numFmt w:val="lowerLetter"/>
      <w:lvlText w:val="%5."/>
      <w:lvlJc w:val="left"/>
      <w:pPr>
        <w:ind w:left="3600" w:hanging="360"/>
      </w:pPr>
    </w:lvl>
    <w:lvl w:ilvl="5" w:tplc="D30609D6" w:tentative="1">
      <w:start w:val="1"/>
      <w:numFmt w:val="lowerRoman"/>
      <w:lvlText w:val="%6."/>
      <w:lvlJc w:val="right"/>
      <w:pPr>
        <w:ind w:left="4320" w:hanging="180"/>
      </w:pPr>
    </w:lvl>
    <w:lvl w:ilvl="6" w:tplc="D8220FC0" w:tentative="1">
      <w:start w:val="1"/>
      <w:numFmt w:val="decimal"/>
      <w:lvlText w:val="%7."/>
      <w:lvlJc w:val="left"/>
      <w:pPr>
        <w:ind w:left="5040" w:hanging="360"/>
      </w:pPr>
    </w:lvl>
    <w:lvl w:ilvl="7" w:tplc="A2681276" w:tentative="1">
      <w:start w:val="1"/>
      <w:numFmt w:val="lowerLetter"/>
      <w:lvlText w:val="%8."/>
      <w:lvlJc w:val="left"/>
      <w:pPr>
        <w:ind w:left="5760" w:hanging="360"/>
      </w:pPr>
    </w:lvl>
    <w:lvl w:ilvl="8" w:tplc="74E4C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1DD7"/>
    <w:multiLevelType w:val="hybridMultilevel"/>
    <w:tmpl w:val="301E747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29A2"/>
    <w:multiLevelType w:val="multilevel"/>
    <w:tmpl w:val="DFC0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835E23"/>
    <w:multiLevelType w:val="hybridMultilevel"/>
    <w:tmpl w:val="4B36BE30"/>
    <w:lvl w:ilvl="0" w:tplc="3C02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2279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0D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8CA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CAA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D8DF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60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29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C57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F52BB4"/>
    <w:multiLevelType w:val="multilevel"/>
    <w:tmpl w:val="C0701A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B28591A"/>
    <w:multiLevelType w:val="multilevel"/>
    <w:tmpl w:val="C81C7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F84DAE"/>
    <w:multiLevelType w:val="multilevel"/>
    <w:tmpl w:val="C32265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9D03180"/>
    <w:multiLevelType w:val="multilevel"/>
    <w:tmpl w:val="753E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10F97"/>
    <w:multiLevelType w:val="hybridMultilevel"/>
    <w:tmpl w:val="6FAA35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7AD0B7F"/>
    <w:multiLevelType w:val="hybridMultilevel"/>
    <w:tmpl w:val="7F985956"/>
    <w:lvl w:ilvl="0" w:tplc="C060C87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0815149">
    <w:abstractNumId w:val="11"/>
  </w:num>
  <w:num w:numId="2" w16cid:durableId="38481281">
    <w:abstractNumId w:val="13"/>
  </w:num>
  <w:num w:numId="3" w16cid:durableId="582032643">
    <w:abstractNumId w:val="7"/>
  </w:num>
  <w:num w:numId="4" w16cid:durableId="1615668002">
    <w:abstractNumId w:val="8"/>
  </w:num>
  <w:num w:numId="5" w16cid:durableId="1299994439">
    <w:abstractNumId w:val="1"/>
  </w:num>
  <w:num w:numId="6" w16cid:durableId="18511975">
    <w:abstractNumId w:val="5"/>
  </w:num>
  <w:num w:numId="7" w16cid:durableId="1127628916">
    <w:abstractNumId w:val="14"/>
  </w:num>
  <w:num w:numId="8" w16cid:durableId="1332102393">
    <w:abstractNumId w:val="6"/>
  </w:num>
  <w:num w:numId="9" w16cid:durableId="1699161509">
    <w:abstractNumId w:val="9"/>
  </w:num>
  <w:num w:numId="10" w16cid:durableId="1307734141">
    <w:abstractNumId w:val="4"/>
  </w:num>
  <w:num w:numId="11" w16cid:durableId="1218468889">
    <w:abstractNumId w:val="0"/>
  </w:num>
  <w:num w:numId="12" w16cid:durableId="775364290">
    <w:abstractNumId w:val="3"/>
  </w:num>
  <w:num w:numId="13" w16cid:durableId="1249117701">
    <w:abstractNumId w:val="10"/>
  </w:num>
  <w:num w:numId="14" w16cid:durableId="860556096">
    <w:abstractNumId w:val="2"/>
  </w:num>
  <w:num w:numId="15" w16cid:durableId="1972009957">
    <w:abstractNumId w:val="12"/>
  </w:num>
  <w:num w:numId="16" w16cid:durableId="1541504795">
    <w:abstractNumId w:val="16"/>
  </w:num>
  <w:num w:numId="17" w16cid:durableId="10138034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04B"/>
    <w:rsid w:val="0007540B"/>
    <w:rsid w:val="000A034D"/>
    <w:rsid w:val="000B6D48"/>
    <w:rsid w:val="00151560"/>
    <w:rsid w:val="00181F30"/>
    <w:rsid w:val="00226270"/>
    <w:rsid w:val="00261339"/>
    <w:rsid w:val="002656E9"/>
    <w:rsid w:val="00296122"/>
    <w:rsid w:val="002D5F85"/>
    <w:rsid w:val="003570CF"/>
    <w:rsid w:val="0038526E"/>
    <w:rsid w:val="003F11F9"/>
    <w:rsid w:val="00447E3F"/>
    <w:rsid w:val="0048304B"/>
    <w:rsid w:val="00487768"/>
    <w:rsid w:val="004D64D1"/>
    <w:rsid w:val="00514514"/>
    <w:rsid w:val="00560813"/>
    <w:rsid w:val="00563D9F"/>
    <w:rsid w:val="005C5095"/>
    <w:rsid w:val="006706CC"/>
    <w:rsid w:val="00697D84"/>
    <w:rsid w:val="006A6710"/>
    <w:rsid w:val="007343D4"/>
    <w:rsid w:val="00785421"/>
    <w:rsid w:val="00785866"/>
    <w:rsid w:val="008423A3"/>
    <w:rsid w:val="00867857"/>
    <w:rsid w:val="008D1381"/>
    <w:rsid w:val="009251C6"/>
    <w:rsid w:val="00942A2E"/>
    <w:rsid w:val="009C6FB5"/>
    <w:rsid w:val="00A53DE3"/>
    <w:rsid w:val="00A87032"/>
    <w:rsid w:val="00A91721"/>
    <w:rsid w:val="00B6347D"/>
    <w:rsid w:val="00B675BA"/>
    <w:rsid w:val="00B875DE"/>
    <w:rsid w:val="00B960BF"/>
    <w:rsid w:val="00B9665E"/>
    <w:rsid w:val="00C06A48"/>
    <w:rsid w:val="00CA6687"/>
    <w:rsid w:val="00CB4D99"/>
    <w:rsid w:val="00E03C18"/>
    <w:rsid w:val="00E66F33"/>
    <w:rsid w:val="00EA05D8"/>
    <w:rsid w:val="00F009CF"/>
    <w:rsid w:val="00F02D88"/>
    <w:rsid w:val="00FA318C"/>
    <w:rsid w:val="00FA4160"/>
    <w:rsid w:val="00FA68E7"/>
    <w:rsid w:val="00FE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FEAF"/>
  <w15:docId w15:val="{8C0FD867-6E5E-4BF7-B20D-C77BEBD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65E"/>
  </w:style>
  <w:style w:type="paragraph" w:styleId="1">
    <w:name w:val="heading 1"/>
    <w:basedOn w:val="10"/>
    <w:next w:val="10"/>
    <w:link w:val="11"/>
    <w:qFormat/>
    <w:rsid w:val="0048304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8304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8304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830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8304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48304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8304B"/>
  </w:style>
  <w:style w:type="table" w:customStyle="1" w:styleId="TableNormal">
    <w:name w:val="Table Normal"/>
    <w:rsid w:val="004830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8304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830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830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830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9251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3570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2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D5F8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5F85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2D5F85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header"/>
    <w:basedOn w:val="a"/>
    <w:link w:val="ae"/>
    <w:uiPriority w:val="99"/>
    <w:unhideWhenUsed/>
    <w:rsid w:val="002D5F85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2D5F85"/>
    <w:rPr>
      <w:rFonts w:asciiTheme="minorHAnsi" w:eastAsiaTheme="minorHAnsi" w:hAnsiTheme="minorHAnsi" w:cstheme="minorBidi"/>
      <w:lang w:eastAsia="en-US"/>
    </w:rPr>
  </w:style>
  <w:style w:type="paragraph" w:styleId="af">
    <w:name w:val="footer"/>
    <w:basedOn w:val="a"/>
    <w:link w:val="af0"/>
    <w:uiPriority w:val="99"/>
    <w:unhideWhenUsed/>
    <w:rsid w:val="002D5F85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2D5F85"/>
    <w:rPr>
      <w:rFonts w:asciiTheme="minorHAnsi" w:eastAsiaTheme="minorHAnsi" w:hAnsiTheme="minorHAnsi" w:cstheme="minorBidi"/>
      <w:lang w:eastAsia="en-US"/>
    </w:rPr>
  </w:style>
  <w:style w:type="paragraph" w:customStyle="1" w:styleId="20">
    <w:name w:val="Обычный2"/>
    <w:rsid w:val="002D5F85"/>
  </w:style>
  <w:style w:type="paragraph" w:customStyle="1" w:styleId="TableParagraph">
    <w:name w:val="Table Paragraph"/>
    <w:basedOn w:val="a"/>
    <w:uiPriority w:val="1"/>
    <w:qFormat/>
    <w:rsid w:val="002D5F85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f1">
    <w:name w:val="No Spacing"/>
    <w:link w:val="af2"/>
    <w:uiPriority w:val="1"/>
    <w:qFormat/>
    <w:rsid w:val="002D5F85"/>
    <w:pPr>
      <w:spacing w:line="240" w:lineRule="auto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2D5F85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c16">
    <w:name w:val="c16"/>
    <w:basedOn w:val="a0"/>
    <w:rsid w:val="002D5F85"/>
  </w:style>
  <w:style w:type="character" w:customStyle="1" w:styleId="af2">
    <w:name w:val="Без интервала Знак"/>
    <w:link w:val="af1"/>
    <w:uiPriority w:val="1"/>
    <w:locked/>
    <w:rsid w:val="002D5F85"/>
    <w:rPr>
      <w:rFonts w:asciiTheme="minorHAnsi" w:eastAsiaTheme="minorEastAsia" w:hAnsiTheme="minorHAnsi" w:cstheme="minorBidi"/>
    </w:rPr>
  </w:style>
  <w:style w:type="paragraph" w:customStyle="1" w:styleId="c12">
    <w:name w:val="c12"/>
    <w:basedOn w:val="a"/>
    <w:rsid w:val="002D5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2D5F85"/>
    <w:rPr>
      <w:b/>
      <w:bCs/>
    </w:rPr>
  </w:style>
  <w:style w:type="character" w:styleId="af4">
    <w:name w:val="Emphasis"/>
    <w:basedOn w:val="a0"/>
    <w:uiPriority w:val="20"/>
    <w:qFormat/>
    <w:rsid w:val="002D5F85"/>
    <w:rPr>
      <w:i/>
      <w:iCs/>
    </w:rPr>
  </w:style>
  <w:style w:type="character" w:customStyle="1" w:styleId="11">
    <w:name w:val="Заголовок 1 Знак"/>
    <w:basedOn w:val="a0"/>
    <w:link w:val="1"/>
    <w:rsid w:val="002D5F85"/>
    <w:rPr>
      <w:b/>
      <w:sz w:val="48"/>
      <w:szCs w:val="48"/>
    </w:rPr>
  </w:style>
  <w:style w:type="character" w:customStyle="1" w:styleId="c7">
    <w:name w:val="c7"/>
    <w:basedOn w:val="a0"/>
    <w:rsid w:val="002D5F85"/>
  </w:style>
  <w:style w:type="character" w:customStyle="1" w:styleId="c5">
    <w:name w:val="c5"/>
    <w:basedOn w:val="a0"/>
    <w:rsid w:val="002D5F85"/>
  </w:style>
  <w:style w:type="character" w:customStyle="1" w:styleId="c1">
    <w:name w:val="c1"/>
    <w:basedOn w:val="a0"/>
    <w:rsid w:val="002D5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322A-6CE1-43D4-A154-6792AA3F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12185</Words>
  <Characters>69457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MetoKab8-1</cp:lastModifiedBy>
  <cp:revision>32</cp:revision>
  <cp:lastPrinted>2025-10-10T07:16:00Z</cp:lastPrinted>
  <dcterms:created xsi:type="dcterms:W3CDTF">2021-03-05T03:19:00Z</dcterms:created>
  <dcterms:modified xsi:type="dcterms:W3CDTF">2025-10-10T07:18:00Z</dcterms:modified>
</cp:coreProperties>
</file>