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EDFA" w14:textId="77777777" w:rsidR="00DE0B4D" w:rsidRPr="00DE0B4D" w:rsidRDefault="00DE0B4D" w:rsidP="00DE0B4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6384041"/>
    </w:p>
    <w:p w14:paraId="73BE59D9" w14:textId="77777777" w:rsidR="00DE0B4D" w:rsidRPr="00DE0B4D" w:rsidRDefault="00DE0B4D" w:rsidP="00DE0B4D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1" w:name="_Hlk207883389"/>
      <w:r w:rsidRPr="00DE0B4D">
        <w:rPr>
          <w:rFonts w:ascii="Times New Roman" w:eastAsia="Times New Roman" w:hAnsi="Times New Roman" w:cs="Times New Roman"/>
        </w:rPr>
        <w:t>Министерство образования и науки Республики Бурятия</w:t>
      </w:r>
    </w:p>
    <w:p w14:paraId="6889C55A" w14:textId="77777777" w:rsidR="00DE0B4D" w:rsidRPr="00DE0B4D" w:rsidRDefault="00DE0B4D" w:rsidP="00DE0B4D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0B4D">
        <w:rPr>
          <w:rFonts w:ascii="Times New Roman" w:eastAsia="Times New Roman" w:hAnsi="Times New Roman" w:cs="Times New Roman"/>
        </w:rPr>
        <w:t>Комитет по образованию Администрации города Улан – Удэ</w:t>
      </w:r>
    </w:p>
    <w:p w14:paraId="086500B7" w14:textId="77777777" w:rsidR="00DE0B4D" w:rsidRPr="00DE0B4D" w:rsidRDefault="00DE0B4D" w:rsidP="00DE0B4D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</w:rPr>
      </w:pPr>
    </w:p>
    <w:p w14:paraId="25D918FD" w14:textId="77777777" w:rsidR="00DE0B4D" w:rsidRPr="00DE0B4D" w:rsidRDefault="00DE0B4D" w:rsidP="00DE0B4D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DE0B4D">
        <w:rPr>
          <w:rFonts w:ascii="Times New Roman" w:eastAsia="Times New Roman" w:hAnsi="Times New Roman" w:cs="Times New Roman"/>
          <w:b/>
          <w:sz w:val="24"/>
        </w:rPr>
        <w:t>Муниципальное автономное учреждение дополнительного образования</w:t>
      </w:r>
    </w:p>
    <w:p w14:paraId="14A077B5" w14:textId="77777777" w:rsidR="00DE0B4D" w:rsidRPr="00DE0B4D" w:rsidRDefault="00DE0B4D" w:rsidP="00DE0B4D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DE0B4D">
        <w:rPr>
          <w:rFonts w:ascii="Times New Roman" w:eastAsia="Times New Roman" w:hAnsi="Times New Roman" w:cs="Times New Roman"/>
          <w:b/>
          <w:sz w:val="24"/>
        </w:rPr>
        <w:t xml:space="preserve"> «Дом творчества Советского района г. Улан – Удэ»</w:t>
      </w:r>
    </w:p>
    <w:p w14:paraId="6B1D0D67" w14:textId="77777777" w:rsidR="00DE0B4D" w:rsidRPr="00DE0B4D" w:rsidRDefault="00DE0B4D" w:rsidP="00DE0B4D">
      <w:pPr>
        <w:widowControl w:val="0"/>
        <w:suppressAutoHyphens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5386"/>
      </w:tblGrid>
      <w:tr w:rsidR="00DE0B4D" w:rsidRPr="00DE0B4D" w14:paraId="7DAAE999" w14:textId="77777777" w:rsidTr="002611EC">
        <w:tc>
          <w:tcPr>
            <w:tcW w:w="4820" w:type="dxa"/>
          </w:tcPr>
          <w:p w14:paraId="54982087" w14:textId="77777777" w:rsidR="00DE0B4D" w:rsidRPr="00DE0B4D" w:rsidRDefault="00DE0B4D" w:rsidP="00DE0B4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E0B4D">
              <w:rPr>
                <w:rFonts w:ascii="Times New Roman" w:eastAsia="Times New Roman" w:hAnsi="Times New Roman" w:cs="Times New Roman"/>
                <w:sz w:val="24"/>
              </w:rPr>
              <w:t>Рекомендовано</w:t>
            </w:r>
          </w:p>
          <w:p w14:paraId="6B24BB79" w14:textId="77777777" w:rsidR="00DE0B4D" w:rsidRPr="00DE0B4D" w:rsidRDefault="00DE0B4D" w:rsidP="00DE0B4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E0B4D">
              <w:rPr>
                <w:rFonts w:ascii="Times New Roman" w:eastAsia="Times New Roman" w:hAnsi="Times New Roman" w:cs="Times New Roman"/>
                <w:sz w:val="24"/>
              </w:rPr>
              <w:t>Педагогическим Советом                           МАУ ДО «</w:t>
            </w:r>
            <w:proofErr w:type="gramStart"/>
            <w:r w:rsidRPr="00DE0B4D">
              <w:rPr>
                <w:rFonts w:ascii="Times New Roman" w:eastAsia="Times New Roman" w:hAnsi="Times New Roman" w:cs="Times New Roman"/>
                <w:sz w:val="24"/>
              </w:rPr>
              <w:t xml:space="preserve">ДТСР  </w:t>
            </w:r>
            <w:proofErr w:type="spellStart"/>
            <w:r w:rsidRPr="00DE0B4D">
              <w:rPr>
                <w:rFonts w:ascii="Times New Roman" w:eastAsia="Times New Roman" w:hAnsi="Times New Roman" w:cs="Times New Roman"/>
                <w:sz w:val="24"/>
              </w:rPr>
              <w:t>г.Улан</w:t>
            </w:r>
            <w:proofErr w:type="spellEnd"/>
            <w:proofErr w:type="gramEnd"/>
            <w:r w:rsidRPr="00DE0B4D">
              <w:rPr>
                <w:rFonts w:ascii="Times New Roman" w:eastAsia="Times New Roman" w:hAnsi="Times New Roman" w:cs="Times New Roman"/>
                <w:sz w:val="24"/>
              </w:rPr>
              <w:t>-Удэ»</w:t>
            </w:r>
          </w:p>
          <w:p w14:paraId="7B390864" w14:textId="77777777" w:rsidR="00DE0B4D" w:rsidRPr="00DE0B4D" w:rsidRDefault="00DE0B4D" w:rsidP="00DE0B4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E0B4D">
              <w:rPr>
                <w:rFonts w:ascii="Times New Roman" w:eastAsia="Times New Roman" w:hAnsi="Times New Roman" w:cs="Times New Roman"/>
                <w:sz w:val="24"/>
              </w:rPr>
              <w:t xml:space="preserve"> Протокол №_1_                                  </w:t>
            </w:r>
            <w:proofErr w:type="gramStart"/>
            <w:r w:rsidRPr="00DE0B4D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DE0B4D">
              <w:rPr>
                <w:rFonts w:ascii="Times New Roman" w:eastAsia="Times New Roman" w:hAnsi="Times New Roman" w:cs="Times New Roman"/>
                <w:sz w:val="24"/>
                <w:u w:val="single"/>
              </w:rPr>
              <w:t>«</w:t>
            </w:r>
            <w:proofErr w:type="gramEnd"/>
            <w:r w:rsidRPr="00DE0B4D">
              <w:rPr>
                <w:rFonts w:ascii="Times New Roman" w:eastAsia="Times New Roman" w:hAnsi="Times New Roman" w:cs="Times New Roman"/>
                <w:sz w:val="24"/>
                <w:u w:val="single"/>
              </w:rPr>
              <w:t>_03</w:t>
            </w:r>
            <w:proofErr w:type="gramStart"/>
            <w:r w:rsidRPr="00DE0B4D">
              <w:rPr>
                <w:rFonts w:ascii="Times New Roman" w:eastAsia="Times New Roman" w:hAnsi="Times New Roman" w:cs="Times New Roman"/>
                <w:sz w:val="24"/>
                <w:u w:val="single"/>
              </w:rPr>
              <w:t>_»_</w:t>
            </w:r>
            <w:proofErr w:type="gramEnd"/>
            <w:r w:rsidRPr="00DE0B4D">
              <w:rPr>
                <w:rFonts w:ascii="Times New Roman" w:eastAsia="Times New Roman" w:hAnsi="Times New Roman" w:cs="Times New Roman"/>
                <w:sz w:val="24"/>
                <w:u w:val="single"/>
              </w:rPr>
              <w:t>Сентября___2025г</w:t>
            </w:r>
            <w:r w:rsidRPr="00DE0B4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603D2D9" w14:textId="77777777" w:rsidR="00DE0B4D" w:rsidRPr="00DE0B4D" w:rsidRDefault="00DE0B4D" w:rsidP="00DE0B4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BCA5AC" w14:textId="77777777" w:rsidR="00DE0B4D" w:rsidRPr="00DE0B4D" w:rsidRDefault="00DE0B4D" w:rsidP="00DE0B4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14:paraId="3F2CA554" w14:textId="77777777" w:rsidR="00DE0B4D" w:rsidRPr="00DE0B4D" w:rsidRDefault="00DE0B4D" w:rsidP="00DE0B4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E0B4D">
              <w:rPr>
                <w:rFonts w:ascii="Times New Roman" w:eastAsia="Times New Roman" w:hAnsi="Times New Roman" w:cs="Times New Roman"/>
                <w:sz w:val="24"/>
              </w:rPr>
              <w:t xml:space="preserve">УТВЕРЖДАЮ                                                                                                                                       </w:t>
            </w:r>
          </w:p>
          <w:p w14:paraId="2ECF6C72" w14:textId="77777777" w:rsidR="00DE0B4D" w:rsidRPr="00DE0B4D" w:rsidRDefault="00DE0B4D" w:rsidP="00DE0B4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E0B4D">
              <w:rPr>
                <w:rFonts w:ascii="Times New Roman" w:eastAsia="Times New Roman" w:hAnsi="Times New Roman" w:cs="Times New Roman"/>
                <w:sz w:val="24"/>
              </w:rPr>
              <w:t xml:space="preserve">                Директор МАУ ДО «</w:t>
            </w:r>
            <w:proofErr w:type="gramStart"/>
            <w:r w:rsidRPr="00DE0B4D">
              <w:rPr>
                <w:rFonts w:ascii="Times New Roman" w:eastAsia="Times New Roman" w:hAnsi="Times New Roman" w:cs="Times New Roman"/>
                <w:sz w:val="24"/>
              </w:rPr>
              <w:t xml:space="preserve">ДТСР  </w:t>
            </w:r>
            <w:proofErr w:type="spellStart"/>
            <w:r w:rsidRPr="00DE0B4D">
              <w:rPr>
                <w:rFonts w:ascii="Times New Roman" w:eastAsia="Times New Roman" w:hAnsi="Times New Roman" w:cs="Times New Roman"/>
                <w:sz w:val="24"/>
              </w:rPr>
              <w:t>г.Улан</w:t>
            </w:r>
            <w:proofErr w:type="spellEnd"/>
            <w:proofErr w:type="gramEnd"/>
            <w:r w:rsidRPr="00DE0B4D">
              <w:rPr>
                <w:rFonts w:ascii="Times New Roman" w:eastAsia="Times New Roman" w:hAnsi="Times New Roman" w:cs="Times New Roman"/>
                <w:sz w:val="24"/>
              </w:rPr>
              <w:t>-Удэ»</w:t>
            </w:r>
          </w:p>
          <w:p w14:paraId="66801E97" w14:textId="77777777" w:rsidR="00DE0B4D" w:rsidRPr="00DE0B4D" w:rsidRDefault="00DE0B4D" w:rsidP="00DE0B4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E0B4D">
              <w:rPr>
                <w:rFonts w:ascii="Times New Roman" w:eastAsia="Times New Roman" w:hAnsi="Times New Roman" w:cs="Times New Roman"/>
                <w:sz w:val="24"/>
              </w:rPr>
              <w:t xml:space="preserve">___________И.И. </w:t>
            </w:r>
            <w:proofErr w:type="spellStart"/>
            <w:r w:rsidRPr="00DE0B4D">
              <w:rPr>
                <w:rFonts w:ascii="Times New Roman" w:eastAsia="Times New Roman" w:hAnsi="Times New Roman" w:cs="Times New Roman"/>
                <w:sz w:val="24"/>
              </w:rPr>
              <w:t>Басхаева</w:t>
            </w:r>
            <w:proofErr w:type="spellEnd"/>
          </w:p>
          <w:p w14:paraId="5C226424" w14:textId="77777777" w:rsidR="00DE0B4D" w:rsidRPr="00DE0B4D" w:rsidRDefault="00DE0B4D" w:rsidP="00DE0B4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E0B4D">
              <w:rPr>
                <w:rFonts w:ascii="Times New Roman" w:eastAsia="Times New Roman" w:hAnsi="Times New Roman" w:cs="Times New Roman"/>
                <w:sz w:val="24"/>
                <w:u w:val="single"/>
              </w:rPr>
              <w:t>«_03</w:t>
            </w:r>
            <w:proofErr w:type="gramStart"/>
            <w:r w:rsidRPr="00DE0B4D">
              <w:rPr>
                <w:rFonts w:ascii="Times New Roman" w:eastAsia="Times New Roman" w:hAnsi="Times New Roman" w:cs="Times New Roman"/>
                <w:sz w:val="24"/>
                <w:u w:val="single"/>
              </w:rPr>
              <w:t>_»  _</w:t>
            </w:r>
            <w:proofErr w:type="gramEnd"/>
            <w:r w:rsidRPr="00DE0B4D">
              <w:rPr>
                <w:rFonts w:ascii="Times New Roman" w:eastAsia="Times New Roman" w:hAnsi="Times New Roman" w:cs="Times New Roman"/>
                <w:sz w:val="24"/>
                <w:u w:val="single"/>
              </w:rPr>
              <w:t>Сентября___2025г</w:t>
            </w:r>
            <w:r w:rsidRPr="00DE0B4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E689863" w14:textId="77777777" w:rsidR="00DE0B4D" w:rsidRPr="00DE0B4D" w:rsidRDefault="00DE0B4D" w:rsidP="00DE0B4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bookmarkEnd w:id="0"/>
    <w:bookmarkEnd w:id="1"/>
    <w:p w14:paraId="02E99B16" w14:textId="77777777" w:rsidR="00552A43" w:rsidRPr="0047198F" w:rsidRDefault="00552A43" w:rsidP="00552A43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47198F"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14:paraId="56EF3E48" w14:textId="77777777" w:rsidR="00552A43" w:rsidRPr="0047198F" w:rsidRDefault="00552A43" w:rsidP="00552A43">
      <w:pPr>
        <w:spacing w:after="0" w:line="240" w:lineRule="auto"/>
        <w:jc w:val="center"/>
        <w:outlineLvl w:val="0"/>
        <w:rPr>
          <w:rFonts w:ascii="Arial" w:hAnsi="Arial" w:cs="Arial"/>
          <w:sz w:val="32"/>
          <w:szCs w:val="32"/>
        </w:rPr>
      </w:pPr>
      <w:r w:rsidRPr="0047198F">
        <w:rPr>
          <w:rFonts w:ascii="Arial" w:hAnsi="Arial" w:cs="Arial"/>
          <w:sz w:val="32"/>
          <w:szCs w:val="32"/>
        </w:rPr>
        <w:t>Дополнительная</w:t>
      </w:r>
    </w:p>
    <w:p w14:paraId="33353F34" w14:textId="77777777" w:rsidR="00552A43" w:rsidRPr="0047198F" w:rsidRDefault="00552A43" w:rsidP="00552A43">
      <w:pPr>
        <w:spacing w:after="0" w:line="240" w:lineRule="auto"/>
        <w:jc w:val="center"/>
        <w:outlineLvl w:val="0"/>
        <w:rPr>
          <w:rFonts w:ascii="Arial" w:hAnsi="Arial" w:cs="Arial"/>
          <w:sz w:val="32"/>
          <w:szCs w:val="32"/>
        </w:rPr>
      </w:pPr>
      <w:r w:rsidRPr="0047198F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47198F">
        <w:rPr>
          <w:rFonts w:ascii="Arial" w:hAnsi="Arial" w:cs="Arial"/>
          <w:sz w:val="32"/>
          <w:szCs w:val="32"/>
        </w:rPr>
        <w:t>общео</w:t>
      </w:r>
      <w:r>
        <w:rPr>
          <w:rFonts w:ascii="Arial" w:hAnsi="Arial" w:cs="Arial"/>
          <w:sz w:val="32"/>
          <w:szCs w:val="32"/>
        </w:rPr>
        <w:t xml:space="preserve">бразовательная </w:t>
      </w:r>
      <w:r w:rsidRPr="0047198F">
        <w:rPr>
          <w:rFonts w:ascii="Arial" w:hAnsi="Arial" w:cs="Arial"/>
          <w:sz w:val="32"/>
          <w:szCs w:val="32"/>
        </w:rPr>
        <w:t xml:space="preserve"> программа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</w:p>
    <w:p w14:paraId="1CC67FB7" w14:textId="77777777" w:rsidR="00552A43" w:rsidRDefault="00552A43" w:rsidP="00552A43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47198F">
        <w:rPr>
          <w:rFonts w:ascii="Comic Sans MS" w:hAnsi="Comic Sans MS"/>
          <w:b/>
          <w:sz w:val="32"/>
          <w:szCs w:val="32"/>
        </w:rPr>
        <w:t>«</w:t>
      </w:r>
      <w:r>
        <w:rPr>
          <w:rFonts w:ascii="Comic Sans MS" w:hAnsi="Comic Sans MS"/>
          <w:b/>
          <w:sz w:val="32"/>
          <w:szCs w:val="32"/>
        </w:rPr>
        <w:t>Игры разума</w:t>
      </w:r>
      <w:r w:rsidRPr="0047198F">
        <w:rPr>
          <w:rFonts w:ascii="Comic Sans MS" w:hAnsi="Comic Sans MS"/>
          <w:b/>
          <w:sz w:val="32"/>
          <w:szCs w:val="32"/>
        </w:rPr>
        <w:t>»</w:t>
      </w:r>
    </w:p>
    <w:p w14:paraId="061E5072" w14:textId="77777777" w:rsidR="00552A43" w:rsidRPr="0047198F" w:rsidRDefault="00552A43" w:rsidP="00552A43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14:paraId="5400EB65" w14:textId="77777777" w:rsidR="00552A43" w:rsidRDefault="00552A43" w:rsidP="00552A43">
      <w:pPr>
        <w:spacing w:after="0"/>
        <w:jc w:val="center"/>
        <w:outlineLvl w:val="0"/>
        <w:rPr>
          <w:rFonts w:ascii="Arial" w:hAnsi="Arial" w:cs="Arial"/>
          <w:sz w:val="32"/>
          <w:szCs w:val="32"/>
        </w:rPr>
      </w:pPr>
      <w:r w:rsidRPr="0047198F">
        <w:rPr>
          <w:rFonts w:ascii="Arial" w:hAnsi="Arial" w:cs="Arial"/>
          <w:sz w:val="32"/>
          <w:szCs w:val="32"/>
        </w:rPr>
        <w:t xml:space="preserve">  для обучающихся</w:t>
      </w:r>
      <w:r>
        <w:rPr>
          <w:rFonts w:ascii="Arial" w:hAnsi="Arial" w:cs="Arial"/>
          <w:sz w:val="32"/>
          <w:szCs w:val="32"/>
        </w:rPr>
        <w:t xml:space="preserve"> интеллектуального клуба</w:t>
      </w:r>
      <w:r w:rsidRPr="0047198F">
        <w:rPr>
          <w:rFonts w:ascii="Arial" w:hAnsi="Arial" w:cs="Arial"/>
          <w:sz w:val="32"/>
          <w:szCs w:val="32"/>
        </w:rPr>
        <w:t xml:space="preserve">  </w:t>
      </w:r>
    </w:p>
    <w:p w14:paraId="4253748F" w14:textId="77777777" w:rsidR="00552A43" w:rsidRPr="0047198F" w:rsidRDefault="00552A43" w:rsidP="00552A43">
      <w:pPr>
        <w:spacing w:after="0"/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«Юный эрудит»</w:t>
      </w:r>
      <w:r w:rsidRPr="0047198F">
        <w:rPr>
          <w:rFonts w:ascii="Arial" w:hAnsi="Arial" w:cs="Arial"/>
          <w:sz w:val="32"/>
          <w:szCs w:val="32"/>
        </w:rPr>
        <w:t xml:space="preserve"> </w:t>
      </w:r>
    </w:p>
    <w:p w14:paraId="16AB56E3" w14:textId="77777777" w:rsidR="00552A43" w:rsidRPr="0047198F" w:rsidRDefault="00552A43" w:rsidP="00552A43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Возрастная категория </w:t>
      </w:r>
      <w:proofErr w:type="gramStart"/>
      <w:r>
        <w:rPr>
          <w:rFonts w:ascii="Comic Sans MS" w:hAnsi="Comic Sans MS"/>
          <w:sz w:val="28"/>
          <w:szCs w:val="28"/>
        </w:rPr>
        <w:t>–  7</w:t>
      </w:r>
      <w:proofErr w:type="gramEnd"/>
      <w:r>
        <w:rPr>
          <w:rFonts w:ascii="Comic Sans MS" w:hAnsi="Comic Sans MS"/>
          <w:sz w:val="28"/>
          <w:szCs w:val="28"/>
        </w:rPr>
        <w:t>-9</w:t>
      </w:r>
      <w:r w:rsidRPr="0047198F">
        <w:rPr>
          <w:rFonts w:ascii="Comic Sans MS" w:hAnsi="Comic Sans MS"/>
          <w:sz w:val="28"/>
          <w:szCs w:val="28"/>
        </w:rPr>
        <w:t xml:space="preserve"> лет</w:t>
      </w:r>
      <w:r>
        <w:rPr>
          <w:rFonts w:ascii="Comic Sans MS" w:hAnsi="Comic Sans MS"/>
          <w:sz w:val="28"/>
          <w:szCs w:val="28"/>
        </w:rPr>
        <w:t>; 10-12 лет; 13 – 15 лет;</w:t>
      </w:r>
    </w:p>
    <w:p w14:paraId="4630FA23" w14:textId="77777777" w:rsidR="00552A43" w:rsidRPr="0047198F" w:rsidRDefault="00552A43" w:rsidP="00552A43">
      <w:pPr>
        <w:spacing w:after="0"/>
        <w:jc w:val="center"/>
        <w:rPr>
          <w:rFonts w:ascii="Comic Sans MS" w:hAnsi="Comic Sans MS"/>
          <w:sz w:val="28"/>
          <w:szCs w:val="28"/>
        </w:rPr>
      </w:pPr>
    </w:p>
    <w:p w14:paraId="5FF8E8FB" w14:textId="77777777" w:rsidR="00552A43" w:rsidRPr="0047198F" w:rsidRDefault="00552A43" w:rsidP="00552A43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47198F">
        <w:rPr>
          <w:rFonts w:ascii="Comic Sans MS" w:hAnsi="Comic Sans MS"/>
          <w:sz w:val="28"/>
          <w:szCs w:val="28"/>
        </w:rPr>
        <w:t xml:space="preserve">Срок реализации программы - </w:t>
      </w:r>
      <w:r>
        <w:rPr>
          <w:rFonts w:ascii="Comic Sans MS" w:hAnsi="Comic Sans MS"/>
          <w:sz w:val="28"/>
          <w:szCs w:val="28"/>
        </w:rPr>
        <w:t>2</w:t>
      </w:r>
      <w:r w:rsidRPr="0047198F">
        <w:rPr>
          <w:rFonts w:ascii="Comic Sans MS" w:hAnsi="Comic Sans MS"/>
          <w:sz w:val="28"/>
          <w:szCs w:val="28"/>
        </w:rPr>
        <w:t xml:space="preserve"> год</w:t>
      </w:r>
      <w:r>
        <w:rPr>
          <w:rFonts w:ascii="Comic Sans MS" w:hAnsi="Comic Sans MS"/>
          <w:sz w:val="28"/>
          <w:szCs w:val="28"/>
        </w:rPr>
        <w:t>а</w:t>
      </w:r>
    </w:p>
    <w:p w14:paraId="6B0EBDF9" w14:textId="77777777" w:rsidR="00552A43" w:rsidRPr="0047198F" w:rsidRDefault="00552A43" w:rsidP="00552A43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47198F">
        <w:rPr>
          <w:rFonts w:ascii="Comic Sans MS" w:hAnsi="Comic Sans MS"/>
          <w:sz w:val="28"/>
          <w:szCs w:val="28"/>
        </w:rPr>
        <w:t xml:space="preserve"> (</w:t>
      </w:r>
      <w:r>
        <w:rPr>
          <w:rFonts w:ascii="Comic Sans MS" w:hAnsi="Comic Sans MS"/>
          <w:sz w:val="28"/>
          <w:szCs w:val="28"/>
        </w:rPr>
        <w:t xml:space="preserve">младший, </w:t>
      </w:r>
      <w:r w:rsidRPr="0047198F">
        <w:rPr>
          <w:rFonts w:ascii="Comic Sans MS" w:hAnsi="Comic Sans MS"/>
          <w:sz w:val="28"/>
          <w:szCs w:val="28"/>
        </w:rPr>
        <w:t>средний уровень обучения)</w:t>
      </w:r>
    </w:p>
    <w:p w14:paraId="2F9ADCAA" w14:textId="77777777" w:rsidR="00552A43" w:rsidRPr="0047198F" w:rsidRDefault="00552A43" w:rsidP="00552A43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47198F">
        <w:rPr>
          <w:rFonts w:ascii="Arial" w:hAnsi="Arial" w:cs="Arial"/>
          <w:sz w:val="32"/>
          <w:szCs w:val="32"/>
        </w:rPr>
        <w:t xml:space="preserve">Направленность </w:t>
      </w:r>
      <w:r>
        <w:rPr>
          <w:rFonts w:ascii="Arial" w:hAnsi="Arial" w:cs="Arial"/>
          <w:sz w:val="32"/>
          <w:szCs w:val="32"/>
        </w:rPr>
        <w:t>–</w:t>
      </w:r>
      <w:r w:rsidRPr="0047198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социально -гуманитарная</w:t>
      </w:r>
    </w:p>
    <w:p w14:paraId="63102C1D" w14:textId="77777777" w:rsidR="00552A43" w:rsidRPr="0047198F" w:rsidRDefault="00552A43" w:rsidP="00552A43">
      <w:pPr>
        <w:spacing w:after="0"/>
        <w:jc w:val="right"/>
        <w:outlineLvl w:val="0"/>
        <w:rPr>
          <w:b/>
          <w:sz w:val="24"/>
          <w:szCs w:val="24"/>
        </w:rPr>
      </w:pPr>
      <w:r w:rsidRPr="0047198F">
        <w:rPr>
          <w:b/>
          <w:sz w:val="24"/>
          <w:szCs w:val="24"/>
        </w:rPr>
        <w:t xml:space="preserve">                                                     </w:t>
      </w:r>
    </w:p>
    <w:p w14:paraId="7E7943E0" w14:textId="77777777" w:rsidR="00552A43" w:rsidRPr="0047198F" w:rsidRDefault="00552A43" w:rsidP="00552A43">
      <w:pPr>
        <w:spacing w:after="0"/>
        <w:jc w:val="right"/>
        <w:outlineLvl w:val="0"/>
        <w:rPr>
          <w:b/>
          <w:sz w:val="24"/>
          <w:szCs w:val="24"/>
        </w:rPr>
      </w:pPr>
    </w:p>
    <w:p w14:paraId="0D2DE56F" w14:textId="77777777" w:rsidR="00552A43" w:rsidRDefault="00552A43" w:rsidP="00552A43">
      <w:pPr>
        <w:spacing w:after="0"/>
        <w:jc w:val="right"/>
        <w:outlineLvl w:val="0"/>
        <w:rPr>
          <w:b/>
          <w:sz w:val="24"/>
          <w:szCs w:val="24"/>
        </w:rPr>
      </w:pPr>
    </w:p>
    <w:p w14:paraId="34C78CF2" w14:textId="77777777" w:rsidR="00552A43" w:rsidRPr="0047198F" w:rsidRDefault="00552A43" w:rsidP="00552A43">
      <w:pPr>
        <w:spacing w:after="0"/>
        <w:jc w:val="right"/>
        <w:outlineLvl w:val="0"/>
        <w:rPr>
          <w:b/>
          <w:sz w:val="24"/>
          <w:szCs w:val="24"/>
        </w:rPr>
      </w:pPr>
    </w:p>
    <w:p w14:paraId="6676ED8A" w14:textId="77777777" w:rsidR="00552A43" w:rsidRPr="00307999" w:rsidRDefault="00552A43" w:rsidP="00552A43">
      <w:pPr>
        <w:spacing w:after="0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307999">
        <w:rPr>
          <w:rFonts w:ascii="Times New Roman" w:hAnsi="Times New Roman"/>
          <w:b/>
          <w:sz w:val="24"/>
          <w:szCs w:val="24"/>
        </w:rPr>
        <w:t xml:space="preserve">Составитель: </w:t>
      </w:r>
    </w:p>
    <w:p w14:paraId="7B83A7DD" w14:textId="77777777" w:rsidR="00552A43" w:rsidRPr="00307999" w:rsidRDefault="00552A43" w:rsidP="00552A43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Гомбоева Наталья </w:t>
      </w:r>
      <w:proofErr w:type="spellStart"/>
      <w:r>
        <w:rPr>
          <w:rFonts w:ascii="Times New Roman" w:hAnsi="Times New Roman"/>
          <w:sz w:val="24"/>
          <w:szCs w:val="24"/>
        </w:rPr>
        <w:t>Бубеевна</w:t>
      </w:r>
      <w:proofErr w:type="spellEnd"/>
      <w:r w:rsidRPr="00307999">
        <w:rPr>
          <w:rFonts w:ascii="Times New Roman" w:hAnsi="Times New Roman"/>
          <w:sz w:val="24"/>
          <w:szCs w:val="24"/>
        </w:rPr>
        <w:t xml:space="preserve">, </w:t>
      </w:r>
    </w:p>
    <w:p w14:paraId="04CBB63C" w14:textId="77777777" w:rsidR="00552A43" w:rsidRDefault="00552A43" w:rsidP="00552A43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07999">
        <w:rPr>
          <w:rFonts w:ascii="Times New Roman" w:hAnsi="Times New Roman"/>
          <w:sz w:val="24"/>
          <w:szCs w:val="24"/>
        </w:rPr>
        <w:t>едагог дополнительного образования</w:t>
      </w:r>
    </w:p>
    <w:p w14:paraId="161AD379" w14:textId="77777777" w:rsidR="00552A43" w:rsidRPr="00307999" w:rsidRDefault="00552A43" w:rsidP="00552A43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первой квалификационной категории</w:t>
      </w:r>
      <w:r w:rsidRPr="00307999">
        <w:rPr>
          <w:rFonts w:ascii="Times New Roman" w:hAnsi="Times New Roman"/>
          <w:sz w:val="24"/>
          <w:szCs w:val="24"/>
        </w:rPr>
        <w:t xml:space="preserve"> </w:t>
      </w:r>
    </w:p>
    <w:p w14:paraId="1E2F7ADD" w14:textId="77777777" w:rsidR="00552A43" w:rsidRDefault="00552A43" w:rsidP="00552A43">
      <w:pPr>
        <w:spacing w:after="0"/>
        <w:jc w:val="right"/>
        <w:outlineLvl w:val="0"/>
        <w:rPr>
          <w:b/>
          <w:sz w:val="24"/>
          <w:szCs w:val="24"/>
        </w:rPr>
      </w:pPr>
    </w:p>
    <w:p w14:paraId="1E8922B7" w14:textId="77777777" w:rsidR="00552A43" w:rsidRDefault="00552A43" w:rsidP="00552A43">
      <w:pPr>
        <w:spacing w:after="0"/>
        <w:jc w:val="right"/>
        <w:outlineLvl w:val="0"/>
        <w:rPr>
          <w:b/>
          <w:sz w:val="24"/>
          <w:szCs w:val="24"/>
        </w:rPr>
      </w:pPr>
    </w:p>
    <w:p w14:paraId="0E058353" w14:textId="77777777" w:rsidR="00552A43" w:rsidRDefault="00552A43" w:rsidP="00552A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Улан-Удэ</w:t>
      </w:r>
    </w:p>
    <w:p w14:paraId="048BCD84" w14:textId="77777777" w:rsidR="00552A43" w:rsidRDefault="00552A43" w:rsidP="00552A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AE32F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г</w:t>
      </w:r>
    </w:p>
    <w:p w14:paraId="0257E393" w14:textId="77777777" w:rsidR="00A065B8" w:rsidRDefault="00A065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76F76B" w14:textId="77777777" w:rsidR="00DE0B4D" w:rsidRDefault="00DE0B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C22EBC" w14:textId="77777777" w:rsidR="00A065B8" w:rsidRDefault="00A065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879BD8" w14:textId="77777777" w:rsidR="00910D59" w:rsidRDefault="00AC7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1.  КОМПЛЕКС ОСНОВНЫХ ХАРАКТЕРИСТИК ОБРАЗОВАНИЯ</w:t>
      </w:r>
    </w:p>
    <w:p w14:paraId="51728B1F" w14:textId="77777777" w:rsidR="00910D59" w:rsidRDefault="00AC7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14:paraId="32501345" w14:textId="77777777" w:rsidR="00910D59" w:rsidRDefault="00AC7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Гармоничное воспитание и творческое развитие детей всегда было одним из важнейших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вопросов, 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быстроменяющаяся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социокультурная  ситуация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демократизация и интеграция общественных отношений   предъявляет все новые требования к его решению. Способность мыслить неординарно, обладать высоким интеллектом, творчески подходить к решению проблем, быть коммуникабельным и уметь рефлексировать – вот 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 характеристики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человека, которые необходимо воспитывать в детях. Одним из средств целостного воспитания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 развитие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интеллекта, имеющий</w:t>
      </w:r>
    </w:p>
    <w:p w14:paraId="4500088C" w14:textId="77777777" w:rsidR="00910D59" w:rsidRDefault="00AC7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важнейшее значение для обучения в школе.   </w:t>
      </w:r>
    </w:p>
    <w:p w14:paraId="2D54AB77" w14:textId="77777777" w:rsidR="00513A90" w:rsidRPr="00FA25EF" w:rsidRDefault="00513A90" w:rsidP="00513A90">
      <w:pPr>
        <w:rPr>
          <w:rFonts w:ascii="Times New Roman" w:hAnsi="Times New Roman" w:cs="Times New Roman"/>
          <w:sz w:val="24"/>
          <w:szCs w:val="24"/>
        </w:rPr>
      </w:pPr>
      <w:r w:rsidRPr="00FA25EF">
        <w:rPr>
          <w:rFonts w:ascii="Times New Roman" w:hAnsi="Times New Roman" w:cs="Times New Roman"/>
          <w:sz w:val="24"/>
          <w:szCs w:val="24"/>
        </w:rPr>
        <w:t>В настоящее время содержание, роль, назначение и условия реализации программ дополнительного образования закреплены в следующих нормативных документах:</w:t>
      </w:r>
    </w:p>
    <w:p w14:paraId="2442CE72" w14:textId="77777777" w:rsidR="00513A90" w:rsidRPr="00FA25EF" w:rsidRDefault="00513A90" w:rsidP="0051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5EF">
        <w:rPr>
          <w:rFonts w:ascii="Times New Roman" w:hAnsi="Times New Roman" w:cs="Times New Roman"/>
          <w:sz w:val="24"/>
          <w:szCs w:val="24"/>
        </w:rPr>
        <w:t>- Федеральный Закон от 29.12.2012 № 273-ФЗ «Об образовании в РФ»;</w:t>
      </w:r>
    </w:p>
    <w:p w14:paraId="31F6B991" w14:textId="77777777" w:rsidR="00513A90" w:rsidRPr="00FA25EF" w:rsidRDefault="00513A90" w:rsidP="0051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5EF">
        <w:rPr>
          <w:rFonts w:ascii="Times New Roman" w:hAnsi="Times New Roman" w:cs="Times New Roman"/>
          <w:sz w:val="24"/>
          <w:szCs w:val="24"/>
        </w:rPr>
        <w:t>- Конвенция о правах ребёнка принята резолюцией 44/25 Генеральной Ассамблеи от 20 ноября 1989 года;</w:t>
      </w:r>
    </w:p>
    <w:p w14:paraId="6139B475" w14:textId="77777777" w:rsidR="00513A90" w:rsidRPr="00FA25EF" w:rsidRDefault="00513A90" w:rsidP="0051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5EF">
        <w:rPr>
          <w:rFonts w:ascii="Times New Roman" w:hAnsi="Times New Roman" w:cs="Times New Roman"/>
          <w:sz w:val="24"/>
          <w:szCs w:val="24"/>
        </w:rPr>
        <w:t>- Концепция развития дополнительного образования детей до 2030г (Распоряжение Правительства РФ от 31.03.2022г. № 678-р);</w:t>
      </w:r>
    </w:p>
    <w:p w14:paraId="7DCCE2F6" w14:textId="77777777" w:rsidR="00513A90" w:rsidRPr="00FA25EF" w:rsidRDefault="00513A90" w:rsidP="0051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5EF">
        <w:rPr>
          <w:rFonts w:ascii="Times New Roman" w:hAnsi="Times New Roman" w:cs="Times New Roman"/>
          <w:sz w:val="24"/>
          <w:szCs w:val="24"/>
        </w:rPr>
        <w:t>- Приказ Минпросвещения России от 09 ноября 2018 г. № 196 г. Москва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29.11.2018№52831);</w:t>
      </w:r>
    </w:p>
    <w:p w14:paraId="382BFE3D" w14:textId="77777777" w:rsidR="00513A90" w:rsidRPr="00FA25EF" w:rsidRDefault="00513A90" w:rsidP="0051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5EF">
        <w:rPr>
          <w:rFonts w:ascii="Times New Roman" w:hAnsi="Times New Roman" w:cs="Times New Roman"/>
          <w:sz w:val="24"/>
          <w:szCs w:val="24"/>
        </w:rPr>
        <w:t>-  Приказ Министерства просвещения Российской Федерации от 30.09.2020 г. № 533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196";</w:t>
      </w:r>
    </w:p>
    <w:p w14:paraId="0AC54234" w14:textId="77777777" w:rsidR="00513A90" w:rsidRPr="00FA25EF" w:rsidRDefault="00513A90" w:rsidP="0051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5EF">
        <w:rPr>
          <w:rFonts w:ascii="Times New Roman" w:hAnsi="Times New Roman" w:cs="Times New Roman"/>
          <w:sz w:val="24"/>
          <w:szCs w:val="24"/>
        </w:rPr>
        <w:t>- Письмо Минобрнауки России от 11.12.2006 г. № 06-1844 «О примерных требованиях к программам дополнительного образования детей»;</w:t>
      </w:r>
    </w:p>
    <w:p w14:paraId="4C8988C6" w14:textId="77777777" w:rsidR="00513A90" w:rsidRPr="00FA25EF" w:rsidRDefault="00513A90" w:rsidP="0051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5EF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gramStart"/>
      <w:r w:rsidRPr="00FA25EF">
        <w:rPr>
          <w:rFonts w:ascii="Times New Roman" w:hAnsi="Times New Roman" w:cs="Times New Roman"/>
          <w:sz w:val="24"/>
          <w:szCs w:val="24"/>
        </w:rPr>
        <w:t>Минпросвещения  России</w:t>
      </w:r>
      <w:proofErr w:type="gramEnd"/>
      <w:r w:rsidRPr="00FA25EF">
        <w:rPr>
          <w:rFonts w:ascii="Times New Roman" w:hAnsi="Times New Roman" w:cs="Times New Roman"/>
          <w:sz w:val="24"/>
          <w:szCs w:val="24"/>
        </w:rPr>
        <w:t xml:space="preserve"> от 03.09.2019г № 467 «Об утверждении Целевой модели развития региональных систем развития дополнительного образования детей»;</w:t>
      </w:r>
    </w:p>
    <w:p w14:paraId="5351037F" w14:textId="77777777" w:rsidR="00513A90" w:rsidRPr="00FA25EF" w:rsidRDefault="00513A90" w:rsidP="0051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5EF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gramStart"/>
      <w:r w:rsidRPr="00FA25EF">
        <w:rPr>
          <w:rFonts w:ascii="Times New Roman" w:hAnsi="Times New Roman" w:cs="Times New Roman"/>
          <w:sz w:val="24"/>
          <w:szCs w:val="24"/>
        </w:rPr>
        <w:t>Министерства  труда</w:t>
      </w:r>
      <w:proofErr w:type="gramEnd"/>
      <w:r w:rsidRPr="00FA25EF">
        <w:rPr>
          <w:rFonts w:ascii="Times New Roman" w:hAnsi="Times New Roman" w:cs="Times New Roman"/>
          <w:sz w:val="24"/>
          <w:szCs w:val="24"/>
        </w:rPr>
        <w:t xml:space="preserve">  и социальной защиты Российской Федерации от 5 мая 2018г № 298 н «</w:t>
      </w:r>
      <w:proofErr w:type="gramStart"/>
      <w:r w:rsidRPr="00FA25EF">
        <w:rPr>
          <w:rFonts w:ascii="Times New Roman" w:hAnsi="Times New Roman" w:cs="Times New Roman"/>
          <w:sz w:val="24"/>
          <w:szCs w:val="24"/>
        </w:rPr>
        <w:t>Об  утверждении</w:t>
      </w:r>
      <w:proofErr w:type="gramEnd"/>
      <w:r w:rsidRPr="00FA25EF">
        <w:rPr>
          <w:rFonts w:ascii="Times New Roman" w:hAnsi="Times New Roman" w:cs="Times New Roman"/>
          <w:sz w:val="24"/>
          <w:szCs w:val="24"/>
        </w:rPr>
        <w:t xml:space="preserve"> профессионального стандарта «Педагог дополнительного образования детей и взрослых»;</w:t>
      </w:r>
    </w:p>
    <w:p w14:paraId="66000ABB" w14:textId="77777777" w:rsidR="00513A90" w:rsidRPr="00FA25EF" w:rsidRDefault="00513A90" w:rsidP="0051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5EF">
        <w:rPr>
          <w:rFonts w:ascii="Times New Roman" w:hAnsi="Times New Roman" w:cs="Times New Roman"/>
          <w:sz w:val="24"/>
          <w:szCs w:val="24"/>
        </w:rPr>
        <w:t xml:space="preserve">- Устав Муниципального автономного учреждения дополнительного </w:t>
      </w:r>
      <w:proofErr w:type="gramStart"/>
      <w:r w:rsidRPr="00FA25EF">
        <w:rPr>
          <w:rFonts w:ascii="Times New Roman" w:hAnsi="Times New Roman" w:cs="Times New Roman"/>
          <w:sz w:val="24"/>
          <w:szCs w:val="24"/>
        </w:rPr>
        <w:t>образования  «</w:t>
      </w:r>
      <w:proofErr w:type="gramEnd"/>
      <w:r w:rsidRPr="00FA25EF">
        <w:rPr>
          <w:rFonts w:ascii="Times New Roman" w:hAnsi="Times New Roman" w:cs="Times New Roman"/>
          <w:sz w:val="24"/>
          <w:szCs w:val="24"/>
        </w:rPr>
        <w:t>Дома творчества «Форус» Советского района г. Улан-Удэ»;</w:t>
      </w:r>
    </w:p>
    <w:p w14:paraId="2AA8A1D8" w14:textId="77777777" w:rsidR="00513A90" w:rsidRPr="00FA25EF" w:rsidRDefault="00513A90" w:rsidP="0051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5EF">
        <w:rPr>
          <w:rFonts w:ascii="Times New Roman" w:hAnsi="Times New Roman" w:cs="Times New Roman"/>
          <w:sz w:val="24"/>
          <w:szCs w:val="24"/>
        </w:rPr>
        <w:t>- Локальные нормативные акты.</w:t>
      </w:r>
    </w:p>
    <w:p w14:paraId="2255A341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 соответствии с вышеперечисленными документами образовательная программа определяет содержание образования определенного уровня и направленности.</w:t>
      </w:r>
    </w:p>
    <w:p w14:paraId="4A64A88A" w14:textId="77777777" w:rsidR="00910D59" w:rsidRDefault="00910D5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2A28B41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1.Основные характеристики программы:</w:t>
      </w:r>
    </w:p>
    <w:p w14:paraId="00C4FD48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1.1. Направленность.</w:t>
      </w:r>
    </w:p>
    <w:p w14:paraId="20355D45" w14:textId="77777777" w:rsidR="00910D59" w:rsidRDefault="00AC764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программа «Игры разума»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модифицированной программой социально-гуманитарной направленности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>
        <w:rPr>
          <w:rFonts w:ascii="Times New Roman" w:hAnsi="Times New Roman" w:cs="Times New Roman"/>
          <w:sz w:val="24"/>
          <w:szCs w:val="24"/>
        </w:rPr>
        <w:t>Программа направлена на интеллектуальное, творческое и личностное развитие обучающихся при максимальном использовании потенциала их возрастных возможностей.</w:t>
      </w:r>
    </w:p>
    <w:p w14:paraId="3A47D6B1" w14:textId="77777777" w:rsidR="00B54A17" w:rsidRDefault="00B54A1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104133C" w14:textId="77777777" w:rsidR="00B54A17" w:rsidRDefault="00B54A1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83A4933" w14:textId="77777777" w:rsidR="00DE0B4D" w:rsidRDefault="00DE0B4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B0102D8" w14:textId="77777777" w:rsidR="00DE0B4D" w:rsidRDefault="00DE0B4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462DF88" w14:textId="77777777" w:rsidR="00513A90" w:rsidRDefault="00513A9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0262C44" w14:textId="77777777" w:rsidR="00513A90" w:rsidRDefault="00513A9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37CE798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1.2. Актуальность программы</w:t>
      </w:r>
    </w:p>
    <w:p w14:paraId="19CDA995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интеллектуального клуба «Юный эрудит»» обусловлена целью современного образования, где одним из важнейших приоритетов становится интеллект (общая способность к познанию и решению проблем, определяющая успешность любой деятельности и лежащая в основе других способностей). Интеллект - главный критерий оценки в современном обществе. </w:t>
      </w:r>
    </w:p>
    <w:p w14:paraId="01EF7A3F" w14:textId="77777777" w:rsidR="00910D59" w:rsidRDefault="00AC76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Заниматься развитием интеллектуальных и творческих способностей обучающихся, формировать стремление ребенка к познанию необходимо потому, что качественный скачок в развитии новых технологий повлек за собой потребности общества в людях, обладающих нестандартным мышлением, способных к самосовершенствованию и самообразованию на протяжении всей жизни. Поэтому перед современной системой образования стоит задача не набить головы обучающихся знаниями, а научить их добывать, развивая память, внимание, воображение, логику, креативность. </w:t>
      </w:r>
    </w:p>
    <w:p w14:paraId="5B317071" w14:textId="77777777" w:rsidR="00910D59" w:rsidRDefault="00AC76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является основой работы клуба «Юный эрудит». Игра, как вид деятельности, представляет собой уникальный феномен действительности. Её многоплановость и функциональность вызывает глубокий интерес в различных областях знаний – философии, этнографии, искусствоведении, психологии. Для ребёнка игра может выступать, как средство саморазвития, самореализации, саморегуляции, стрессового контроля. Игра способствует раскрытию различных сторон личности, сплочению коллектива, является стимулом неигровых видов деятельности, таких как учёба, труд и т.д. </w:t>
      </w:r>
    </w:p>
    <w:p w14:paraId="12B389AE" w14:textId="77777777" w:rsidR="00910D59" w:rsidRDefault="00AC76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такие игровые формы, как обучающие игры, игровой тренинг, личностно-диагностические игры, психологические игры, интеллектуальные и социально-ориентационные игры, можно широко вовлекать в игровую деятельность ребят, как младшего,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 среднего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старшего  школьного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возраста. Особое внимание программа уделяет развитию в играх интеллектуальных характеристик личности: памяти, внимания, мышления способности к релаксации и коммуникативности, эрудиции и логики, а также знакомство с основами ментальной арифметики, с нетрадиционной методикой обучения счету с использованием арифметических счет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абакус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Подготовка к олимпиадам, решение олимпиадных заданий, участие в конкурсах, конференциях,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проектах,  также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является важным направлением клуба «Юный эрудит». </w:t>
      </w:r>
    </w:p>
    <w:p w14:paraId="0CB58E8A" w14:textId="77777777" w:rsidR="00910D59" w:rsidRDefault="00AC7643">
      <w:pPr>
        <w:tabs>
          <w:tab w:val="left" w:pos="1701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в группы в интеллектуальный клуб</w:t>
      </w:r>
      <w:r w:rsidR="00AE3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на добровольной основе из ребят, имеющих склонность к интеллектуальным занятиям из учащихся 1-4 классов, а также 5-8 классов средней общеобразовательной школы. Состав группы определяется форматом игровой интеллектуальной команды: 5-6 </w:t>
      </w:r>
      <w:r w:rsidR="00B54A17">
        <w:rPr>
          <w:rFonts w:ascii="Times New Roman" w:hAnsi="Times New Roman" w:cs="Times New Roman"/>
          <w:sz w:val="24"/>
          <w:szCs w:val="24"/>
        </w:rPr>
        <w:t>обуч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54A1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щихся – составляют законченный коллектив с постоянным составом. Но в первые годы обучения, когда производится отбор наиболее перспективных в этом направлении ребят, возможен состав из 8-10 </w:t>
      </w:r>
      <w:r w:rsidR="00B54A17">
        <w:rPr>
          <w:rFonts w:ascii="Times New Roman" w:hAnsi="Times New Roman" w:cs="Times New Roman"/>
          <w:sz w:val="24"/>
          <w:szCs w:val="24"/>
        </w:rPr>
        <w:t>обу</w:t>
      </w:r>
      <w:r>
        <w:rPr>
          <w:rFonts w:ascii="Times New Roman" w:hAnsi="Times New Roman" w:cs="Times New Roman"/>
          <w:sz w:val="24"/>
          <w:szCs w:val="24"/>
        </w:rPr>
        <w:t>ча</w:t>
      </w:r>
      <w:r w:rsidR="00B54A1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щихся. Часть их, не вошедшая в командный коллектив по разным причинам, переходит в запасной состав либо выбывает. Программа рассчитана на обучающихся младших,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средних  возрастов</w:t>
      </w:r>
      <w:proofErr w:type="gramEnd"/>
      <w:r>
        <w:rPr>
          <w:rFonts w:ascii="Times New Roman" w:hAnsi="Times New Roman" w:cs="Times New Roman"/>
          <w:sz w:val="24"/>
          <w:szCs w:val="24"/>
        </w:rPr>
        <w:t>, имеющих склонность к интеллектуальным занятиям и достаточный уровень усвоения общеобразовательных программ по истории, географии, литературе и др. областям знаний. Реализация программы создаёт необходимые условия для развития умственных способностей обучающихся, их свободного самовыражения и творчества.</w:t>
      </w:r>
      <w:r w:rsidR="00AE3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 условий для успешного освоения воспитанниками основ игровой деятельности.</w:t>
      </w:r>
    </w:p>
    <w:p w14:paraId="2C29EBB2" w14:textId="77777777" w:rsidR="00B54A17" w:rsidRDefault="00B54A17">
      <w:pPr>
        <w:tabs>
          <w:tab w:val="left" w:pos="1701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43E1E8" w14:textId="77777777" w:rsidR="00910D59" w:rsidRDefault="00AC7643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  1.3</w:t>
      </w:r>
      <w:r w:rsidR="00AF1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целесообразность</w:t>
      </w:r>
    </w:p>
    <w:p w14:paraId="4A3E5DBE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развития познавательной активности школьников главным является создание творческой среды. Видами познавательной деятельности на занятиях избраны игровые модели. Программа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составлена по принципу имитации разнообразных интеллектуальных игр. Интеллектуальная игра - игра, где успех достигается 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счѐт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мыслительных способностей человека, его интеллекта. </w:t>
      </w:r>
    </w:p>
    <w:p w14:paraId="559F2168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Развивающая игра может стать одним из инструментов активизации познавательных способностей </w:t>
      </w:r>
      <w:r w:rsidR="00B54A17">
        <w:rPr>
          <w:rFonts w:ascii="Times New Roman" w:hAnsi="Times New Roman" w:cs="Times New Roman"/>
          <w:color w:val="000000"/>
          <w:sz w:val="24"/>
          <w:szCs w:val="24"/>
        </w:rPr>
        <w:t>обу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 w:rsidR="00B54A17"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щихся, воспитания устойчивого интереса и потребности в интеллектуальной деятельности. Самостоятельность, активность, инициативность, творчество являются ведущими в определении направленности развития личности в современных условиях. </w:t>
      </w:r>
    </w:p>
    <w:p w14:paraId="54D17563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Занимаясь в клубе, играя, ребята готовят себя к жизни в профессиональной деятель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ности, в семье, в обществе, совершенствуют навыки общения, расширяют кругозор по раз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личным учебным и научным дисциплинам. </w:t>
      </w:r>
    </w:p>
    <w:p w14:paraId="0291324E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процессе работы над игровыми программами,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обучаются системе самообразования, получают навыки составления и ведения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личных игр, идет формирование стойкого познавательного интереса, развивается потреб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ность в интеллектуальной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деятельности..</w:t>
      </w:r>
      <w:proofErr w:type="gramEnd"/>
    </w:p>
    <w:p w14:paraId="17439DED" w14:textId="77777777" w:rsidR="00910D59" w:rsidRDefault="00AC7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 Отличительные особенности данной образовательной программы.</w:t>
      </w:r>
    </w:p>
    <w:p w14:paraId="180E3A6F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Занимаясь в клубе, играя, ребята готовят себя к жизни в профессиональной деятель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ности, в семье, в обществе, совершенствуют навыки общения, расширяют кругозор по раз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личным учебным и научным дисциплинам. </w:t>
      </w:r>
    </w:p>
    <w:p w14:paraId="74E47AAE" w14:textId="77777777" w:rsidR="00AC7643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процессе работы над игровыми программами,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обучаются системе самообразования, получают навыки составления и ведения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личных игр, идет формирование стойкого познавательного интереса, развивается потреб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ность в интеллектуальной деятельности. Занимаясь в клубе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учатся решать олимпиадные задания, нестандартные творческие задачи пополняют свои знания, участвуя в конкурсах, турнирах, викторинах</w:t>
      </w:r>
      <w:r w:rsidR="005B61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играх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получают практический опыт.</w:t>
      </w:r>
    </w:p>
    <w:p w14:paraId="7C43548D" w14:textId="77777777" w:rsidR="00AC7643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Родине; ее культуре и наследию. По содержанию все е игры классически лаконичны, выразительны и доступны детям.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 игр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воспитательных целях связано с образом жизни людей. В играх отражаются особенности психического склада народностей, идеология, воспитание, уровень культуры и достижения науки. Кроме того, некоторые игры приобретают определенный оттенок в зависимости от географических и климатических условий. </w:t>
      </w:r>
    </w:p>
    <w:p w14:paraId="3E0FA26E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Программа предусматривает задания, упражнения, игры на формирование коммуникативных, интеллектуальных, двигательных навыков,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способностей..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Это способствует появлению желания общению с другими людьми, занятиями спортом, интеллектуальными видами деятельности. Формированию умений работать в условиях поиска, развитию сообразительности, любознательности.</w:t>
      </w:r>
    </w:p>
    <w:p w14:paraId="78D71D84" w14:textId="77777777" w:rsidR="00910D59" w:rsidRDefault="00AC764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процессе игры дети учатся выполнять определенный алгоритм заданий, игровых ситуаций, на этой основе формулировать выводы. Совместное с педагогом выполнение алгоритма – это возможность научить обучающегося автоматически выполнять действия, подчиненные какому-то алгоритму.</w:t>
      </w:r>
    </w:p>
    <w:p w14:paraId="6F943CB3" w14:textId="77777777" w:rsidR="00910D59" w:rsidRDefault="00AC764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Игры – это не только важное средство воспитания, значение их шире –это неотъемлемая часть любой национальной культуры. В «Игры народов России» вошли: народные игры, распространенные в России в последнее столетие, интеллектуальные игры, игры на развитие психических процессов, таких как: внимание, память, мышление, восприятие и т.д. Они помогают всестороннему развитию подрастающего поколения, способствуют развитию физических сил и психологических качеств, выработке таких свойств, как быстрота реакции, ловкость, сообразительность и выносливость, внимание, память, смелость, коллективизм. Некоторые игры и задания могут принимать форму состязаний, соревнований между командами.</w:t>
      </w:r>
    </w:p>
    <w:p w14:paraId="24E980A9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1.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Адресат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программы </w:t>
      </w:r>
    </w:p>
    <w:p w14:paraId="2CF9A0F2" w14:textId="77777777" w:rsidR="00910D59" w:rsidRDefault="00AC7643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детей, участвующих в реализации данной программы: 7– 10 лет (младший школьный возраст); 11- 15 лет (средний школьный возраст).</w:t>
      </w:r>
    </w:p>
    <w:p w14:paraId="7FA03DAD" w14:textId="77777777" w:rsidR="00910D59" w:rsidRDefault="00AC76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Принимаются все желающие. Так как программа рассчитана на детей младшего и среднего школьного возраста, то для более качественного обучения учтены психологические особенности обучающихся этих возрастных групп.</w:t>
      </w:r>
    </w:p>
    <w:p w14:paraId="416B06EA" w14:textId="77777777" w:rsidR="00910D59" w:rsidRDefault="00AC76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Младшим школьным возрастом принято считать возраст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 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до 10 лет. Это возраст относительно спокойного и равномерного физического развития.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Ведущей деятельностью становится учение, которое влечет за собой новые обязанности, изменяет весь уклад жизни ребенка.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Учебная деятельность в этом возрасте стимулирует, прежде всего, развитие психических процессов непосредственного познания окружающего мира – ощущений и восприятий. Младшие школьники отличаются остротой и свежестью восприятия, своего рода созерцательной любознательностью. Младший школьник с живым любопытством воспринимает окружающую среду, которая с каждым днём раскрывает перед ним всё новые и новые стороны.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Личностным новообразованием является произвольное целеполагание. Общими характеристиками всех познавательных процессов ребенка становятся их произвольность, продуктивность и устойчивость. </w:t>
      </w:r>
    </w:p>
    <w:p w14:paraId="41F51C98" w14:textId="77777777" w:rsidR="00910D59" w:rsidRDefault="00AC7643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Средний школьный возраст от 11-14 лет - переходный от детства к юности и характеризуется глубокой перестройкой всего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организма.Стоит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обратить внимание на такую психологическую особенность данного возраста, как избирательность их внимания. Это значит, что они откликаются на необычные, захватывающие уроки и дела, а быстрая переключаемость внимания не дает возможности сосредотачиваться долго на одном и том же деле. Средний школьный возраст - самый благоприятный для творческого</w:t>
      </w:r>
      <w:r w:rsidR="00B54A17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gramStart"/>
      <w:r w:rsidR="00B54A17">
        <w:rPr>
          <w:rFonts w:ascii="Times New Roman" w:hAnsi="Times New Roman" w:cs="Times New Roman"/>
          <w:iCs/>
          <w:sz w:val="24"/>
          <w:szCs w:val="24"/>
        </w:rPr>
        <w:t xml:space="preserve">интеллектуального </w:t>
      </w:r>
      <w:r>
        <w:rPr>
          <w:rFonts w:ascii="Times New Roman" w:hAnsi="Times New Roman" w:cs="Times New Roman"/>
          <w:iCs/>
          <w:sz w:val="24"/>
          <w:szCs w:val="24"/>
        </w:rPr>
        <w:t xml:space="preserve"> развития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7356C809" w14:textId="77777777" w:rsidR="00910D59" w:rsidRDefault="00AC7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1.6.  Уровень программы, объём и сроки реализации программы.</w:t>
      </w:r>
    </w:p>
    <w:p w14:paraId="6344F2C9" w14:textId="77777777" w:rsidR="00910D59" w:rsidRDefault="00AC7643">
      <w:pPr>
        <w:widowControl w:val="0"/>
        <w:spacing w:after="0" w:line="240" w:lineRule="auto"/>
        <w:ind w:left="107"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Уровень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программы 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базовый;</w:t>
      </w:r>
    </w:p>
    <w:p w14:paraId="6722EA0D" w14:textId="77777777" w:rsidR="00910D59" w:rsidRDefault="00AC7643">
      <w:pPr>
        <w:widowControl w:val="0"/>
        <w:spacing w:after="0" w:line="240" w:lineRule="auto"/>
        <w:ind w:left="107"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Объём программы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 144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часов</w:t>
      </w:r>
      <w:r w:rsidR="00B54A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 год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4179D72E" w14:textId="77777777" w:rsidR="003F1E83" w:rsidRDefault="003F1E83">
      <w:pPr>
        <w:widowControl w:val="0"/>
        <w:spacing w:after="0" w:line="240" w:lineRule="auto"/>
        <w:ind w:left="107"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216 часов-2 год обучения</w:t>
      </w:r>
    </w:p>
    <w:p w14:paraId="7A40CD1C" w14:textId="77777777" w:rsidR="00910D59" w:rsidRDefault="00AC7643">
      <w:pPr>
        <w:widowControl w:val="0"/>
        <w:spacing w:after="0" w:line="240" w:lineRule="auto"/>
        <w:ind w:left="107"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Срок обучения </w:t>
      </w:r>
      <w:r w:rsidR="00B54A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год</w:t>
      </w:r>
      <w:r w:rsidR="00B54A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23099D5D" w14:textId="77777777" w:rsidR="00910D59" w:rsidRDefault="00AC7643">
      <w:pPr>
        <w:widowControl w:val="0"/>
        <w:spacing w:after="0" w:line="240" w:lineRule="auto"/>
        <w:ind w:left="107"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1-й год обучения 2 раза в неделю по 2ч</w:t>
      </w:r>
      <w:r w:rsidR="003F1E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итого 144ч;</w:t>
      </w:r>
    </w:p>
    <w:p w14:paraId="42E6CBBB" w14:textId="77777777" w:rsidR="003F1E83" w:rsidRDefault="003F1E83">
      <w:pPr>
        <w:widowControl w:val="0"/>
        <w:spacing w:after="0" w:line="240" w:lineRule="auto"/>
        <w:ind w:left="107"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2-год обучения 3 раза в неделю по 2 часа итого 216ч.</w:t>
      </w:r>
    </w:p>
    <w:p w14:paraId="2B22A1B2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1.7. Форма обучения.</w:t>
      </w:r>
    </w:p>
    <w:p w14:paraId="6AA1FE8E" w14:textId="77777777" w:rsidR="00910D59" w:rsidRDefault="00AC7643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– очная. Программа предусматривает самые разнообразные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 образовательного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в зависимости от тематики.</w:t>
      </w:r>
    </w:p>
    <w:p w14:paraId="63AF8612" w14:textId="77777777" w:rsidR="00910D59" w:rsidRDefault="00AC7643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формы организации деятельности обучающихся на занятиях:</w:t>
      </w:r>
    </w:p>
    <w:p w14:paraId="5FB73D60" w14:textId="77777777" w:rsidR="00910D59" w:rsidRDefault="00AC7643">
      <w:pPr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групповая – организация работы в группах, включающая теоретические обсуждения вопросов к играм, составление плана проектов;</w:t>
      </w:r>
    </w:p>
    <w:p w14:paraId="13BA67BD" w14:textId="77777777" w:rsidR="00910D59" w:rsidRDefault="00AC7643">
      <w:pPr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индивидуальная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выполнение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заданий, тестирование, анкетирование, решение проблем;</w:t>
      </w:r>
    </w:p>
    <w:p w14:paraId="712A8BA8" w14:textId="77777777" w:rsidR="00910D59" w:rsidRDefault="00AC7643">
      <w:pPr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по подгруппам - организация работы в подгруппах;</w:t>
      </w:r>
    </w:p>
    <w:p w14:paraId="083CAF9C" w14:textId="77777777" w:rsidR="00910D59" w:rsidRDefault="00AC7643">
      <w:pPr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фронтальная – одновременная работа со всеми обучающимися;</w:t>
      </w:r>
    </w:p>
    <w:p w14:paraId="1B29A5A7" w14:textId="77777777" w:rsidR="00910D59" w:rsidRDefault="00AC7643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индивидуально-фронтальная – чередование индивидуальных и фронтальных форм работы; </w:t>
      </w:r>
    </w:p>
    <w:p w14:paraId="27C4B111" w14:textId="77777777" w:rsidR="00910D59" w:rsidRDefault="00AC7643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участие в тренингах, творческих мероприятиях, конкурсах, конференциях.</w:t>
      </w:r>
    </w:p>
    <w:p w14:paraId="3FC991E6" w14:textId="77777777" w:rsidR="00910D59" w:rsidRDefault="00AC7643">
      <w:pPr>
        <w:shd w:val="clear" w:color="auto" w:fill="FFFFFF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проводятся по группам.</w:t>
      </w:r>
    </w:p>
    <w:p w14:paraId="32EEEB4A" w14:textId="77777777" w:rsidR="00910D59" w:rsidRDefault="00AC7643">
      <w:pPr>
        <w:shd w:val="clear" w:color="auto" w:fill="FFFFFF"/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 проводятся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неделю по 2 часа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144  часа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год)</w:t>
      </w:r>
      <w:r w:rsidR="003F1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2 года обучения 3 раза в неделю по 2 </w:t>
      </w:r>
      <w:proofErr w:type="gramStart"/>
      <w:r w:rsidR="003F1E8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часа(</w:t>
      </w:r>
      <w:proofErr w:type="gramEnd"/>
      <w:r w:rsidR="003F1E83">
        <w:rPr>
          <w:rFonts w:ascii="Times New Roman" w:eastAsia="Times New Roman" w:hAnsi="Times New Roman" w:cs="Times New Roman"/>
          <w:sz w:val="24"/>
          <w:szCs w:val="24"/>
          <w:lang w:eastAsia="ru-RU"/>
        </w:rPr>
        <w:t>216 часов в год)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C53B58" w14:textId="77777777" w:rsidR="00910D59" w:rsidRDefault="00AC7643">
      <w:pPr>
        <w:shd w:val="clear" w:color="auto" w:fill="FFFFFF"/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обучения комплектуются в количестве 12 - 15 человек.</w:t>
      </w:r>
    </w:p>
    <w:p w14:paraId="3382610E" w14:textId="77777777" w:rsidR="00910D59" w:rsidRDefault="00AC7643">
      <w:pPr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 набора детей в коллектив: в первый год обучения принимаются все желающие, не имеющие медицинских противопоказаний. </w:t>
      </w:r>
      <w:r>
        <w:rPr>
          <w:rFonts w:ascii="Times New Roman" w:hAnsi="Times New Roman" w:cs="Times New Roman"/>
          <w:sz w:val="24"/>
          <w:szCs w:val="24"/>
        </w:rPr>
        <w:t>Педагог оставляет за собой право коррекции учебно- тематического плана в зависимости от обстоятельств, связанных с планами работы образовательного учреждения</w:t>
      </w:r>
    </w:p>
    <w:p w14:paraId="2BD237DE" w14:textId="77777777" w:rsidR="00910D59" w:rsidRDefault="00AC7643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>1.8. Режим занятий.</w:t>
      </w:r>
    </w:p>
    <w:p w14:paraId="3AB61B10" w14:textId="77777777" w:rsidR="00910D59" w:rsidRPr="00AC7643" w:rsidRDefault="00AC7643" w:rsidP="00B2570E">
      <w:pPr>
        <w:shd w:val="clear" w:color="auto" w:fill="FFFFFF"/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 проводятся  2 раза в неделю  по 2  часа и того 4 часов в неделю, </w:t>
      </w:r>
      <w:r w:rsidR="003F1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2 года обучения 3 раза в неделю по 2 часа(216 часов в год)</w:t>
      </w:r>
      <w:r>
        <w:rPr>
          <w:rFonts w:ascii="Times New Roman" w:hAnsi="Times New Roman" w:cs="Times New Roman"/>
          <w:sz w:val="24"/>
          <w:szCs w:val="24"/>
        </w:rPr>
        <w:t xml:space="preserve">продолжительностью по 45 минут с перерывом  5 мин. Итого: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(144  часа в год</w:t>
      </w:r>
      <w:r w:rsidR="00B25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216 часов в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738FF5D" w14:textId="77777777" w:rsidR="00910D59" w:rsidRDefault="00AC7643" w:rsidP="00AC7643">
      <w:pPr>
        <w:shd w:val="clear" w:color="auto" w:fill="FFFFFF"/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обучения комплектуются в количестве 12 - 15 человек.</w:t>
      </w:r>
    </w:p>
    <w:p w14:paraId="60A988B8" w14:textId="77777777" w:rsidR="00AC7643" w:rsidRDefault="00AC7643" w:rsidP="00AC7643">
      <w:pPr>
        <w:shd w:val="clear" w:color="auto" w:fill="FFFFFF"/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 набора детей в коллектив: в первый год обучения принимаются все желающие, не имеющие медицинских противопоказаний. </w:t>
      </w:r>
    </w:p>
    <w:p w14:paraId="62EEF773" w14:textId="77777777" w:rsidR="00910D59" w:rsidRDefault="00AC7643" w:rsidP="00AC7643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1.9. Особенности организации образовательного процесса. </w:t>
      </w:r>
    </w:p>
    <w:p w14:paraId="0497D33E" w14:textId="77777777" w:rsidR="00910D59" w:rsidRDefault="00AC7643" w:rsidP="00AC7643">
      <w:pPr>
        <w:widowControl w:val="0"/>
        <w:shd w:val="clear" w:color="auto" w:fill="FFFFFF"/>
        <w:tabs>
          <w:tab w:val="left" w:pos="0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Формы организации учебно-воспитательного процесса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:</w:t>
      </w:r>
    </w:p>
    <w:p w14:paraId="4F8FAA8B" w14:textId="77777777" w:rsidR="00910D59" w:rsidRDefault="00AC7643" w:rsidP="00AC7643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самые разнообразные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 образовательного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в зависимости от тематики.</w:t>
      </w:r>
    </w:p>
    <w:p w14:paraId="558E791A" w14:textId="77777777" w:rsidR="00910D59" w:rsidRDefault="00AC7643" w:rsidP="00AC7643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формы организации деятельности обучающихся на занятиях:</w:t>
      </w:r>
    </w:p>
    <w:p w14:paraId="55C8B5C8" w14:textId="77777777" w:rsidR="00910D59" w:rsidRDefault="00AC7643" w:rsidP="00AC7643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групповая – организация работы в группах, включающая теоретические обсуждения вопросов к играм, составление плана проектов;</w:t>
      </w:r>
    </w:p>
    <w:p w14:paraId="0FF2A39C" w14:textId="77777777" w:rsidR="00910D59" w:rsidRDefault="00AC7643" w:rsidP="00AC7643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индивидуальная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выполнение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заданий, тестирование, анкетирование, решение проблем;</w:t>
      </w:r>
    </w:p>
    <w:p w14:paraId="6A7B4500" w14:textId="77777777" w:rsidR="00910D59" w:rsidRDefault="00AC7643" w:rsidP="00AC7643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по подгруппам - организация работы в подгруппах;</w:t>
      </w:r>
    </w:p>
    <w:p w14:paraId="16130D16" w14:textId="77777777" w:rsidR="00910D59" w:rsidRDefault="00AC7643" w:rsidP="00AC7643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фронтальная – одновременная работа со всеми обучающимися;</w:t>
      </w:r>
    </w:p>
    <w:p w14:paraId="73E9B0AC" w14:textId="77777777" w:rsidR="00910D59" w:rsidRDefault="00AC7643" w:rsidP="00AC7643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индивидуально-фронтальная – чередование индивидуальных и фронтальных форм работы;</w:t>
      </w:r>
    </w:p>
    <w:p w14:paraId="672BB2B7" w14:textId="77777777" w:rsidR="00910D59" w:rsidRDefault="00AC7643" w:rsidP="00AC7643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дистанционная в период вспышки сезонных заболеваний;</w:t>
      </w:r>
    </w:p>
    <w:p w14:paraId="1273F69E" w14:textId="77777777" w:rsidR="00AE32F4" w:rsidRDefault="00AE32F4" w:rsidP="00AC7643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-интегрированные формы занятий</w:t>
      </w:r>
    </w:p>
    <w:p w14:paraId="05C8C09A" w14:textId="77777777" w:rsidR="00910D59" w:rsidRDefault="00AC7643" w:rsidP="00AC7643">
      <w:pPr>
        <w:shd w:val="clear" w:color="auto" w:fill="FFFFFF"/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   -  участие в тренингах, творческих мероприятиях, конкурсах, конференциях.</w:t>
      </w:r>
    </w:p>
    <w:p w14:paraId="01918614" w14:textId="77777777" w:rsidR="00910D59" w:rsidRDefault="00AC7643" w:rsidP="00AC764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коллективно-групповые (общие для 2-3 групп);</w:t>
      </w:r>
    </w:p>
    <w:p w14:paraId="46D14E3C" w14:textId="77777777" w:rsidR="00910D59" w:rsidRDefault="00AC7643" w:rsidP="00AC764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товарищеские встречи с командами других образовательных учреждений;</w:t>
      </w:r>
    </w:p>
    <w:p w14:paraId="66B32AA3" w14:textId="77777777" w:rsidR="00910D59" w:rsidRDefault="00AC7643" w:rsidP="00AC7643">
      <w:pPr>
        <w:widowControl w:val="0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 районные и городские конкурсы интеллектуальных игр.</w:t>
      </w:r>
    </w:p>
    <w:p w14:paraId="0277A887" w14:textId="77777777" w:rsidR="00910D59" w:rsidRDefault="00AC7643" w:rsidP="00AC7643">
      <w:pPr>
        <w:widowControl w:val="0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 олимпиады</w:t>
      </w:r>
    </w:p>
    <w:p w14:paraId="4388F971" w14:textId="77777777" w:rsidR="00910D59" w:rsidRDefault="00AC7643" w:rsidP="00AC7643">
      <w:pPr>
        <w:widowControl w:val="0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конкурсы</w:t>
      </w:r>
    </w:p>
    <w:p w14:paraId="78D638F2" w14:textId="77777777" w:rsidR="00910D59" w:rsidRDefault="00AC7643" w:rsidP="00AC7643">
      <w:pPr>
        <w:widowControl w:val="0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 различные акции</w:t>
      </w:r>
    </w:p>
    <w:p w14:paraId="4D53850A" w14:textId="77777777" w:rsidR="00910D59" w:rsidRDefault="00AC7643" w:rsidP="00AC7643">
      <w:pPr>
        <w:widowControl w:val="0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-участие в проектах, в конференциях.</w:t>
      </w:r>
    </w:p>
    <w:p w14:paraId="1823A47B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Основной проблемой в организации занятий клуба является такое их построение, кото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 было бы отлично от школьных занятий, позволяло бы ребятам отдохнуть, пообщаться, расширить кругозор по различным областям знаний, проявить себя. С этой целью широко используются всевозможные игры различного назначения,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формы: это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рины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ринги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психологический тренинг, игры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витие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логики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познавательно-обучающие игры и т.д. </w:t>
      </w:r>
    </w:p>
    <w:p w14:paraId="2A69BFFA" w14:textId="77777777" w:rsidR="00E24E52" w:rsidRDefault="00AC7643">
      <w:pPr>
        <w:shd w:val="clear" w:color="auto" w:fill="FFFFFF"/>
        <w:spacing w:after="0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Особое внимание уделяется развитию речевых навыков, применяются упражнения по рито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рике, по развитию памяти, мышления, умению логически мыслить, аргументировано спорить, излагать свои мысли последо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вательно. Наряду с этим ведется тренинг на развитие всех видов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памяти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её объем и го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товность. </w:t>
      </w:r>
    </w:p>
    <w:p w14:paraId="35F6A3A0" w14:textId="77777777" w:rsidR="00910D59" w:rsidRDefault="00AC7643">
      <w:pPr>
        <w:shd w:val="clear" w:color="auto" w:fill="FFFFFF"/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Часть занятий проводится в форме «заметок» - обмена познавательными сведе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ниями, в котором участвуют и 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педагог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 и дети. Часть занятий проводится в форме подготов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ки к играм, анализа игров</w:t>
      </w:r>
      <w:r w:rsidR="00E24E52">
        <w:rPr>
          <w:rFonts w:ascii="Times New Roman" w:hAnsi="Times New Roman" w:cs="Times New Roman"/>
          <w:sz w:val="24"/>
          <w:szCs w:val="24"/>
        </w:rPr>
        <w:t xml:space="preserve">ых программ, в форме викторин. </w:t>
      </w:r>
      <w:r>
        <w:rPr>
          <w:rFonts w:ascii="Times New Roman" w:hAnsi="Times New Roman" w:cs="Times New Roman"/>
          <w:sz w:val="24"/>
          <w:szCs w:val="24"/>
        </w:rPr>
        <w:t>В их программа</w:t>
      </w:r>
      <w:r w:rsidR="00E24E52">
        <w:rPr>
          <w:rFonts w:ascii="Times New Roman" w:hAnsi="Times New Roman" w:cs="Times New Roman"/>
          <w:sz w:val="24"/>
          <w:szCs w:val="24"/>
        </w:rPr>
        <w:t>х сочетаются как познавательные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AE3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и коммуникативные </w:t>
      </w:r>
      <w:r w:rsidR="00E24E52">
        <w:rPr>
          <w:rFonts w:ascii="Times New Roman" w:hAnsi="Times New Roman" w:cs="Times New Roman"/>
          <w:spacing w:val="-1"/>
          <w:sz w:val="24"/>
          <w:szCs w:val="24"/>
        </w:rPr>
        <w:t>цели</w:t>
      </w:r>
      <w:r>
        <w:rPr>
          <w:rFonts w:ascii="Times New Roman" w:hAnsi="Times New Roman" w:cs="Times New Roman"/>
          <w:spacing w:val="-1"/>
          <w:sz w:val="24"/>
          <w:szCs w:val="24"/>
        </w:rPr>
        <w:t>, масса других сопутствующих мотивов.</w:t>
      </w:r>
      <w:r w:rsidR="00AE32F4">
        <w:rPr>
          <w:rFonts w:ascii="Times New Roman" w:hAnsi="Times New Roman" w:cs="Times New Roman"/>
          <w:spacing w:val="-1"/>
          <w:sz w:val="24"/>
          <w:szCs w:val="24"/>
        </w:rPr>
        <w:t xml:space="preserve"> Программа предусматривает аудиторные и неаудиторные занятия, выезды на конкурсы, турниры, познавательные экскурсии.</w:t>
      </w:r>
    </w:p>
    <w:p w14:paraId="51F007BE" w14:textId="77777777" w:rsidR="00910D59" w:rsidRDefault="00AC7643" w:rsidP="00AC7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В программе большое место уделяется использование национально-регионального компонента.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Живя в многонациональной республике Бурятия, нам педагогам необходимо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способствовать формированию у детей духовно-нравственных ориентаций,</w:t>
      </w:r>
      <w:r w:rsidR="00B25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патриотических чувств</w:t>
      </w:r>
      <w:r w:rsidR="00AE32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25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 своей малой </w:t>
      </w:r>
      <w:proofErr w:type="gramStart"/>
      <w:r w:rsidR="00B25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Родине 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их творческого потенциала, толерантности в условиях многонациональной среды.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территорию республики населяют разные народы, каждый из которых имеет свою самобытную культуру. Искусство родного края – тот дом, из которого ребенок отправляется по дорогам мирового искусства, поэтому творчество родного края должно быть им остро прочувствовано. Не понимая родное искусство,</w:t>
      </w:r>
      <w:r w:rsidR="00B2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достижения своего народа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не способен чувствовать культуру другого народа, понимать психологию человека другой национальности.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Столь же многообразны и художественные традиции нашей республики.</w:t>
      </w:r>
    </w:p>
    <w:p w14:paraId="0065DCF8" w14:textId="77777777" w:rsidR="00910D59" w:rsidRDefault="00AC7643" w:rsidP="00AC7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Обучающиеся, уже с первого года обучения начинают знакомиться со своей малой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Родиной,  Бурятией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знакомятся с бурятской традиционной культурой, культурой эвенков, православной и буддийской культурой через игры народов Бурятии.</w:t>
      </w:r>
    </w:p>
    <w:p w14:paraId="5EDABA82" w14:textId="77777777" w:rsidR="00910D59" w:rsidRDefault="00AC7643" w:rsidP="00AC7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тематический план образовательной программы включены темы по сюжетной композиции: </w:t>
      </w:r>
      <w:r w:rsidR="00E24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«Ехор», Игра «Шагай </w:t>
      </w:r>
      <w:proofErr w:type="spellStart"/>
      <w:r w:rsidR="00E24E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Наадан</w:t>
      </w:r>
      <w:proofErr w:type="spellEnd"/>
      <w:r w:rsidR="00E24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</w:t>
      </w:r>
      <w:r w:rsidR="00E24E5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Сагаалгана</w:t>
      </w:r>
      <w:r w:rsidR="00E24E5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праздника Белого месяца», Игры </w:t>
      </w:r>
      <w:r w:rsidR="00E24E5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Сурхарбаана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«Масленичные игры»,», русские народные игры «Городки», Золотое кольцо», »Бирюльки», эвенки</w:t>
      </w:r>
      <w:r w:rsidR="00E24E52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йская игра «Ловля оленей»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Большое внимание уделяется изучению национальных игр (бурятского, семейского, эвенки</w:t>
      </w:r>
      <w:r w:rsidR="00E24E5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).</w:t>
      </w:r>
    </w:p>
    <w:p w14:paraId="0831F1B6" w14:textId="77777777" w:rsidR="00AF1425" w:rsidRDefault="00AF1425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1284DE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10.Цель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программы.</w:t>
      </w:r>
    </w:p>
    <w:p w14:paraId="048029DE" w14:textId="77777777" w:rsidR="00910D59" w:rsidRDefault="00AC76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интеллектуального развития и становления личности воспитанников.</w:t>
      </w:r>
    </w:p>
    <w:p w14:paraId="43D2EECF" w14:textId="77777777" w:rsidR="00910D59" w:rsidRDefault="00AC7643" w:rsidP="00E24E5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11.Задачи</w:t>
      </w:r>
      <w:proofErr w:type="gramEnd"/>
    </w:p>
    <w:p w14:paraId="0E2047C8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Обучающие задачи:</w:t>
      </w:r>
    </w:p>
    <w:p w14:paraId="076E6933" w14:textId="77777777" w:rsidR="00910D59" w:rsidRDefault="00AC7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Познакомить ребят с различными интеллектуальными играми, способами тренировки памяти, внимания, интеллектуальными играми разных народов.</w:t>
      </w:r>
    </w:p>
    <w:p w14:paraId="31C67D14" w14:textId="77777777" w:rsidR="00910D59" w:rsidRDefault="00AC7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Научить ведению, созданию и использованию интеллектуальных игр.</w:t>
      </w:r>
    </w:p>
    <w:p w14:paraId="26B940E8" w14:textId="77777777" w:rsidR="00910D59" w:rsidRDefault="00AC7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3.Обучать специальным знаниям, необходимым для проведения различных игр интеллектуальной направленности и создании проектов; участия в интеллектуальных олимпиадах, конкурсах.</w:t>
      </w:r>
    </w:p>
    <w:p w14:paraId="2BFBD98D" w14:textId="77777777" w:rsidR="00910D59" w:rsidRDefault="00AC764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4.Формирование у учащихся системы разносторонних знаний; </w:t>
      </w:r>
    </w:p>
    <w:p w14:paraId="77D5C4D2" w14:textId="77777777" w:rsidR="00910D59" w:rsidRDefault="00AC7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5.Обучение алгоритмам рассуждения, решения интеллектуальных задач, </w:t>
      </w:r>
      <w:r>
        <w:rPr>
          <w:rFonts w:ascii="Times New Roman" w:hAnsi="Times New Roman" w:cs="Times New Roman"/>
          <w:sz w:val="24"/>
          <w:szCs w:val="24"/>
        </w:rPr>
        <w:t xml:space="preserve">научить считать с помощью арифметических счет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абакус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EC9AE2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Развивающие задачи:</w:t>
      </w:r>
    </w:p>
    <w:p w14:paraId="35FEADD6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Развитие познавательных способностей, эрудиции, скорости мышления, памяти,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внимания;  развитие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любознательности</w:t>
      </w:r>
    </w:p>
    <w:p w14:paraId="065FCD80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Способствовать развитию речевых навыков:</w:t>
      </w:r>
    </w:p>
    <w:p w14:paraId="245B6A6A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правильно формулировать и излагать свои мысли,</w:t>
      </w:r>
    </w:p>
    <w:p w14:paraId="620E1FD9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отстаивать свою точку зрения,</w:t>
      </w:r>
    </w:p>
    <w:p w14:paraId="52E8C2A3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аргументы и контраргументы в диалогах и спорах,</w:t>
      </w:r>
    </w:p>
    <w:p w14:paraId="467FDC41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Развивать умение логически мыслить и решать различные проблемы и задачи,</w:t>
      </w:r>
    </w:p>
    <w:p w14:paraId="323178D0" w14:textId="77777777" w:rsidR="00910D59" w:rsidRDefault="00AC7643">
      <w:pPr>
        <w:tabs>
          <w:tab w:val="left" w:pos="929"/>
        </w:tabs>
        <w:spacing w:after="120" w:line="321" w:lineRule="exact"/>
        <w:ind w:left="5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образное мышление и воображение;</w:t>
      </w:r>
    </w:p>
    <w:p w14:paraId="2EF49D2E" w14:textId="77777777" w:rsidR="00910D59" w:rsidRDefault="00AC764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Пополнить знания ребёнка более широкими и углубленными сведениями из различных областей знаний, истории, искусства, философии, социологии, правоведения краеведения.</w:t>
      </w:r>
    </w:p>
    <w:p w14:paraId="793EAA7A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Воспитательные задачи.</w:t>
      </w:r>
    </w:p>
    <w:p w14:paraId="741EF012" w14:textId="77777777" w:rsidR="00910D59" w:rsidRDefault="00AC764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Создать для ребёнка интеллектуальную развивающую среду, способствующую всестороннему развитию его личности.</w:t>
      </w:r>
    </w:p>
    <w:p w14:paraId="61ECD627" w14:textId="77777777" w:rsidR="00910D59" w:rsidRDefault="00AC764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Сформировать у ребёнка потребность к пополнению своего кругозора новой информацией.</w:t>
      </w:r>
    </w:p>
    <w:p w14:paraId="55E07A7F" w14:textId="77777777" w:rsidR="00910D59" w:rsidRDefault="00AC764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коммуникативных навыков.</w:t>
      </w:r>
    </w:p>
    <w:p w14:paraId="1FC83C4C" w14:textId="77777777" w:rsidR="00910D59" w:rsidRDefault="00AC764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4.Стимулировать субъективное осмысление каждым ребёнком реальной действительности и своей сопричастности с окружающим миром.</w:t>
      </w:r>
    </w:p>
    <w:p w14:paraId="5FBDE123" w14:textId="77777777" w:rsidR="00910D59" w:rsidRDefault="00AC764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5.Организовать коллективную творческую деятельность на основе взаимной поддержки, дружелюбия, умения договариваться и находить общий язык и интересы. </w:t>
      </w:r>
    </w:p>
    <w:p w14:paraId="1272D808" w14:textId="77777777" w:rsidR="00910D59" w:rsidRDefault="00AC7643">
      <w:pPr>
        <w:tabs>
          <w:tab w:val="left" w:pos="142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Стимулировать развитие рефлексивных способностей детей, их отношение к себе, как к субъекту общества.</w:t>
      </w:r>
    </w:p>
    <w:p w14:paraId="5AD655FD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7.Формирование командного духа.</w:t>
      </w:r>
    </w:p>
    <w:p w14:paraId="6BADB5C1" w14:textId="77777777" w:rsidR="00910D59" w:rsidRDefault="00AC7643">
      <w:pPr>
        <w:spacing w:after="0"/>
        <w:ind w:firstLine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8.Развитие сплочённости. </w:t>
      </w:r>
    </w:p>
    <w:p w14:paraId="0222AE12" w14:textId="77777777" w:rsidR="00910D59" w:rsidRDefault="00AC7643">
      <w:pPr>
        <w:spacing w:after="0"/>
        <w:ind w:firstLine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9.Воспитание умения сочетать свои интересы с интересами группы.</w:t>
      </w:r>
    </w:p>
    <w:p w14:paraId="077C8CE2" w14:textId="77777777" w:rsidR="00910D59" w:rsidRDefault="00AC7643">
      <w:pPr>
        <w:spacing w:after="0"/>
        <w:ind w:firstLine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10.Воспитание потребности и привычки к самоотдаче, общественно-полезной работе.</w:t>
      </w:r>
    </w:p>
    <w:p w14:paraId="50357140" w14:textId="77777777" w:rsidR="00910D59" w:rsidRDefault="00AC7643">
      <w:pPr>
        <w:spacing w:after="0"/>
        <w:ind w:firstLine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11.Воспитание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самостоятельности,  инициативности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воспитывать чувство ответственности и уверенности в своих силах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2D468918" w14:textId="77777777" w:rsidR="00910D59" w:rsidRDefault="00AC7643">
      <w:pPr>
        <w:spacing w:after="0"/>
        <w:ind w:firstLine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12.Формирование потребности и возможности в достижении результативности и успеха.</w:t>
      </w:r>
    </w:p>
    <w:p w14:paraId="06063B02" w14:textId="77777777" w:rsidR="00910D59" w:rsidRDefault="00E24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13.В</w:t>
      </w:r>
      <w:r w:rsidR="00AC7643">
        <w:rPr>
          <w:rFonts w:ascii="Times New Roman" w:hAnsi="Times New Roman" w:cs="Times New Roman"/>
          <w:sz w:val="24"/>
          <w:szCs w:val="24"/>
        </w:rPr>
        <w:t>оспитание личных качеств характера: целеустремлённости, трудолюбия, чувства товарищества и взаимопомощи;</w:t>
      </w:r>
    </w:p>
    <w:p w14:paraId="381274AC" w14:textId="77777777" w:rsidR="00910D59" w:rsidRDefault="00E24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14.В</w:t>
      </w:r>
      <w:r w:rsidR="00AC7643">
        <w:rPr>
          <w:rFonts w:ascii="Times New Roman" w:hAnsi="Times New Roman" w:cs="Times New Roman"/>
          <w:sz w:val="24"/>
          <w:szCs w:val="24"/>
        </w:rPr>
        <w:t xml:space="preserve">оспитание эстетического вкуса, приобщение к миру прекрасного; </w:t>
      </w:r>
    </w:p>
    <w:p w14:paraId="3712C61F" w14:textId="77777777" w:rsidR="00910D59" w:rsidRDefault="00E24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15.Р</w:t>
      </w:r>
      <w:r w:rsidR="00AC7643">
        <w:rPr>
          <w:rFonts w:ascii="Times New Roman" w:hAnsi="Times New Roman" w:cs="Times New Roman"/>
          <w:sz w:val="24"/>
          <w:szCs w:val="24"/>
        </w:rPr>
        <w:t xml:space="preserve">аскрытие внутреннего потенциала, раскрепощение и повышение самооценки внутри коллектива. </w:t>
      </w:r>
    </w:p>
    <w:p w14:paraId="664772B8" w14:textId="77777777" w:rsidR="00E24E52" w:rsidRDefault="00E24E52">
      <w:pPr>
        <w:spacing w:after="0"/>
        <w:ind w:firstLine="426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E08E66B" w14:textId="77777777" w:rsidR="00B24083" w:rsidRDefault="00B24083">
      <w:pPr>
        <w:spacing w:after="0"/>
        <w:ind w:firstLine="426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67C6E17" w14:textId="77777777" w:rsidR="00910D59" w:rsidRDefault="00AC7643">
      <w:pPr>
        <w:spacing w:after="0"/>
        <w:ind w:firstLine="426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12.Учебный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план</w:t>
      </w:r>
    </w:p>
    <w:p w14:paraId="3E982C51" w14:textId="77777777" w:rsidR="00910D59" w:rsidRDefault="00910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E8EF99" w14:textId="77777777" w:rsidR="00910D59" w:rsidRDefault="00AC76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Учебно-тематический план занятий 1 год обучения</w:t>
      </w:r>
    </w:p>
    <w:tbl>
      <w:tblPr>
        <w:tblpPr w:leftFromText="180" w:rightFromText="180" w:vertAnchor="text" w:horzAnchor="margin" w:tblpX="-111" w:tblpY="390"/>
        <w:tblW w:w="5000" w:type="pct"/>
        <w:tblLayout w:type="fixed"/>
        <w:tblLook w:val="01E0" w:firstRow="1" w:lastRow="1" w:firstColumn="1" w:lastColumn="1" w:noHBand="0" w:noVBand="0"/>
      </w:tblPr>
      <w:tblGrid>
        <w:gridCol w:w="950"/>
        <w:gridCol w:w="4078"/>
        <w:gridCol w:w="1159"/>
        <w:gridCol w:w="1372"/>
        <w:gridCol w:w="893"/>
        <w:gridCol w:w="1601"/>
      </w:tblGrid>
      <w:tr w:rsidR="00910D59" w14:paraId="485BAC1F" w14:textId="77777777" w:rsidTr="00A961F6">
        <w:trPr>
          <w:trHeight w:val="300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A80E" w14:textId="77777777" w:rsidR="00910D59" w:rsidRDefault="00AC7643">
            <w:pPr>
              <w:widowControl w:val="0"/>
              <w:shd w:val="clear" w:color="auto" w:fill="FFFFFF"/>
              <w:spacing w:after="0"/>
              <w:ind w:right="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занятия</w:t>
            </w:r>
          </w:p>
        </w:tc>
        <w:tc>
          <w:tcPr>
            <w:tcW w:w="3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1B72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Название раздела, тема занятия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AFB7" w14:textId="77777777" w:rsidR="00910D59" w:rsidRDefault="00AC7643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часы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EE60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910D59" w14:paraId="0196D637" w14:textId="77777777" w:rsidTr="00A961F6">
        <w:trPr>
          <w:trHeight w:val="651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F388" w14:textId="77777777" w:rsidR="00910D59" w:rsidRDefault="00910D59">
            <w:pPr>
              <w:widowControl w:val="0"/>
              <w:shd w:val="clear" w:color="auto" w:fill="FFFFFF"/>
              <w:spacing w:after="0"/>
              <w:ind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932E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1F68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AE80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368C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  <w:p w14:paraId="1F396EBB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58D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0D59" w14:paraId="7D57A7C8" w14:textId="77777777" w:rsidTr="00A961F6">
        <w:trPr>
          <w:trHeight w:val="835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B65A" w14:textId="77777777" w:rsidR="00910D59" w:rsidRDefault="00AC7643">
            <w:pPr>
              <w:pStyle w:val="11"/>
              <w:widowControl w:val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раздел. Интеллектуальные игры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6147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CA2E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1FBA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F451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D59" w14:paraId="402F3E19" w14:textId="77777777" w:rsidTr="00A961F6"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9420" w14:textId="77777777" w:rsidR="00910D59" w:rsidRDefault="00AC7643">
            <w:pPr>
              <w:widowControl w:val="0"/>
              <w:spacing w:after="0"/>
              <w:ind w:firstLine="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.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5BD5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A370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EE36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D59" w14:paraId="348D06D4" w14:textId="77777777" w:rsidTr="00A961F6">
        <w:trPr>
          <w:trHeight w:val="42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0C90" w14:textId="77777777" w:rsidR="00910D59" w:rsidRDefault="00910D59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120" w:after="0"/>
              <w:ind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D517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Человек и его интеллект. (в том числе техника безопасности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).Удивительный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мир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игры.</w:t>
            </w:r>
            <w:r w:rsidR="007F5C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Диагностика</w:t>
            </w:r>
            <w:proofErr w:type="spellEnd"/>
            <w:proofErr w:type="gramEnd"/>
            <w:r w:rsidR="007F5C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44CFB908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Знакомство с ментальной арифметикой, способами развития интеллекта.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547A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ADB9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9780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0F18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0D59" w14:paraId="3D2D5998" w14:textId="77777777" w:rsidTr="00A961F6">
        <w:trPr>
          <w:trHeight w:val="112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B734" w14:textId="77777777" w:rsidR="00910D59" w:rsidRDefault="00910D59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120" w:after="0"/>
              <w:ind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049A" w14:textId="77777777" w:rsidR="00910D59" w:rsidRPr="00E24E52" w:rsidRDefault="00AC7643" w:rsidP="00E24E5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52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интеллектуальных игр. Теория.</w:t>
            </w:r>
          </w:p>
          <w:p w14:paraId="117D896D" w14:textId="77777777" w:rsidR="00910D59" w:rsidRPr="00E24E52" w:rsidRDefault="00AC7643" w:rsidP="00E24E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24E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Игры на развитие внимания и памяти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C948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88D9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E7C9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0D00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тест</w:t>
            </w:r>
          </w:p>
        </w:tc>
      </w:tr>
      <w:tr w:rsidR="00910D59" w14:paraId="1957BD12" w14:textId="77777777" w:rsidTr="00A961F6">
        <w:trPr>
          <w:trHeight w:val="99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F696" w14:textId="77777777" w:rsidR="00910D59" w:rsidRDefault="00910D59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120" w:after="0"/>
              <w:ind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A538" w14:textId="77777777" w:rsidR="00910D59" w:rsidRDefault="00AC7643" w:rsidP="00E24E5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Классификация игр.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Устные игры на логику.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Игры по ментальной арифметике</w:t>
            </w:r>
            <w:r w:rsidR="007226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AE32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226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нейроигры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2F2E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EFBF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4BC7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DF84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Опрос,,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</w:tr>
      <w:tr w:rsidR="00910D59" w14:paraId="60B35981" w14:textId="77777777" w:rsidTr="00A961F6">
        <w:trPr>
          <w:trHeight w:val="98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2797" w14:textId="77777777" w:rsidR="00910D59" w:rsidRDefault="00910D59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120" w:after="0"/>
              <w:ind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B3B4" w14:textId="77777777" w:rsidR="00910D59" w:rsidRDefault="00AC7643" w:rsidP="00E24E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Разновидности игр.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Игры на развитие интеллек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та и его составляющих. Игра «Ассоциации.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F727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6944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FDDD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EEA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10D59" w14:paraId="1BA28427" w14:textId="77777777" w:rsidTr="00A961F6">
        <w:trPr>
          <w:trHeight w:val="3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832D" w14:textId="77777777" w:rsidR="00910D59" w:rsidRDefault="00910D59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120" w:after="0"/>
              <w:ind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42F7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Настольные игры.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F3F8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3CD9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1CCF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1215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0D59" w14:paraId="764CFE83" w14:textId="77777777" w:rsidTr="00A961F6">
        <w:trPr>
          <w:trHeight w:val="764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7B73" w14:textId="77777777" w:rsidR="00910D59" w:rsidRDefault="00910D59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120" w:after="0"/>
              <w:ind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B5DB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Познавательно-развивающие игры.</w:t>
            </w:r>
          </w:p>
          <w:p w14:paraId="5F7D6C8C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Квест игры. Игры по ментальной арифметике. Игры с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абакусом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1677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CABE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A9FF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86B5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14:paraId="0434BD40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10D59" w14:paraId="38D498EB" w14:textId="77777777" w:rsidTr="00A961F6">
        <w:trPr>
          <w:trHeight w:val="61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E5A0" w14:textId="77777777" w:rsidR="00910D59" w:rsidRDefault="00910D59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120" w:after="0"/>
              <w:ind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CC52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Игры разных народов. Проект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2B2D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2F77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8F6C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D5A3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проект</w:t>
            </w:r>
          </w:p>
        </w:tc>
      </w:tr>
      <w:tr w:rsidR="00910D59" w14:paraId="2DDFD617" w14:textId="77777777" w:rsidTr="00A961F6">
        <w:trPr>
          <w:trHeight w:val="537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4CE2" w14:textId="77777777" w:rsidR="00910D59" w:rsidRDefault="00AC7643">
            <w:pPr>
              <w:widowControl w:val="0"/>
              <w:tabs>
                <w:tab w:val="left" w:pos="54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47F4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Профориентационные игры.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2AEB" w14:textId="77777777" w:rsidR="00910D59" w:rsidRDefault="00D2305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3397" w14:textId="77777777" w:rsidR="00910D59" w:rsidRDefault="00D2305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06DD" w14:textId="77777777" w:rsidR="00910D59" w:rsidRDefault="00D2305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3269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анкета</w:t>
            </w:r>
          </w:p>
        </w:tc>
      </w:tr>
      <w:tr w:rsidR="00910D59" w14:paraId="0299F566" w14:textId="77777777" w:rsidTr="00A961F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F210" w14:textId="77777777" w:rsidR="00910D59" w:rsidRDefault="00910D59">
            <w:pPr>
              <w:widowControl w:val="0"/>
              <w:shd w:val="clear" w:color="auto" w:fill="FFFFFF"/>
              <w:spacing w:after="0"/>
              <w:ind w:left="72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5B7B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2.Игровые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4756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9D49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DAB4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43ч.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F56B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D59" w14:paraId="342AB578" w14:textId="77777777" w:rsidTr="00A961F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F044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52F9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 чего начинается игра? Учебно-развивающие игры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E502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73AA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16DA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77B9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0D59" w14:paraId="0B39A3A8" w14:textId="77777777" w:rsidTr="00A961F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9E73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8429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2.Правила игры. Вариант игры «Где логика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proofErr w:type="gram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DF53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6976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CCE0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94A0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10D59" w14:paraId="4DA2B03E" w14:textId="77777777" w:rsidTr="00A961F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1C4E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9FA0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3.Особенности составления игровых программ. Правила проведения игр. Подготовка команд игрового клуба.</w:t>
            </w:r>
          </w:p>
          <w:p w14:paraId="526274F2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Учебно-развивающие игры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4E1E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A573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EA5F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FDD3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14:paraId="77067425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D59" w14:paraId="69600ADE" w14:textId="77777777" w:rsidTr="00A961F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1DA7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756C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4.Игровые головоломки. Головоломки-лабиринты. Кубики-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Головоломки на разрезание. Правила составления и разгадывания.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7D7B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E24C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7F50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E3B9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910D59" w14:paraId="50E93290" w14:textId="77777777" w:rsidTr="00A961F6">
        <w:trPr>
          <w:trHeight w:val="57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DE9C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D917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5.Вопрос-основа игры. Составление вопросов к играм по темам.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4010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97A0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D1F4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6F27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0D59" w14:paraId="78E8BCF9" w14:textId="77777777" w:rsidTr="00A961F6">
        <w:trPr>
          <w:trHeight w:val="897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A0D8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52D7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Кроссворды, ребусы. Магические квадраты. Правила составления и разгадывания.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Учебно-развивающие игры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C9CF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03E3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CE57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C643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910D59" w14:paraId="59B62B12" w14:textId="77777777" w:rsidTr="00A961F6">
        <w:trPr>
          <w:trHeight w:val="28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84FC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7A01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Загадки, шарады, анаграммы.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равила составления и разгадывания.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Учебно-развивающие игры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7CFC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A30BCDE" w14:textId="77777777" w:rsidR="00910D59" w:rsidRDefault="00910D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6B03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2782E2D" w14:textId="77777777" w:rsidR="00910D59" w:rsidRDefault="00910D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5740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7702976" w14:textId="77777777" w:rsidR="00910D59" w:rsidRDefault="00910D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6D56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910D59" w14:paraId="14CFFE45" w14:textId="77777777" w:rsidTr="00A961F6">
        <w:trPr>
          <w:trHeight w:val="52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3F89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371F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Правила подготовки к игре по разделам: Окружающий мир,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география ,литература</w:t>
            </w:r>
            <w:proofErr w:type="gram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7DA0" w14:textId="77777777" w:rsidR="00910D59" w:rsidRDefault="00AC76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230A" w14:textId="77777777" w:rsidR="00910D59" w:rsidRDefault="00AC76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0E26" w14:textId="77777777" w:rsidR="00910D59" w:rsidRDefault="00AC76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A7A4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10D59" w14:paraId="77C57848" w14:textId="77777777" w:rsidTr="00A961F6">
        <w:trPr>
          <w:trHeight w:val="104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5FAE" w14:textId="77777777" w:rsidR="00910D59" w:rsidRDefault="00AC7643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5C0B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Правила подготовки к игре по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разделам:,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современное общество и научные открытия.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Учебно-развивающие игры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F6EC" w14:textId="77777777" w:rsidR="00910D59" w:rsidRDefault="00910D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5AF47" w14:textId="77777777" w:rsidR="00910D59" w:rsidRDefault="00AC76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EDDF" w14:textId="77777777" w:rsidR="00910D59" w:rsidRDefault="00910D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F2487" w14:textId="77777777" w:rsidR="00910D59" w:rsidRDefault="00AC76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48CE" w14:textId="77777777" w:rsidR="00910D59" w:rsidRDefault="00910D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AC0C1" w14:textId="77777777" w:rsidR="00910D59" w:rsidRDefault="00AC76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959D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10D59" w14:paraId="329347A7" w14:textId="77777777" w:rsidTr="00A961F6"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5099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Командные интеллектуальные игры разума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F3E5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6AD6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7AFF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D59" w14:paraId="511D7517" w14:textId="77777777" w:rsidTr="00A961F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A24A" w14:textId="77777777" w:rsidR="00910D59" w:rsidRDefault="00910D59">
            <w:pPr>
              <w:widowControl w:val="0"/>
              <w:shd w:val="clear" w:color="auto" w:fill="FFFFFF"/>
              <w:spacing w:after="0"/>
              <w:ind w:left="72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DBCD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разума командные (на эрудицию и знание)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4F65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9C59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E730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E2CB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D59" w14:paraId="0CD93A90" w14:textId="77777777" w:rsidTr="00A961F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CA32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CE03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«Интеллект - стрелок». Особенности игры, правила игры.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07A8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8534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1F8B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D084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0D59" w14:paraId="24C8F010" w14:textId="77777777" w:rsidTr="00A961F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5B4A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E978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2.Игра «Интеллект - стрелок». Темы «Природа и человек».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744A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109A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B5FE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A724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0D59" w14:paraId="08B8E6C9" w14:textId="77777777" w:rsidTr="00A961F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6370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A06B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3.Игра «КВН».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Темы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15D1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D0F6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45A2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30A5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910D59" w14:paraId="1C95CB93" w14:textId="77777777" w:rsidTr="00A961F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7361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1938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4.Командная «Своя игра». Особенности игры, правила игры.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500A" w14:textId="77777777" w:rsidR="00910D59" w:rsidRDefault="00912465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492D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305F" w14:textId="77777777" w:rsidR="00910D59" w:rsidRDefault="00912465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6B01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0D59" w14:paraId="1111D188" w14:textId="77777777" w:rsidTr="00A961F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8172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D15A" w14:textId="77777777" w:rsidR="00910D59" w:rsidRDefault="00AC764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игры «Умники и умницы»,</w:t>
            </w:r>
          </w:p>
          <w:p w14:paraId="033D227F" w14:textId="77777777" w:rsidR="00910D59" w:rsidRDefault="00AC764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«Поле чудес»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0979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4EA9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82DC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071E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0D59" w14:paraId="368FB956" w14:textId="77777777" w:rsidTr="00A961F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1AC1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61D6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Медиавикторина.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 великих открытий. Учёные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352C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9814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E87F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1092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0D59" w14:paraId="5E1D8D57" w14:textId="77777777" w:rsidTr="00A961F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DB4E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089E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«Брейн-ринг»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История в лицах и фактах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6199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205E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A4AB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0AE3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910D59" w14:paraId="51B00E94" w14:textId="77777777" w:rsidTr="00A961F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2B95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B8F7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игры «Что? Где? Когда?». Особенности игры, правила игры.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9A4C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22C9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564E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CDA6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0D59" w14:paraId="4E3B35A3" w14:textId="77777777" w:rsidTr="00A961F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2339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2B48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игры «Что? Где? Когда?»</w:t>
            </w:r>
          </w:p>
          <w:p w14:paraId="30994060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разделу «Древний мир»,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66D7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EFEB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CB7D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3EF6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0D59" w14:paraId="40FE53BE" w14:textId="77777777" w:rsidTr="00A961F6">
        <w:trPr>
          <w:trHeight w:val="47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98FD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F588" w14:textId="77777777" w:rsidR="00910D59" w:rsidRDefault="00AC7643" w:rsidP="00E24E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«Поиск закономерностей»</w:t>
            </w:r>
          </w:p>
          <w:p w14:paraId="46BA3128" w14:textId="77777777" w:rsidR="00910D59" w:rsidRPr="00E24E52" w:rsidRDefault="00AC7643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Игры на развитие внимания и памят</w:t>
            </w:r>
            <w:r w:rsidR="00E24E52">
              <w:rPr>
                <w:spacing w:val="-4"/>
                <w:sz w:val="24"/>
                <w:szCs w:val="24"/>
              </w:rPr>
              <w:t>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A1B2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2585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AB042E5" w14:textId="77777777" w:rsidR="00910D59" w:rsidRDefault="00910D5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3465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BB12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0D59" w14:paraId="54FEE70A" w14:textId="77777777" w:rsidTr="00A961F6">
        <w:trPr>
          <w:trHeight w:val="48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6E52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38DF" w14:textId="77777777" w:rsidR="00910D59" w:rsidRDefault="00AC764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B13B" w14:textId="77777777" w:rsidR="00910D59" w:rsidRDefault="00912465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05B2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284C" w14:textId="77777777" w:rsidR="00910D59" w:rsidRDefault="009124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D302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910D59" w14:paraId="26987328" w14:textId="77777777" w:rsidTr="00A961F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5960" w14:textId="77777777" w:rsidR="00910D59" w:rsidRDefault="00AC7643">
            <w:pPr>
              <w:widowControl w:val="0"/>
              <w:shd w:val="clear" w:color="auto" w:fill="FFFFFF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A38C" w14:textId="77777777" w:rsidR="00910D59" w:rsidRDefault="00AC76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развивающие игры. Вариант игры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3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0C60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8288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9C6E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1FEC" w14:textId="77777777" w:rsidR="00910D59" w:rsidRDefault="00AC7643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910D59" w14:paraId="598A04E3" w14:textId="77777777" w:rsidTr="00A961F6">
        <w:trPr>
          <w:trHeight w:val="73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97E1" w14:textId="77777777" w:rsidR="00910D59" w:rsidRDefault="00AC7643">
            <w:pPr>
              <w:widowControl w:val="0"/>
              <w:jc w:val="both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31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5E1D" w14:textId="77777777" w:rsidR="00910D59" w:rsidRDefault="00AC7643">
            <w:pPr>
              <w:widowControl w:val="0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Логические игры. Вариант игры «Где логика?»</w:t>
            </w:r>
          </w:p>
          <w:p w14:paraId="5B907465" w14:textId="77777777" w:rsidR="00910D59" w:rsidRDefault="00AC7643">
            <w:pPr>
              <w:widowControl w:val="0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Изготовление игры своими руками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3C2E" w14:textId="77777777" w:rsidR="00910D59" w:rsidRDefault="00910D59">
            <w:pPr>
              <w:widowControl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835C" w14:textId="77777777" w:rsidR="00910D59" w:rsidRDefault="00AC7643">
            <w:pPr>
              <w:widowControl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2150" w14:textId="77777777" w:rsidR="00910D59" w:rsidRDefault="00AC7643">
            <w:pPr>
              <w:widowControl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B913" w14:textId="77777777" w:rsidR="00910D59" w:rsidRDefault="00AC764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практикум</w:t>
            </w:r>
          </w:p>
        </w:tc>
      </w:tr>
      <w:tr w:rsidR="00910D59" w14:paraId="1FCB6C2A" w14:textId="77777777" w:rsidTr="00A961F6">
        <w:trPr>
          <w:trHeight w:val="90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6364" w14:textId="77777777" w:rsidR="00910D59" w:rsidRDefault="00910D59">
            <w:pPr>
              <w:widowControl w:val="0"/>
              <w:jc w:val="both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AE86" w14:textId="77777777" w:rsidR="00910D59" w:rsidRDefault="00AC7643" w:rsidP="00E24E5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Раздел 4.</w:t>
            </w:r>
          </w:p>
          <w:p w14:paraId="3F7B1130" w14:textId="77777777" w:rsidR="00910D59" w:rsidRDefault="00AC7643" w:rsidP="00E24E5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Малые интеллектуальные игры. Олимпиады.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355A" w14:textId="77777777" w:rsidR="00910D59" w:rsidRDefault="00910D59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B282" w14:textId="77777777" w:rsidR="00910D59" w:rsidRDefault="00910D59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05F5" w14:textId="77777777" w:rsidR="00910D59" w:rsidRDefault="00AC7643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22ч.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74F4" w14:textId="77777777" w:rsidR="00910D59" w:rsidRDefault="00910D59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910D59" w14:paraId="73A8141E" w14:textId="77777777" w:rsidTr="00A961F6">
        <w:trPr>
          <w:trHeight w:val="70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5196" w14:textId="77777777" w:rsidR="00910D59" w:rsidRDefault="00AC7643">
            <w:pPr>
              <w:widowControl w:val="0"/>
              <w:jc w:val="both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32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C885" w14:textId="77777777" w:rsidR="00910D59" w:rsidRDefault="00AC7643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Формы и виды малых интеллектуальных игр.</w:t>
            </w:r>
            <w:r>
              <w:rPr>
                <w:sz w:val="24"/>
                <w:szCs w:val="24"/>
              </w:rPr>
              <w:t xml:space="preserve"> Учебно-развивающие игры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9F23" w14:textId="77777777" w:rsidR="00910D59" w:rsidRDefault="00AC7643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CF44" w14:textId="77777777" w:rsidR="00910D59" w:rsidRDefault="00AC7643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3D77" w14:textId="77777777" w:rsidR="00910D59" w:rsidRDefault="00AC7643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F4C" w14:textId="77777777" w:rsidR="00910D59" w:rsidRDefault="00AC7643" w:rsidP="00E24E52">
            <w:pPr>
              <w:widowControl w:val="0"/>
              <w:spacing w:after="0" w:line="240" w:lineRule="auto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0D59" w14:paraId="34089B17" w14:textId="77777777" w:rsidTr="00A961F6">
        <w:trPr>
          <w:trHeight w:val="113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B71E" w14:textId="77777777" w:rsidR="00910D59" w:rsidRDefault="00AC7643">
            <w:pPr>
              <w:widowControl w:val="0"/>
              <w:jc w:val="both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33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A2E2" w14:textId="77777777" w:rsidR="00910D59" w:rsidRDefault="00AC7643" w:rsidP="00E24E52">
            <w:pPr>
              <w:widowControl w:val="0"/>
              <w:spacing w:after="0" w:line="240" w:lineRule="auto"/>
              <w:jc w:val="both"/>
              <w:rPr>
                <w:b/>
                <w:color w:val="FF0000"/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Олимпиады как форма интеллектуальных соревнований</w:t>
            </w:r>
          </w:p>
          <w:p w14:paraId="79B69FA6" w14:textId="77777777" w:rsidR="00910D59" w:rsidRDefault="00AC7643" w:rsidP="00E24E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решения заданий по различным предметам.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A48E" w14:textId="77777777" w:rsidR="00910D59" w:rsidRDefault="00D23050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C22A" w14:textId="77777777" w:rsidR="00910D59" w:rsidRDefault="00912465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925C" w14:textId="77777777" w:rsidR="00910D59" w:rsidRDefault="00912465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A9BD" w14:textId="77777777" w:rsidR="00910D59" w:rsidRDefault="00AC7643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тест</w:t>
            </w:r>
          </w:p>
        </w:tc>
      </w:tr>
      <w:tr w:rsidR="00910D59" w14:paraId="713A98B5" w14:textId="77777777" w:rsidTr="00A961F6">
        <w:trPr>
          <w:trHeight w:val="64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9CB1" w14:textId="77777777" w:rsidR="00910D59" w:rsidRDefault="00AC7643">
            <w:pPr>
              <w:widowControl w:val="0"/>
              <w:jc w:val="both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34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1C40" w14:textId="77777777" w:rsidR="00910D59" w:rsidRDefault="00AC7643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Игры по финансовой грамотности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96F3" w14:textId="77777777" w:rsidR="00910D59" w:rsidRDefault="00AC7643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97A2" w14:textId="77777777" w:rsidR="00910D59" w:rsidRDefault="00AC7643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F3E5" w14:textId="77777777" w:rsidR="00910D59" w:rsidRDefault="00AC7643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946D" w14:textId="77777777" w:rsidR="00910D59" w:rsidRDefault="00AC7643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Практикум</w:t>
            </w:r>
          </w:p>
          <w:p w14:paraId="0675D35F" w14:textId="77777777" w:rsidR="00910D59" w:rsidRDefault="00AC7643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диагностика</w:t>
            </w:r>
          </w:p>
        </w:tc>
      </w:tr>
      <w:tr w:rsidR="00910D59" w14:paraId="18B9F488" w14:textId="77777777" w:rsidTr="00A961F6">
        <w:trPr>
          <w:trHeight w:val="154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569B" w14:textId="77777777" w:rsidR="00910D59" w:rsidRDefault="00AC7643">
            <w:pPr>
              <w:widowControl w:val="0"/>
              <w:jc w:val="both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35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6613" w14:textId="77777777" w:rsidR="00910D59" w:rsidRDefault="00AC7643" w:rsidP="00E24E5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Итоговое</w:t>
            </w:r>
          </w:p>
          <w:p w14:paraId="6CACEB26" w14:textId="77777777" w:rsidR="00910D59" w:rsidRDefault="00AC7643" w:rsidP="00E24E5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занятие.</w:t>
            </w:r>
          </w:p>
          <w:p w14:paraId="40C60192" w14:textId="77777777" w:rsidR="00910D59" w:rsidRDefault="00910D59" w:rsidP="00E24E5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261E" w14:textId="77777777" w:rsidR="00910D59" w:rsidRDefault="00AC7643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0BD6" w14:textId="77777777" w:rsidR="00910D59" w:rsidRDefault="00AC7643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00C3" w14:textId="77777777" w:rsidR="00910D59" w:rsidRDefault="00AC7643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0185" w14:textId="77777777" w:rsidR="00910D59" w:rsidRDefault="00AC7643" w:rsidP="00E24E52">
            <w:pPr>
              <w:widowControl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защита творческих проектов,</w:t>
            </w:r>
          </w:p>
          <w:p w14:paraId="1EEA2C80" w14:textId="77777777" w:rsidR="00910D59" w:rsidRDefault="00AC7643" w:rsidP="00E24E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</w:tr>
      <w:tr w:rsidR="00910D59" w14:paraId="4C0E5B0E" w14:textId="77777777" w:rsidTr="00A961F6">
        <w:trPr>
          <w:trHeight w:val="50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CA91" w14:textId="77777777" w:rsidR="00910D59" w:rsidRDefault="00AC7643">
            <w:pPr>
              <w:widowControl w:val="0"/>
              <w:jc w:val="both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Итого</w:t>
            </w:r>
          </w:p>
          <w:p w14:paraId="20F5E941" w14:textId="77777777" w:rsidR="00910D59" w:rsidRDefault="00AC7643">
            <w:pPr>
              <w:widowControl w:val="0"/>
              <w:jc w:val="both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144ч.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2E85" w14:textId="77777777" w:rsidR="00910D59" w:rsidRDefault="00910D59">
            <w:pPr>
              <w:widowControl w:val="0"/>
              <w:shd w:val="clear" w:color="auto" w:fill="FFFFFF"/>
              <w:ind w:right="74"/>
              <w:jc w:val="both"/>
              <w:rPr>
                <w:spacing w:val="-2"/>
                <w:sz w:val="24"/>
                <w:szCs w:val="24"/>
              </w:rPr>
            </w:pPr>
          </w:p>
          <w:p w14:paraId="0FBF57DF" w14:textId="77777777" w:rsidR="00910D59" w:rsidRDefault="00910D59">
            <w:pPr>
              <w:widowControl w:val="0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B84A" w14:textId="77777777" w:rsidR="00912465" w:rsidRDefault="00AC7643" w:rsidP="00912465">
            <w:pPr>
              <w:widowControl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</w:t>
            </w:r>
            <w:r w:rsidR="00912465">
              <w:rPr>
                <w:spacing w:val="-4"/>
                <w:sz w:val="24"/>
                <w:szCs w:val="24"/>
              </w:rPr>
              <w:t>4</w:t>
            </w:r>
            <w:r>
              <w:rPr>
                <w:spacing w:val="-4"/>
                <w:sz w:val="24"/>
                <w:szCs w:val="24"/>
              </w:rPr>
              <w:t>ч.</w:t>
            </w:r>
          </w:p>
          <w:p w14:paraId="5C9CC426" w14:textId="77777777" w:rsidR="008D17AF" w:rsidRDefault="008D17AF" w:rsidP="00912465">
            <w:pPr>
              <w:widowControl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DAC6" w14:textId="77777777" w:rsidR="00910D59" w:rsidRDefault="00AC7643">
            <w:pPr>
              <w:widowControl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</w:t>
            </w:r>
            <w:r w:rsidR="00912465">
              <w:rPr>
                <w:spacing w:val="-4"/>
                <w:sz w:val="24"/>
                <w:szCs w:val="24"/>
              </w:rPr>
              <w:t>0</w:t>
            </w:r>
            <w:r>
              <w:rPr>
                <w:spacing w:val="-4"/>
                <w:sz w:val="24"/>
                <w:szCs w:val="24"/>
              </w:rPr>
              <w:t>ч.</w:t>
            </w:r>
          </w:p>
          <w:p w14:paraId="655E7FCC" w14:textId="77777777" w:rsidR="00D23050" w:rsidRDefault="00D23050">
            <w:pPr>
              <w:widowControl w:val="0"/>
              <w:jc w:val="both"/>
              <w:rPr>
                <w:spacing w:val="-4"/>
                <w:sz w:val="24"/>
                <w:szCs w:val="24"/>
              </w:rPr>
            </w:pPr>
          </w:p>
          <w:p w14:paraId="755992D7" w14:textId="77777777" w:rsidR="008D17AF" w:rsidRDefault="008D17AF">
            <w:pPr>
              <w:widowControl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4B3A" w14:textId="77777777" w:rsidR="00910D59" w:rsidRDefault="00AC7643">
            <w:pPr>
              <w:widowControl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144ч.</w:t>
            </w:r>
          </w:p>
          <w:p w14:paraId="6449B321" w14:textId="77777777" w:rsidR="008D17AF" w:rsidRDefault="008D17AF">
            <w:pPr>
              <w:widowControl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E8A1" w14:textId="77777777" w:rsidR="00910D59" w:rsidRDefault="00910D59">
            <w:pPr>
              <w:widowControl w:val="0"/>
              <w:jc w:val="both"/>
              <w:rPr>
                <w:spacing w:val="-4"/>
                <w:sz w:val="24"/>
                <w:szCs w:val="24"/>
              </w:rPr>
            </w:pPr>
          </w:p>
        </w:tc>
      </w:tr>
    </w:tbl>
    <w:p w14:paraId="5DC7F795" w14:textId="77777777" w:rsidR="00B24083" w:rsidRDefault="00B24083" w:rsidP="00A961F6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2049D" w14:textId="77777777" w:rsidR="00B24083" w:rsidRDefault="00B24083" w:rsidP="00A961F6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7F40B" w14:textId="77777777" w:rsidR="00B24083" w:rsidRDefault="00B24083" w:rsidP="00A961F6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A313F" w14:textId="77777777" w:rsidR="00B24083" w:rsidRDefault="00B24083" w:rsidP="00A961F6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D02345" w14:textId="77777777" w:rsidR="00B24083" w:rsidRDefault="00B24083" w:rsidP="00A961F6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5B854" w14:textId="77777777" w:rsidR="00B24083" w:rsidRDefault="00B24083" w:rsidP="00A961F6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D3313" w14:textId="77777777" w:rsidR="00B24083" w:rsidRDefault="00B24083" w:rsidP="00A961F6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D5874" w14:textId="77777777" w:rsidR="00B24083" w:rsidRDefault="00B24083" w:rsidP="00A961F6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72EA8" w14:textId="77777777" w:rsidR="00B24083" w:rsidRDefault="00B24083" w:rsidP="00A961F6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5DF09" w14:textId="77777777" w:rsidR="00B24083" w:rsidRDefault="00B24083" w:rsidP="00A961F6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A4DB7" w14:textId="77777777" w:rsidR="00B24083" w:rsidRDefault="00B24083" w:rsidP="00A961F6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94191B" w14:textId="77777777" w:rsidR="00B24083" w:rsidRDefault="00B24083" w:rsidP="00A961F6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94006B" w14:textId="77777777" w:rsidR="00B24083" w:rsidRDefault="00B24083" w:rsidP="00A961F6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0DA05" w14:textId="77777777" w:rsidR="00B24083" w:rsidRDefault="00B24083" w:rsidP="00A961F6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8C0CA" w14:textId="77777777" w:rsidR="00A961F6" w:rsidRPr="00A961F6" w:rsidRDefault="00A961F6" w:rsidP="00A961F6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1F6">
        <w:rPr>
          <w:rFonts w:ascii="Times New Roman" w:hAnsi="Times New Roman" w:cs="Times New Roman"/>
          <w:b/>
          <w:sz w:val="24"/>
          <w:szCs w:val="24"/>
        </w:rPr>
        <w:t xml:space="preserve">Учебно-тематический план занятий </w:t>
      </w:r>
      <w:r w:rsidR="00D66429">
        <w:rPr>
          <w:rFonts w:ascii="Times New Roman" w:hAnsi="Times New Roman" w:cs="Times New Roman"/>
          <w:b/>
          <w:sz w:val="24"/>
          <w:szCs w:val="24"/>
        </w:rPr>
        <w:t>2</w:t>
      </w:r>
      <w:r w:rsidRPr="00A961F6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tbl>
      <w:tblPr>
        <w:tblpPr w:leftFromText="180" w:rightFromText="180" w:vertAnchor="text" w:horzAnchor="margin" w:tblpX="-111" w:tblpY="3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4077"/>
        <w:gridCol w:w="1160"/>
        <w:gridCol w:w="1371"/>
        <w:gridCol w:w="893"/>
        <w:gridCol w:w="1600"/>
      </w:tblGrid>
      <w:tr w:rsidR="00A961F6" w:rsidRPr="00A961F6" w14:paraId="6423FA40" w14:textId="77777777" w:rsidTr="0059089A">
        <w:trPr>
          <w:trHeight w:val="300"/>
        </w:trPr>
        <w:tc>
          <w:tcPr>
            <w:tcW w:w="473" w:type="pct"/>
            <w:vMerge w:val="restart"/>
            <w:vAlign w:val="center"/>
          </w:tcPr>
          <w:p w14:paraId="78A8F074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ind w:right="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A961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занятия</w:t>
            </w:r>
          </w:p>
        </w:tc>
        <w:tc>
          <w:tcPr>
            <w:tcW w:w="2028" w:type="pct"/>
            <w:vMerge w:val="restart"/>
            <w:vAlign w:val="center"/>
          </w:tcPr>
          <w:p w14:paraId="041D81A3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Название раздела, тема занятия</w:t>
            </w:r>
          </w:p>
        </w:tc>
        <w:tc>
          <w:tcPr>
            <w:tcW w:w="1703" w:type="pct"/>
            <w:gridSpan w:val="3"/>
            <w:vAlign w:val="center"/>
          </w:tcPr>
          <w:p w14:paraId="7B03087A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Cs/>
                <w:sz w:val="24"/>
                <w:szCs w:val="24"/>
              </w:rPr>
              <w:t>часы</w:t>
            </w:r>
          </w:p>
        </w:tc>
        <w:tc>
          <w:tcPr>
            <w:tcW w:w="796" w:type="pct"/>
            <w:vMerge w:val="restart"/>
          </w:tcPr>
          <w:p w14:paraId="3E692E5A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A961F6" w:rsidRPr="00A961F6" w14:paraId="0D6037EB" w14:textId="77777777" w:rsidTr="0059089A">
        <w:trPr>
          <w:trHeight w:val="651"/>
        </w:trPr>
        <w:tc>
          <w:tcPr>
            <w:tcW w:w="473" w:type="pct"/>
            <w:vMerge/>
            <w:vAlign w:val="center"/>
          </w:tcPr>
          <w:p w14:paraId="534454FF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ind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8" w:type="pct"/>
            <w:vMerge/>
            <w:vAlign w:val="center"/>
          </w:tcPr>
          <w:p w14:paraId="7F7D9C1D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10DB10CE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682" w:type="pct"/>
            <w:vAlign w:val="center"/>
          </w:tcPr>
          <w:p w14:paraId="3F206383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444" w:type="pct"/>
          </w:tcPr>
          <w:p w14:paraId="589666AA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  <w:p w14:paraId="1CED6BF0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14:paraId="5B52AA68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61F6" w:rsidRPr="00A961F6" w14:paraId="09C90DFE" w14:textId="77777777" w:rsidTr="0059089A">
        <w:trPr>
          <w:trHeight w:val="1119"/>
        </w:trPr>
        <w:tc>
          <w:tcPr>
            <w:tcW w:w="2501" w:type="pct"/>
            <w:gridSpan w:val="2"/>
          </w:tcPr>
          <w:p w14:paraId="3F4DE792" w14:textId="77777777" w:rsidR="00A961F6" w:rsidRPr="00A961F6" w:rsidRDefault="00A961F6" w:rsidP="00A961F6">
            <w:pPr>
              <w:keepNext/>
              <w:keepLines/>
              <w:suppressAutoHyphens w:val="0"/>
              <w:spacing w:before="480" w:after="0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  <w:r w:rsidRPr="00A961F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Start"/>
            <w:r w:rsidRPr="00A961F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раздел.Интеллектуальные</w:t>
            </w:r>
            <w:proofErr w:type="spellEnd"/>
            <w:r w:rsidRPr="00A961F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игры</w:t>
            </w:r>
          </w:p>
          <w:p w14:paraId="2AB9A488" w14:textId="77777777" w:rsidR="00A961F6" w:rsidRPr="00A961F6" w:rsidRDefault="00A961F6" w:rsidP="00A961F6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77" w:type="pct"/>
          </w:tcPr>
          <w:p w14:paraId="2EE9BCBD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57FA7580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3E7A9D58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14:paraId="00F31DC0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F6" w:rsidRPr="00A961F6" w14:paraId="6A33F848" w14:textId="77777777" w:rsidTr="0059089A">
        <w:tc>
          <w:tcPr>
            <w:tcW w:w="2501" w:type="pct"/>
            <w:gridSpan w:val="2"/>
          </w:tcPr>
          <w:p w14:paraId="012A8871" w14:textId="77777777" w:rsidR="00A961F6" w:rsidRPr="00A961F6" w:rsidRDefault="00A961F6" w:rsidP="00A961F6">
            <w:pPr>
              <w:suppressAutoHyphens w:val="0"/>
              <w:spacing w:after="0"/>
              <w:ind w:firstLine="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61F6">
              <w:rPr>
                <w:rFonts w:ascii="Times New Roman" w:hAnsi="Times New Roman" w:cs="Times New Roman"/>
                <w:b/>
                <w:sz w:val="24"/>
                <w:szCs w:val="24"/>
              </w:rPr>
              <w:t>Тема .</w:t>
            </w:r>
            <w:proofErr w:type="gramEnd"/>
          </w:p>
        </w:tc>
        <w:tc>
          <w:tcPr>
            <w:tcW w:w="1258" w:type="pct"/>
            <w:gridSpan w:val="2"/>
          </w:tcPr>
          <w:p w14:paraId="57C11ABF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262C02B8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pct"/>
          </w:tcPr>
          <w:p w14:paraId="017114B4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F6" w:rsidRPr="00A961F6" w14:paraId="267245A9" w14:textId="77777777" w:rsidTr="0059089A">
        <w:trPr>
          <w:trHeight w:val="952"/>
        </w:trPr>
        <w:tc>
          <w:tcPr>
            <w:tcW w:w="473" w:type="pct"/>
          </w:tcPr>
          <w:p w14:paraId="66C8D984" w14:textId="77777777" w:rsidR="00A961F6" w:rsidRPr="00A961F6" w:rsidRDefault="00A961F6" w:rsidP="00A961F6">
            <w:pPr>
              <w:numPr>
                <w:ilvl w:val="0"/>
                <w:numId w:val="75"/>
              </w:numPr>
              <w:shd w:val="clear" w:color="auto" w:fill="FFFFFF"/>
              <w:suppressAutoHyphens w:val="0"/>
              <w:spacing w:before="120" w:after="0"/>
              <w:ind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8" w:type="pct"/>
          </w:tcPr>
          <w:p w14:paraId="424D8FD2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  <w:r w:rsidRPr="00A961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Человек и его интеллект. (в том числе техника безопасности</w:t>
            </w:r>
            <w:proofErr w:type="gramStart"/>
            <w:r w:rsidRPr="00A961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).Удивительный</w:t>
            </w:r>
            <w:proofErr w:type="gramEnd"/>
            <w:r w:rsidRPr="00A961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мир </w:t>
            </w:r>
            <w:proofErr w:type="spellStart"/>
            <w:proofErr w:type="gramStart"/>
            <w:r w:rsidRPr="00A961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игры.</w:t>
            </w:r>
            <w:r w:rsidR="007F5C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Диагностика</w:t>
            </w:r>
            <w:proofErr w:type="spellEnd"/>
            <w:proofErr w:type="gramEnd"/>
          </w:p>
          <w:p w14:paraId="34933039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Знакомство с ментальной арифметикой, способами развития интеллекта.</w:t>
            </w:r>
          </w:p>
        </w:tc>
        <w:tc>
          <w:tcPr>
            <w:tcW w:w="577" w:type="pct"/>
          </w:tcPr>
          <w:p w14:paraId="0DADD8BF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</w:tcPr>
          <w:p w14:paraId="6160C94A" w14:textId="77777777" w:rsidR="00A961F6" w:rsidRPr="00A961F6" w:rsidRDefault="00AA1107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14:paraId="5916F4AC" w14:textId="77777777" w:rsidR="00A961F6" w:rsidRPr="00A961F6" w:rsidRDefault="00AA1107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" w:type="pct"/>
          </w:tcPr>
          <w:p w14:paraId="60B54DB0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961F6" w:rsidRPr="00A961F6" w14:paraId="64E7F95A" w14:textId="77777777" w:rsidTr="0059089A">
        <w:tc>
          <w:tcPr>
            <w:tcW w:w="473" w:type="pct"/>
          </w:tcPr>
          <w:p w14:paraId="08E72D61" w14:textId="77777777" w:rsidR="00A961F6" w:rsidRPr="00A961F6" w:rsidRDefault="00A961F6" w:rsidP="00A961F6">
            <w:pPr>
              <w:numPr>
                <w:ilvl w:val="0"/>
                <w:numId w:val="75"/>
              </w:numPr>
              <w:shd w:val="clear" w:color="auto" w:fill="FFFFFF"/>
              <w:suppressAutoHyphens w:val="0"/>
              <w:spacing w:before="120" w:after="0"/>
              <w:ind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8" w:type="pct"/>
          </w:tcPr>
          <w:p w14:paraId="27C49292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возникновения интеллектуальных </w:t>
            </w:r>
            <w:proofErr w:type="spellStart"/>
            <w:proofErr w:type="gramStart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игр.Теория</w:t>
            </w:r>
            <w:proofErr w:type="spellEnd"/>
            <w:proofErr w:type="gramEnd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. Коррекционно-развивающие игры.</w:t>
            </w:r>
          </w:p>
        </w:tc>
        <w:tc>
          <w:tcPr>
            <w:tcW w:w="577" w:type="pct"/>
          </w:tcPr>
          <w:p w14:paraId="3B37A496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pct"/>
          </w:tcPr>
          <w:p w14:paraId="60B1D526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14:paraId="214AF7A9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pct"/>
          </w:tcPr>
          <w:p w14:paraId="540BD49A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Опрос,тест</w:t>
            </w:r>
            <w:proofErr w:type="spellEnd"/>
            <w:proofErr w:type="gramEnd"/>
          </w:p>
        </w:tc>
      </w:tr>
      <w:tr w:rsidR="00A961F6" w:rsidRPr="00A961F6" w14:paraId="67434320" w14:textId="77777777" w:rsidTr="0059089A">
        <w:trPr>
          <w:trHeight w:val="990"/>
        </w:trPr>
        <w:tc>
          <w:tcPr>
            <w:tcW w:w="473" w:type="pct"/>
          </w:tcPr>
          <w:p w14:paraId="3255D0A1" w14:textId="77777777" w:rsidR="00A961F6" w:rsidRPr="00A961F6" w:rsidRDefault="00A961F6" w:rsidP="00A961F6">
            <w:pPr>
              <w:numPr>
                <w:ilvl w:val="0"/>
                <w:numId w:val="75"/>
              </w:numPr>
              <w:shd w:val="clear" w:color="auto" w:fill="FFFFFF"/>
              <w:suppressAutoHyphens w:val="0"/>
              <w:spacing w:before="120" w:after="0"/>
              <w:ind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8" w:type="pct"/>
          </w:tcPr>
          <w:p w14:paraId="21318FA6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Классификация игр. </w:t>
            </w: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 xml:space="preserve">Устные игры на </w:t>
            </w:r>
            <w:proofErr w:type="spellStart"/>
            <w:proofErr w:type="gramStart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логику.</w:t>
            </w:r>
            <w:r w:rsidRPr="00A961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Игры</w:t>
            </w:r>
            <w:proofErr w:type="spellEnd"/>
            <w:proofErr w:type="gramEnd"/>
            <w:r w:rsidRPr="00A961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ментальной </w:t>
            </w:r>
            <w:proofErr w:type="spellStart"/>
            <w:proofErr w:type="gramStart"/>
            <w:r w:rsidRPr="00A961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арифметике</w:t>
            </w:r>
            <w:r w:rsidR="007226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7F5C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="007226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ейроигры</w:t>
            </w:r>
            <w:proofErr w:type="spellEnd"/>
            <w:proofErr w:type="gramEnd"/>
          </w:p>
        </w:tc>
        <w:tc>
          <w:tcPr>
            <w:tcW w:w="577" w:type="pct"/>
          </w:tcPr>
          <w:p w14:paraId="0560A102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</w:tcPr>
          <w:p w14:paraId="670D8B10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" w:type="pct"/>
          </w:tcPr>
          <w:p w14:paraId="0D9CCDA4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" w:type="pct"/>
          </w:tcPr>
          <w:p w14:paraId="5389C479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Опрос,,</w:t>
            </w:r>
            <w:proofErr w:type="gramEnd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</w:tr>
      <w:tr w:rsidR="00A961F6" w:rsidRPr="00A961F6" w14:paraId="45FF534D" w14:textId="77777777" w:rsidTr="0059089A">
        <w:trPr>
          <w:trHeight w:val="986"/>
        </w:trPr>
        <w:tc>
          <w:tcPr>
            <w:tcW w:w="473" w:type="pct"/>
          </w:tcPr>
          <w:p w14:paraId="1A73156B" w14:textId="77777777" w:rsidR="00A961F6" w:rsidRPr="00A961F6" w:rsidRDefault="00A961F6" w:rsidP="00A961F6">
            <w:pPr>
              <w:numPr>
                <w:ilvl w:val="0"/>
                <w:numId w:val="75"/>
              </w:numPr>
              <w:shd w:val="clear" w:color="auto" w:fill="FFFFFF"/>
              <w:suppressAutoHyphens w:val="0"/>
              <w:spacing w:before="120" w:after="0"/>
              <w:ind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8" w:type="pct"/>
          </w:tcPr>
          <w:p w14:paraId="4C0967D6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Разновидности игр. </w:t>
            </w:r>
            <w:r w:rsidRPr="00A961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Игры на развитие интеллек</w:t>
            </w:r>
            <w:r w:rsidRPr="00A961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та и его составляющих. Игра «Ассоциации.</w:t>
            </w:r>
          </w:p>
        </w:tc>
        <w:tc>
          <w:tcPr>
            <w:tcW w:w="577" w:type="pct"/>
          </w:tcPr>
          <w:p w14:paraId="1FE15EE7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</w:tcPr>
          <w:p w14:paraId="24027573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</w:tcPr>
          <w:p w14:paraId="0D6072BB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" w:type="pct"/>
          </w:tcPr>
          <w:p w14:paraId="481E1B04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A961F6" w:rsidRPr="00A961F6" w14:paraId="18086862" w14:textId="77777777" w:rsidTr="0059089A">
        <w:trPr>
          <w:trHeight w:val="323"/>
        </w:trPr>
        <w:tc>
          <w:tcPr>
            <w:tcW w:w="473" w:type="pct"/>
          </w:tcPr>
          <w:p w14:paraId="6F2B8B8F" w14:textId="77777777" w:rsidR="00A961F6" w:rsidRPr="00A961F6" w:rsidRDefault="00A961F6" w:rsidP="00A961F6">
            <w:pPr>
              <w:numPr>
                <w:ilvl w:val="0"/>
                <w:numId w:val="75"/>
              </w:numPr>
              <w:shd w:val="clear" w:color="auto" w:fill="FFFFFF"/>
              <w:suppressAutoHyphens w:val="0"/>
              <w:spacing w:before="120" w:after="0"/>
              <w:ind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8" w:type="pct"/>
          </w:tcPr>
          <w:p w14:paraId="7495DDF0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Настольные игры.</w:t>
            </w:r>
          </w:p>
        </w:tc>
        <w:tc>
          <w:tcPr>
            <w:tcW w:w="577" w:type="pct"/>
          </w:tcPr>
          <w:p w14:paraId="34703D18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</w:tcPr>
          <w:p w14:paraId="50E493C4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</w:tcPr>
          <w:p w14:paraId="6C059C12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" w:type="pct"/>
          </w:tcPr>
          <w:p w14:paraId="2E413E86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961F6" w:rsidRPr="00A961F6" w14:paraId="2F1436A5" w14:textId="77777777" w:rsidTr="0059089A">
        <w:trPr>
          <w:trHeight w:val="764"/>
        </w:trPr>
        <w:tc>
          <w:tcPr>
            <w:tcW w:w="473" w:type="pct"/>
          </w:tcPr>
          <w:p w14:paraId="159938F1" w14:textId="77777777" w:rsidR="00A961F6" w:rsidRPr="00A961F6" w:rsidRDefault="00A961F6" w:rsidP="00A961F6">
            <w:pPr>
              <w:numPr>
                <w:ilvl w:val="0"/>
                <w:numId w:val="75"/>
              </w:numPr>
              <w:shd w:val="clear" w:color="auto" w:fill="FFFFFF"/>
              <w:suppressAutoHyphens w:val="0"/>
              <w:spacing w:before="120" w:after="0"/>
              <w:ind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8" w:type="pct"/>
          </w:tcPr>
          <w:p w14:paraId="322A3803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Познавательно-развивающие игры.</w:t>
            </w:r>
          </w:p>
          <w:p w14:paraId="18B3A95A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Квест игры. Игры по ментальной арифметике. Игры с </w:t>
            </w:r>
            <w:proofErr w:type="spellStart"/>
            <w:r w:rsidRPr="00A961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абакусом</w:t>
            </w:r>
            <w:proofErr w:type="spellEnd"/>
            <w:r w:rsidRPr="00A961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577" w:type="pct"/>
          </w:tcPr>
          <w:p w14:paraId="3F74A881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</w:tcPr>
          <w:p w14:paraId="79712949" w14:textId="77777777" w:rsidR="00A961F6" w:rsidRPr="00A961F6" w:rsidRDefault="00AA1107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" w:type="pct"/>
          </w:tcPr>
          <w:p w14:paraId="0549E037" w14:textId="77777777" w:rsidR="00A961F6" w:rsidRPr="00A961F6" w:rsidRDefault="00AA1107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6" w:type="pct"/>
          </w:tcPr>
          <w:p w14:paraId="7E2B59D8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14:paraId="6022B8B1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A961F6" w:rsidRPr="00A961F6" w14:paraId="6CB261F8" w14:textId="77777777" w:rsidTr="0059089A">
        <w:trPr>
          <w:trHeight w:val="613"/>
        </w:trPr>
        <w:tc>
          <w:tcPr>
            <w:tcW w:w="473" w:type="pct"/>
          </w:tcPr>
          <w:p w14:paraId="35811156" w14:textId="77777777" w:rsidR="00A961F6" w:rsidRPr="00A961F6" w:rsidRDefault="00A961F6" w:rsidP="00A961F6">
            <w:pPr>
              <w:numPr>
                <w:ilvl w:val="0"/>
                <w:numId w:val="75"/>
              </w:numPr>
              <w:shd w:val="clear" w:color="auto" w:fill="FFFFFF"/>
              <w:suppressAutoHyphens w:val="0"/>
              <w:spacing w:before="120" w:after="0"/>
              <w:ind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8" w:type="pct"/>
          </w:tcPr>
          <w:p w14:paraId="3382EF54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Игры разных народов.</w:t>
            </w:r>
            <w:r w:rsidR="007F5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61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Игры народов Бурятии.</w:t>
            </w:r>
            <w:r w:rsidR="007F5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61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Проект</w:t>
            </w:r>
          </w:p>
        </w:tc>
        <w:tc>
          <w:tcPr>
            <w:tcW w:w="577" w:type="pct"/>
          </w:tcPr>
          <w:p w14:paraId="41243040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</w:tcPr>
          <w:p w14:paraId="245BCCB6" w14:textId="77777777" w:rsidR="00A961F6" w:rsidRPr="00A961F6" w:rsidRDefault="00AA1107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" w:type="pct"/>
          </w:tcPr>
          <w:p w14:paraId="70C92434" w14:textId="77777777" w:rsidR="00A961F6" w:rsidRPr="00A961F6" w:rsidRDefault="00AA1107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6" w:type="pct"/>
          </w:tcPr>
          <w:p w14:paraId="6F7EC0AB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Опрос проект</w:t>
            </w:r>
          </w:p>
        </w:tc>
      </w:tr>
      <w:tr w:rsidR="00A961F6" w:rsidRPr="00A961F6" w14:paraId="7B9F9095" w14:textId="77777777" w:rsidTr="0059089A">
        <w:trPr>
          <w:trHeight w:val="537"/>
        </w:trPr>
        <w:tc>
          <w:tcPr>
            <w:tcW w:w="473" w:type="pct"/>
          </w:tcPr>
          <w:p w14:paraId="12655F0F" w14:textId="77777777" w:rsidR="00A961F6" w:rsidRPr="00A961F6" w:rsidRDefault="00A961F6" w:rsidP="00A961F6">
            <w:pPr>
              <w:tabs>
                <w:tab w:val="left" w:pos="544"/>
              </w:tabs>
              <w:suppressAutoHyphens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8.</w:t>
            </w:r>
          </w:p>
        </w:tc>
        <w:tc>
          <w:tcPr>
            <w:tcW w:w="2028" w:type="pct"/>
          </w:tcPr>
          <w:p w14:paraId="55FC6E95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Профориентационные игры.</w:t>
            </w:r>
          </w:p>
        </w:tc>
        <w:tc>
          <w:tcPr>
            <w:tcW w:w="577" w:type="pct"/>
          </w:tcPr>
          <w:p w14:paraId="502B2371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</w:tcPr>
          <w:p w14:paraId="21FB93AC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14:paraId="4B5CFD5C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" w:type="pct"/>
          </w:tcPr>
          <w:p w14:paraId="49707E06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Опрос анкета</w:t>
            </w:r>
          </w:p>
        </w:tc>
      </w:tr>
      <w:tr w:rsidR="00A961F6" w:rsidRPr="00A961F6" w14:paraId="2E82D849" w14:textId="77777777" w:rsidTr="0059089A">
        <w:tc>
          <w:tcPr>
            <w:tcW w:w="473" w:type="pct"/>
          </w:tcPr>
          <w:p w14:paraId="337A8D41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ind w:left="72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8" w:type="pct"/>
          </w:tcPr>
          <w:p w14:paraId="7F89CA74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proofErr w:type="gramStart"/>
            <w:r w:rsidRPr="00A961F6">
              <w:rPr>
                <w:rFonts w:ascii="Times New Roman" w:hAnsi="Times New Roman" w:cs="Times New Roman"/>
                <w:b/>
                <w:sz w:val="24"/>
                <w:szCs w:val="24"/>
              </w:rPr>
              <w:t>2.Игровые</w:t>
            </w:r>
            <w:proofErr w:type="gramEnd"/>
            <w:r w:rsidRPr="00A96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</w:t>
            </w:r>
          </w:p>
        </w:tc>
        <w:tc>
          <w:tcPr>
            <w:tcW w:w="577" w:type="pct"/>
          </w:tcPr>
          <w:p w14:paraId="6428CE28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0C79C4DA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36819D63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pct"/>
          </w:tcPr>
          <w:p w14:paraId="257FAFAA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F6" w:rsidRPr="00A961F6" w14:paraId="69E5F961" w14:textId="77777777" w:rsidTr="0059089A">
        <w:tc>
          <w:tcPr>
            <w:tcW w:w="473" w:type="pct"/>
          </w:tcPr>
          <w:p w14:paraId="6CB045F4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028" w:type="pct"/>
          </w:tcPr>
          <w:p w14:paraId="41788EE3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 xml:space="preserve">1.С чего начинается </w:t>
            </w:r>
            <w:proofErr w:type="spellStart"/>
            <w:proofErr w:type="gramStart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игра?Учебно</w:t>
            </w:r>
            <w:proofErr w:type="gramEnd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-развивающие</w:t>
            </w:r>
            <w:proofErr w:type="spellEnd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577" w:type="pct"/>
          </w:tcPr>
          <w:p w14:paraId="490E6E02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pct"/>
          </w:tcPr>
          <w:p w14:paraId="499F30DF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14:paraId="7B22B54C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pct"/>
          </w:tcPr>
          <w:p w14:paraId="7D922016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961F6" w:rsidRPr="00A961F6" w14:paraId="2E8E7E00" w14:textId="77777777" w:rsidTr="0059089A">
        <w:tc>
          <w:tcPr>
            <w:tcW w:w="473" w:type="pct"/>
          </w:tcPr>
          <w:p w14:paraId="369CF526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28" w:type="pct"/>
          </w:tcPr>
          <w:p w14:paraId="3E7596C2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2.Правила игры. Вариант игры «Где логика?»</w:t>
            </w:r>
          </w:p>
        </w:tc>
        <w:tc>
          <w:tcPr>
            <w:tcW w:w="577" w:type="pct"/>
          </w:tcPr>
          <w:p w14:paraId="40257628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pct"/>
          </w:tcPr>
          <w:p w14:paraId="7832A2A9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14:paraId="49972E32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pct"/>
          </w:tcPr>
          <w:p w14:paraId="47D4174B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A961F6" w:rsidRPr="00A961F6" w14:paraId="23AB6937" w14:textId="77777777" w:rsidTr="0059089A">
        <w:tc>
          <w:tcPr>
            <w:tcW w:w="473" w:type="pct"/>
          </w:tcPr>
          <w:p w14:paraId="2B84931A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28" w:type="pct"/>
          </w:tcPr>
          <w:p w14:paraId="180C22C4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 xml:space="preserve">3.Особенности составления игровых программ. Правила проведения </w:t>
            </w:r>
            <w:proofErr w:type="spellStart"/>
            <w:proofErr w:type="gramStart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игр.Подготовка</w:t>
            </w:r>
            <w:proofErr w:type="spellEnd"/>
            <w:proofErr w:type="gramEnd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 xml:space="preserve"> команд игрового клуба.</w:t>
            </w:r>
          </w:p>
          <w:p w14:paraId="249E7646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Учебно-развивающие игры</w:t>
            </w:r>
          </w:p>
        </w:tc>
        <w:tc>
          <w:tcPr>
            <w:tcW w:w="577" w:type="pct"/>
          </w:tcPr>
          <w:p w14:paraId="6E2C1054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</w:tcPr>
          <w:p w14:paraId="2B7B497F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</w:tcPr>
          <w:p w14:paraId="33BF6507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" w:type="pct"/>
          </w:tcPr>
          <w:p w14:paraId="509399DB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14:paraId="49823801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F6" w:rsidRPr="00A961F6" w14:paraId="06E7635C" w14:textId="77777777" w:rsidTr="0059089A">
        <w:tc>
          <w:tcPr>
            <w:tcW w:w="473" w:type="pct"/>
          </w:tcPr>
          <w:p w14:paraId="01F01736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28" w:type="pct"/>
          </w:tcPr>
          <w:p w14:paraId="72B716E1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4.Игровые головоломки. Головоломки-лабиринты. Кубики-</w:t>
            </w:r>
            <w:proofErr w:type="spellStart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рубики</w:t>
            </w:r>
            <w:proofErr w:type="spellEnd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 xml:space="preserve">. Головоломки на разрезание. Правила составления и разгадывания. </w:t>
            </w:r>
            <w:proofErr w:type="spellStart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Колумбово</w:t>
            </w:r>
            <w:proofErr w:type="spellEnd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 xml:space="preserve"> яйцо</w:t>
            </w:r>
          </w:p>
        </w:tc>
        <w:tc>
          <w:tcPr>
            <w:tcW w:w="577" w:type="pct"/>
          </w:tcPr>
          <w:p w14:paraId="74F5B2A5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</w:tcPr>
          <w:p w14:paraId="10D34CEB" w14:textId="77777777" w:rsidR="00A961F6" w:rsidRPr="00A961F6" w:rsidRDefault="00AA1107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" w:type="pct"/>
          </w:tcPr>
          <w:p w14:paraId="153A9948" w14:textId="77777777" w:rsidR="00A961F6" w:rsidRPr="00A961F6" w:rsidRDefault="00AA1107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6" w:type="pct"/>
          </w:tcPr>
          <w:p w14:paraId="041724B2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A961F6" w:rsidRPr="00A961F6" w14:paraId="09F9A929" w14:textId="77777777" w:rsidTr="0059089A">
        <w:trPr>
          <w:trHeight w:val="578"/>
        </w:trPr>
        <w:tc>
          <w:tcPr>
            <w:tcW w:w="473" w:type="pct"/>
          </w:tcPr>
          <w:p w14:paraId="75DB77B7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28" w:type="pct"/>
          </w:tcPr>
          <w:p w14:paraId="7F8CA9A1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 xml:space="preserve">5.Вопрос-основа </w:t>
            </w:r>
            <w:proofErr w:type="spellStart"/>
            <w:proofErr w:type="gramStart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игры.Составление</w:t>
            </w:r>
            <w:proofErr w:type="spellEnd"/>
            <w:proofErr w:type="gramEnd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 к играм по темам. </w:t>
            </w:r>
          </w:p>
        </w:tc>
        <w:tc>
          <w:tcPr>
            <w:tcW w:w="577" w:type="pct"/>
          </w:tcPr>
          <w:p w14:paraId="525472F5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pct"/>
          </w:tcPr>
          <w:p w14:paraId="0CCB0962" w14:textId="77777777" w:rsidR="00A961F6" w:rsidRPr="00A961F6" w:rsidRDefault="00AA1107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" w:type="pct"/>
          </w:tcPr>
          <w:p w14:paraId="6433A90D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11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" w:type="pct"/>
          </w:tcPr>
          <w:p w14:paraId="2CE93742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961F6" w:rsidRPr="00A961F6" w14:paraId="77076744" w14:textId="77777777" w:rsidTr="0059089A">
        <w:trPr>
          <w:trHeight w:val="897"/>
        </w:trPr>
        <w:tc>
          <w:tcPr>
            <w:tcW w:w="473" w:type="pct"/>
          </w:tcPr>
          <w:p w14:paraId="49DB36A0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028" w:type="pct"/>
          </w:tcPr>
          <w:p w14:paraId="79CB82D2" w14:textId="77777777" w:rsidR="00D66429" w:rsidRPr="00A961F6" w:rsidRDefault="00A961F6" w:rsidP="00D66429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Кроссворды, ребусы. Магические квадраты. Правила составления и разгадывания.</w:t>
            </w:r>
            <w:r w:rsidR="007F5C3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66429"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Игры на развитие внимания и памяти</w:t>
            </w:r>
          </w:p>
          <w:p w14:paraId="0F66A54F" w14:textId="77777777" w:rsidR="00A961F6" w:rsidRPr="00A961F6" w:rsidRDefault="00A961F6" w:rsidP="00D66429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14:paraId="6FE07447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</w:tcPr>
          <w:p w14:paraId="10D9CAEC" w14:textId="77777777" w:rsidR="00A961F6" w:rsidRPr="00A961F6" w:rsidRDefault="00AA1107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</w:tcPr>
          <w:p w14:paraId="0E4A6E6B" w14:textId="77777777" w:rsidR="00A961F6" w:rsidRPr="00A961F6" w:rsidRDefault="00AA1107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" w:type="pct"/>
          </w:tcPr>
          <w:p w14:paraId="587AB891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A961F6" w:rsidRPr="00A961F6" w14:paraId="18156F79" w14:textId="77777777" w:rsidTr="0059089A">
        <w:trPr>
          <w:trHeight w:val="280"/>
        </w:trPr>
        <w:tc>
          <w:tcPr>
            <w:tcW w:w="473" w:type="pct"/>
          </w:tcPr>
          <w:p w14:paraId="72119EAD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28" w:type="pct"/>
          </w:tcPr>
          <w:p w14:paraId="2901402B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Загадки, шарады, анаграммы.  П</w:t>
            </w: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равила составления и разгадывания.</w:t>
            </w:r>
            <w:r w:rsidRPr="00A961F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Учебно-развивающие игры</w:t>
            </w:r>
          </w:p>
        </w:tc>
        <w:tc>
          <w:tcPr>
            <w:tcW w:w="577" w:type="pct"/>
          </w:tcPr>
          <w:p w14:paraId="30078C10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C94FE82" w14:textId="77777777" w:rsidR="00A961F6" w:rsidRPr="00A961F6" w:rsidRDefault="00A961F6" w:rsidP="00A961F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6AF479A5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FEBA687" w14:textId="77777777" w:rsidR="00A961F6" w:rsidRPr="00A961F6" w:rsidRDefault="00A961F6" w:rsidP="00A961F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E605EFC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228D07F" w14:textId="77777777" w:rsidR="00A961F6" w:rsidRPr="00A961F6" w:rsidRDefault="00A961F6" w:rsidP="00A961F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14:paraId="52D38801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A961F6" w:rsidRPr="00A961F6" w14:paraId="4DCA4B36" w14:textId="77777777" w:rsidTr="0059089A">
        <w:trPr>
          <w:trHeight w:val="526"/>
        </w:trPr>
        <w:tc>
          <w:tcPr>
            <w:tcW w:w="473" w:type="pct"/>
          </w:tcPr>
          <w:p w14:paraId="09623806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028" w:type="pct"/>
          </w:tcPr>
          <w:p w14:paraId="180BE119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Правила подготовки к игре по разделам: Окружающий мир, </w:t>
            </w:r>
            <w:proofErr w:type="gramStart"/>
            <w:r w:rsidRPr="00A961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география ,литература</w:t>
            </w:r>
            <w:proofErr w:type="gramEnd"/>
          </w:p>
        </w:tc>
        <w:tc>
          <w:tcPr>
            <w:tcW w:w="577" w:type="pct"/>
          </w:tcPr>
          <w:p w14:paraId="1AC74849" w14:textId="77777777" w:rsidR="00A961F6" w:rsidRPr="00A961F6" w:rsidRDefault="00A961F6" w:rsidP="00A961F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</w:tcPr>
          <w:p w14:paraId="6A2CE7F1" w14:textId="77777777" w:rsidR="00A961F6" w:rsidRPr="00A961F6" w:rsidRDefault="00A961F6" w:rsidP="00A961F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14:paraId="57CAF712" w14:textId="77777777" w:rsidR="00A961F6" w:rsidRPr="00A961F6" w:rsidRDefault="00A961F6" w:rsidP="00A961F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" w:type="pct"/>
          </w:tcPr>
          <w:p w14:paraId="2075444F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A961F6" w:rsidRPr="00A961F6" w14:paraId="36C9C494" w14:textId="77777777" w:rsidTr="0059089A">
        <w:trPr>
          <w:trHeight w:val="1043"/>
        </w:trPr>
        <w:tc>
          <w:tcPr>
            <w:tcW w:w="473" w:type="pct"/>
          </w:tcPr>
          <w:p w14:paraId="64B43F84" w14:textId="77777777" w:rsidR="00A961F6" w:rsidRPr="00A961F6" w:rsidRDefault="00A961F6" w:rsidP="00A961F6">
            <w:pPr>
              <w:suppressAutoHyphens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 xml:space="preserve">     17</w:t>
            </w:r>
          </w:p>
        </w:tc>
        <w:tc>
          <w:tcPr>
            <w:tcW w:w="2028" w:type="pct"/>
          </w:tcPr>
          <w:p w14:paraId="71F5902E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Правила подготовки к игре по </w:t>
            </w:r>
            <w:proofErr w:type="gramStart"/>
            <w:r w:rsidRPr="00A961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разделам:,</w:t>
            </w:r>
            <w:proofErr w:type="gramEnd"/>
            <w:r w:rsidRPr="00A961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современное общество и научные открытия. </w:t>
            </w: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 xml:space="preserve"> Учебно-развивающие игры</w:t>
            </w:r>
          </w:p>
        </w:tc>
        <w:tc>
          <w:tcPr>
            <w:tcW w:w="577" w:type="pct"/>
          </w:tcPr>
          <w:p w14:paraId="74A91DC2" w14:textId="77777777" w:rsidR="00A961F6" w:rsidRPr="00A961F6" w:rsidRDefault="00A961F6" w:rsidP="00A961F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78ECB" w14:textId="77777777" w:rsidR="00A961F6" w:rsidRPr="00A961F6" w:rsidRDefault="00A961F6" w:rsidP="00A961F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pct"/>
          </w:tcPr>
          <w:p w14:paraId="4C5DCA34" w14:textId="77777777" w:rsidR="00A961F6" w:rsidRPr="00A961F6" w:rsidRDefault="00A961F6" w:rsidP="00A961F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2F92B" w14:textId="77777777" w:rsidR="00A961F6" w:rsidRPr="00A961F6" w:rsidRDefault="00A961F6" w:rsidP="00A961F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14:paraId="69BDBD03" w14:textId="77777777" w:rsidR="00A961F6" w:rsidRPr="00A961F6" w:rsidRDefault="00A961F6" w:rsidP="00A961F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9067D" w14:textId="77777777" w:rsidR="00A961F6" w:rsidRPr="00A961F6" w:rsidRDefault="00A961F6" w:rsidP="00A961F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" w:type="pct"/>
          </w:tcPr>
          <w:p w14:paraId="084AC08E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A961F6" w:rsidRPr="00A961F6" w14:paraId="5B1913EF" w14:textId="77777777" w:rsidTr="0059089A">
        <w:tc>
          <w:tcPr>
            <w:tcW w:w="2501" w:type="pct"/>
            <w:gridSpan w:val="2"/>
          </w:tcPr>
          <w:p w14:paraId="7587360F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96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Командные интеллектуальные игры разума</w:t>
            </w:r>
          </w:p>
        </w:tc>
        <w:tc>
          <w:tcPr>
            <w:tcW w:w="1258" w:type="pct"/>
            <w:gridSpan w:val="2"/>
          </w:tcPr>
          <w:p w14:paraId="5F31C48D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134E2CAB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14:paraId="39144EA0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F6" w:rsidRPr="00A961F6" w14:paraId="776067D8" w14:textId="77777777" w:rsidTr="0059089A">
        <w:tc>
          <w:tcPr>
            <w:tcW w:w="473" w:type="pct"/>
          </w:tcPr>
          <w:p w14:paraId="6C1EA06C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ind w:left="72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8" w:type="pct"/>
          </w:tcPr>
          <w:p w14:paraId="6DFD3EF3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 разума командные (на эрудицию и знание)</w:t>
            </w:r>
          </w:p>
        </w:tc>
        <w:tc>
          <w:tcPr>
            <w:tcW w:w="577" w:type="pct"/>
          </w:tcPr>
          <w:p w14:paraId="2764E9E3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656D7BCF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</w:tcPr>
          <w:p w14:paraId="3433A5F1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pct"/>
          </w:tcPr>
          <w:p w14:paraId="3C71DE0D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F6" w:rsidRPr="00A961F6" w14:paraId="21714E87" w14:textId="77777777" w:rsidTr="0059089A">
        <w:tc>
          <w:tcPr>
            <w:tcW w:w="473" w:type="pct"/>
          </w:tcPr>
          <w:p w14:paraId="487CC27A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028" w:type="pct"/>
          </w:tcPr>
          <w:p w14:paraId="753DA9A5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1.Игра «Интеллект - стрелок». Особенности игры, правила игры.</w:t>
            </w:r>
          </w:p>
        </w:tc>
        <w:tc>
          <w:tcPr>
            <w:tcW w:w="577" w:type="pct"/>
          </w:tcPr>
          <w:p w14:paraId="59A20B49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3897E289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14:paraId="35DA74A4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pct"/>
          </w:tcPr>
          <w:p w14:paraId="18B98D60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961F6" w:rsidRPr="00A961F6" w14:paraId="5E9EC1BA" w14:textId="77777777" w:rsidTr="0059089A">
        <w:tc>
          <w:tcPr>
            <w:tcW w:w="473" w:type="pct"/>
          </w:tcPr>
          <w:p w14:paraId="12DE62CB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028" w:type="pct"/>
          </w:tcPr>
          <w:p w14:paraId="7880BFBD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2.Игра «Интеллект - стрелок». Темы «Природа и человек».</w:t>
            </w:r>
          </w:p>
        </w:tc>
        <w:tc>
          <w:tcPr>
            <w:tcW w:w="577" w:type="pct"/>
          </w:tcPr>
          <w:p w14:paraId="7E48A620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41A0C31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14:paraId="3652834D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pct"/>
          </w:tcPr>
          <w:p w14:paraId="1683F01A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961F6" w:rsidRPr="00A961F6" w14:paraId="391C63E4" w14:textId="77777777" w:rsidTr="0059089A">
        <w:tc>
          <w:tcPr>
            <w:tcW w:w="473" w:type="pct"/>
          </w:tcPr>
          <w:p w14:paraId="0B7AE3D3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028" w:type="pct"/>
          </w:tcPr>
          <w:p w14:paraId="0482D4AC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 xml:space="preserve">3.Игра «КВН». </w:t>
            </w:r>
            <w:proofErr w:type="gramStart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Темы  «</w:t>
            </w:r>
            <w:proofErr w:type="gramEnd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История России»</w:t>
            </w:r>
          </w:p>
        </w:tc>
        <w:tc>
          <w:tcPr>
            <w:tcW w:w="577" w:type="pct"/>
          </w:tcPr>
          <w:p w14:paraId="2A2574BF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79FC87F1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14:paraId="67F83078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pct"/>
          </w:tcPr>
          <w:p w14:paraId="3768589E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A961F6" w:rsidRPr="00A961F6" w14:paraId="32B0FA7B" w14:textId="77777777" w:rsidTr="0059089A">
        <w:tc>
          <w:tcPr>
            <w:tcW w:w="473" w:type="pct"/>
          </w:tcPr>
          <w:p w14:paraId="1130E80A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028" w:type="pct"/>
          </w:tcPr>
          <w:p w14:paraId="1C4282AE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4.Командная «Своя игра». Особенности игры, правила игры.</w:t>
            </w:r>
          </w:p>
        </w:tc>
        <w:tc>
          <w:tcPr>
            <w:tcW w:w="577" w:type="pct"/>
          </w:tcPr>
          <w:p w14:paraId="3E9C05C8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0296A8D2" w14:textId="77777777" w:rsidR="00A961F6" w:rsidRPr="00A961F6" w:rsidRDefault="00AA1107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" w:type="pct"/>
          </w:tcPr>
          <w:p w14:paraId="68D727A0" w14:textId="77777777" w:rsidR="00A961F6" w:rsidRPr="00A961F6" w:rsidRDefault="00AA1107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" w:type="pct"/>
          </w:tcPr>
          <w:p w14:paraId="21180CD5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961F6" w:rsidRPr="00A961F6" w14:paraId="6453D32A" w14:textId="77777777" w:rsidTr="0059089A">
        <w:tc>
          <w:tcPr>
            <w:tcW w:w="473" w:type="pct"/>
          </w:tcPr>
          <w:p w14:paraId="4A8615E0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028" w:type="pct"/>
          </w:tcPr>
          <w:p w14:paraId="1502205F" w14:textId="77777777" w:rsidR="00A961F6" w:rsidRPr="00A961F6" w:rsidRDefault="00A961F6" w:rsidP="00A961F6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1F6">
              <w:rPr>
                <w:rFonts w:ascii="Times New Roman" w:hAnsi="Times New Roman"/>
                <w:sz w:val="24"/>
                <w:szCs w:val="24"/>
              </w:rPr>
              <w:t xml:space="preserve">Вариант игры «Умники и умницы», </w:t>
            </w:r>
          </w:p>
          <w:p w14:paraId="0DA0A8DE" w14:textId="77777777" w:rsidR="00A961F6" w:rsidRPr="00A961F6" w:rsidRDefault="00A961F6" w:rsidP="00A961F6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1F6">
              <w:rPr>
                <w:rFonts w:ascii="Times New Roman" w:hAnsi="Times New Roman"/>
                <w:sz w:val="24"/>
                <w:szCs w:val="24"/>
              </w:rPr>
              <w:t>«Поле чудес»</w:t>
            </w:r>
          </w:p>
        </w:tc>
        <w:tc>
          <w:tcPr>
            <w:tcW w:w="577" w:type="pct"/>
          </w:tcPr>
          <w:p w14:paraId="677B03A5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</w:tcPr>
          <w:p w14:paraId="7547B737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</w:tcPr>
          <w:p w14:paraId="5B4CB6DC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" w:type="pct"/>
          </w:tcPr>
          <w:p w14:paraId="290FF5C2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961F6" w:rsidRPr="00A961F6" w14:paraId="482FE5E3" w14:textId="77777777" w:rsidTr="0059089A">
        <w:tc>
          <w:tcPr>
            <w:tcW w:w="473" w:type="pct"/>
          </w:tcPr>
          <w:p w14:paraId="7ED8DB3B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2028" w:type="pct"/>
          </w:tcPr>
          <w:p w14:paraId="605F52A1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Медиавикторина.</w:t>
            </w:r>
            <w:r w:rsidRPr="00A961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 великих открытий. Учёные</w:t>
            </w:r>
          </w:p>
        </w:tc>
        <w:tc>
          <w:tcPr>
            <w:tcW w:w="577" w:type="pct"/>
          </w:tcPr>
          <w:p w14:paraId="43F1CF6B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</w:tcPr>
          <w:p w14:paraId="2EAF090C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14:paraId="0BFAEEA6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" w:type="pct"/>
          </w:tcPr>
          <w:p w14:paraId="34A20F40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961F6" w:rsidRPr="00A961F6" w14:paraId="57DA09F7" w14:textId="77777777" w:rsidTr="0059089A">
        <w:tc>
          <w:tcPr>
            <w:tcW w:w="473" w:type="pct"/>
          </w:tcPr>
          <w:p w14:paraId="709314EC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028" w:type="pct"/>
          </w:tcPr>
          <w:p w14:paraId="55968B4F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Игра «Брейн-ринг»</w:t>
            </w:r>
            <w:r w:rsidRPr="00A961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История в лицах и фактах</w:t>
            </w:r>
          </w:p>
        </w:tc>
        <w:tc>
          <w:tcPr>
            <w:tcW w:w="577" w:type="pct"/>
          </w:tcPr>
          <w:p w14:paraId="0B6B2CFF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</w:tcPr>
          <w:p w14:paraId="29A9D734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14:paraId="73B1B1F1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" w:type="pct"/>
          </w:tcPr>
          <w:p w14:paraId="03045268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A961F6" w:rsidRPr="00A961F6" w14:paraId="04CF99A3" w14:textId="77777777" w:rsidTr="0059089A">
        <w:tc>
          <w:tcPr>
            <w:tcW w:w="473" w:type="pct"/>
          </w:tcPr>
          <w:p w14:paraId="62BD2CAF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028" w:type="pct"/>
          </w:tcPr>
          <w:p w14:paraId="0E683242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Вариант игры «Что? Где? Когда?». Особенности игры, правила игры.</w:t>
            </w:r>
          </w:p>
        </w:tc>
        <w:tc>
          <w:tcPr>
            <w:tcW w:w="577" w:type="pct"/>
          </w:tcPr>
          <w:p w14:paraId="4E5CCB0B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58E64042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14:paraId="143C06F6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pct"/>
          </w:tcPr>
          <w:p w14:paraId="5DE3BCD2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961F6" w:rsidRPr="00A961F6" w14:paraId="4149073D" w14:textId="77777777" w:rsidTr="0059089A">
        <w:tc>
          <w:tcPr>
            <w:tcW w:w="473" w:type="pct"/>
          </w:tcPr>
          <w:p w14:paraId="2B45B16C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028" w:type="pct"/>
          </w:tcPr>
          <w:p w14:paraId="2BB44059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Вариант игры «Что? Где? Когда?»</w:t>
            </w:r>
          </w:p>
          <w:p w14:paraId="3D154E14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по разделу «Древний мир»,</w:t>
            </w:r>
          </w:p>
        </w:tc>
        <w:tc>
          <w:tcPr>
            <w:tcW w:w="577" w:type="pct"/>
          </w:tcPr>
          <w:p w14:paraId="7561347F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2D27E72C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14:paraId="6EDC4059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pct"/>
          </w:tcPr>
          <w:p w14:paraId="129D8D79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961F6" w:rsidRPr="00A961F6" w14:paraId="25F49B3D" w14:textId="77777777" w:rsidTr="0059089A">
        <w:trPr>
          <w:trHeight w:val="471"/>
        </w:trPr>
        <w:tc>
          <w:tcPr>
            <w:tcW w:w="473" w:type="pct"/>
          </w:tcPr>
          <w:p w14:paraId="29A7966A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028" w:type="pct"/>
          </w:tcPr>
          <w:p w14:paraId="1D421F86" w14:textId="77777777" w:rsidR="00A961F6" w:rsidRPr="00A961F6" w:rsidRDefault="00A961F6" w:rsidP="00A961F6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Игра «Поиск закономерностей»</w:t>
            </w:r>
          </w:p>
          <w:p w14:paraId="0CC0284E" w14:textId="77777777" w:rsidR="00A961F6" w:rsidRPr="00A961F6" w:rsidRDefault="00A961F6" w:rsidP="00A961F6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14:paraId="42D6FCE5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CB0BEBF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3929242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1901C4E5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pct"/>
          </w:tcPr>
          <w:p w14:paraId="73EB53A3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961F6" w:rsidRPr="00A961F6" w14:paraId="6E0957A4" w14:textId="77777777" w:rsidTr="0059089A">
        <w:trPr>
          <w:trHeight w:val="485"/>
        </w:trPr>
        <w:tc>
          <w:tcPr>
            <w:tcW w:w="473" w:type="pct"/>
          </w:tcPr>
          <w:p w14:paraId="33F432ED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028" w:type="pct"/>
          </w:tcPr>
          <w:p w14:paraId="3A5277AE" w14:textId="77777777" w:rsidR="00A961F6" w:rsidRPr="00A961F6" w:rsidRDefault="00A961F6" w:rsidP="00A961F6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</w:p>
        </w:tc>
        <w:tc>
          <w:tcPr>
            <w:tcW w:w="577" w:type="pct"/>
          </w:tcPr>
          <w:p w14:paraId="08C60FED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</w:tcPr>
          <w:p w14:paraId="315DB60A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</w:tcPr>
          <w:p w14:paraId="731D6749" w14:textId="77777777" w:rsidR="00A961F6" w:rsidRPr="00A961F6" w:rsidRDefault="00A961F6" w:rsidP="00A961F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" w:type="pct"/>
          </w:tcPr>
          <w:p w14:paraId="4A104A90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A961F6" w:rsidRPr="00A961F6" w14:paraId="590986E1" w14:textId="77777777" w:rsidTr="0059089A">
        <w:tc>
          <w:tcPr>
            <w:tcW w:w="473" w:type="pct"/>
          </w:tcPr>
          <w:p w14:paraId="77742CE7" w14:textId="77777777" w:rsidR="00A961F6" w:rsidRPr="00A961F6" w:rsidRDefault="00A961F6" w:rsidP="00A961F6">
            <w:pPr>
              <w:shd w:val="clear" w:color="auto" w:fill="FFFFFF"/>
              <w:suppressAutoHyphens w:val="0"/>
              <w:spacing w:before="120" w:after="0"/>
              <w:ind w:left="360" w:righ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028" w:type="pct"/>
          </w:tcPr>
          <w:p w14:paraId="3EEBA3B6" w14:textId="77777777" w:rsidR="00A961F6" w:rsidRPr="00A961F6" w:rsidRDefault="00A961F6" w:rsidP="00A961F6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 развивающие игры. Вариант игры «</w:t>
            </w:r>
            <w:proofErr w:type="spellStart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Викиум</w:t>
            </w:r>
            <w:proofErr w:type="spellEnd"/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7" w:type="pct"/>
          </w:tcPr>
          <w:p w14:paraId="70F45874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</w:tcPr>
          <w:p w14:paraId="68F24416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" w:type="pct"/>
          </w:tcPr>
          <w:p w14:paraId="312AFA34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" w:type="pct"/>
          </w:tcPr>
          <w:p w14:paraId="58CD5A2E" w14:textId="77777777" w:rsidR="00A961F6" w:rsidRPr="00A961F6" w:rsidRDefault="00A961F6" w:rsidP="00A961F6">
            <w:pPr>
              <w:shd w:val="clear" w:color="auto" w:fill="FFFFFF"/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</w:t>
            </w:r>
          </w:p>
        </w:tc>
      </w:tr>
      <w:tr w:rsidR="00A961F6" w:rsidRPr="00A961F6" w14:paraId="741A04DA" w14:textId="77777777" w:rsidTr="0059089A">
        <w:tblPrEx>
          <w:tblLook w:val="0000" w:firstRow="0" w:lastRow="0" w:firstColumn="0" w:lastColumn="0" w:noHBand="0" w:noVBand="0"/>
        </w:tblPrEx>
        <w:trPr>
          <w:trHeight w:val="733"/>
        </w:trPr>
        <w:tc>
          <w:tcPr>
            <w:tcW w:w="473" w:type="pct"/>
          </w:tcPr>
          <w:p w14:paraId="5D883C5B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  <w:t xml:space="preserve">  31</w:t>
            </w:r>
          </w:p>
        </w:tc>
        <w:tc>
          <w:tcPr>
            <w:tcW w:w="2028" w:type="pct"/>
          </w:tcPr>
          <w:p w14:paraId="4E8047FF" w14:textId="77777777" w:rsidR="00A961F6" w:rsidRPr="00A961F6" w:rsidRDefault="00A961F6" w:rsidP="00A961F6">
            <w:pPr>
              <w:suppressAutoHyphens w:val="0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Логические игры. Вариант игры «Где логика?</w:t>
            </w:r>
            <w:proofErr w:type="gramStart"/>
            <w:r w:rsidRPr="00A961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».</w:t>
            </w:r>
            <w:proofErr w:type="spellStart"/>
            <w:r w:rsidRPr="00A961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Танграм</w:t>
            </w:r>
            <w:proofErr w:type="spellEnd"/>
            <w:proofErr w:type="gramEnd"/>
            <w:r w:rsidRPr="00A961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A961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Колумбово</w:t>
            </w:r>
            <w:proofErr w:type="spellEnd"/>
            <w:r w:rsidRPr="00A961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яйцо, </w:t>
            </w:r>
            <w:proofErr w:type="spellStart"/>
            <w:proofErr w:type="gramStart"/>
            <w:r w:rsidRPr="00A961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тетрис,монгольская</w:t>
            </w:r>
            <w:proofErr w:type="spellEnd"/>
            <w:proofErr w:type="gramEnd"/>
            <w:r w:rsidRPr="00A961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игра</w:t>
            </w:r>
          </w:p>
          <w:p w14:paraId="2A56F2C8" w14:textId="77777777" w:rsidR="00A961F6" w:rsidRPr="00A961F6" w:rsidRDefault="00A961F6" w:rsidP="00A961F6">
            <w:pPr>
              <w:suppressAutoHyphens w:val="0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961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Изготовление игры своими руками</w:t>
            </w:r>
          </w:p>
        </w:tc>
        <w:tc>
          <w:tcPr>
            <w:tcW w:w="577" w:type="pct"/>
          </w:tcPr>
          <w:p w14:paraId="64ACA0C5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pct"/>
          </w:tcPr>
          <w:p w14:paraId="4DA095A9" w14:textId="77777777" w:rsidR="00A961F6" w:rsidRPr="00A961F6" w:rsidRDefault="00AA1107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</w:tcPr>
          <w:p w14:paraId="249A440C" w14:textId="77777777" w:rsidR="00A961F6" w:rsidRPr="00A961F6" w:rsidRDefault="00AA1107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</w:tcPr>
          <w:p w14:paraId="4D31370E" w14:textId="77777777" w:rsidR="00A961F6" w:rsidRPr="00A961F6" w:rsidRDefault="00A961F6" w:rsidP="00A961F6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A961F6">
              <w:rPr>
                <w:rFonts w:ascii="Times New Roman" w:hAnsi="Times New Roman" w:cs="Times New Roman"/>
                <w:lang w:eastAsia="ru-RU"/>
              </w:rPr>
              <w:t>практикум</w:t>
            </w:r>
          </w:p>
        </w:tc>
      </w:tr>
      <w:tr w:rsidR="00A961F6" w:rsidRPr="00A961F6" w14:paraId="5C890C9C" w14:textId="77777777" w:rsidTr="0059089A">
        <w:tblPrEx>
          <w:tblLook w:val="0000" w:firstRow="0" w:lastRow="0" w:firstColumn="0" w:lastColumn="0" w:noHBand="0" w:noVBand="0"/>
        </w:tblPrEx>
        <w:trPr>
          <w:trHeight w:val="905"/>
        </w:trPr>
        <w:tc>
          <w:tcPr>
            <w:tcW w:w="473" w:type="pct"/>
          </w:tcPr>
          <w:p w14:paraId="25390733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028" w:type="pct"/>
          </w:tcPr>
          <w:p w14:paraId="17D5E780" w14:textId="77777777" w:rsidR="00A961F6" w:rsidRPr="00A961F6" w:rsidRDefault="00A961F6" w:rsidP="00A961F6">
            <w:pPr>
              <w:widowControl w:val="0"/>
              <w:shd w:val="clear" w:color="auto" w:fill="FFFFFF"/>
              <w:suppressAutoHyphens w:val="0"/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  <w:t>Раздел4.</w:t>
            </w:r>
          </w:p>
          <w:p w14:paraId="041EE748" w14:textId="77777777" w:rsidR="00A961F6" w:rsidRPr="00A961F6" w:rsidRDefault="00A961F6" w:rsidP="00A961F6">
            <w:pPr>
              <w:widowControl w:val="0"/>
              <w:shd w:val="clear" w:color="auto" w:fill="FFFFFF"/>
              <w:suppressAutoHyphens w:val="0"/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Малые интеллектуальные игры. Олимпиады.</w:t>
            </w:r>
          </w:p>
        </w:tc>
        <w:tc>
          <w:tcPr>
            <w:tcW w:w="577" w:type="pct"/>
          </w:tcPr>
          <w:p w14:paraId="309B571A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</w:tcPr>
          <w:p w14:paraId="52693EC9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</w:tcPr>
          <w:p w14:paraId="2A9A83A8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796" w:type="pct"/>
          </w:tcPr>
          <w:p w14:paraId="04B98752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</w:p>
        </w:tc>
      </w:tr>
      <w:tr w:rsidR="00A961F6" w:rsidRPr="00A961F6" w14:paraId="308E6E6A" w14:textId="77777777" w:rsidTr="0059089A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473" w:type="pct"/>
          </w:tcPr>
          <w:p w14:paraId="10B5A2E1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28" w:type="pct"/>
          </w:tcPr>
          <w:p w14:paraId="23363BED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Формы и виды малых интеллектуальных игр.</w:t>
            </w:r>
            <w:r w:rsidRPr="00A961F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Учебно-развивающие игры</w:t>
            </w:r>
          </w:p>
        </w:tc>
        <w:tc>
          <w:tcPr>
            <w:tcW w:w="577" w:type="pct"/>
          </w:tcPr>
          <w:p w14:paraId="72A5B0B0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pct"/>
          </w:tcPr>
          <w:p w14:paraId="5978359D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73ADB49A" w14:textId="77777777" w:rsidR="00A961F6" w:rsidRPr="00A961F6" w:rsidRDefault="00C444B1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" w:type="pct"/>
          </w:tcPr>
          <w:p w14:paraId="69F67FB7" w14:textId="77777777" w:rsidR="00A961F6" w:rsidRPr="00A961F6" w:rsidRDefault="00A961F6" w:rsidP="00A961F6">
            <w:pPr>
              <w:suppressAutoHyphens w:val="0"/>
              <w:rPr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961F6" w:rsidRPr="00A961F6" w14:paraId="24A73B40" w14:textId="77777777" w:rsidTr="0059089A">
        <w:tblPrEx>
          <w:tblLook w:val="0000" w:firstRow="0" w:lastRow="0" w:firstColumn="0" w:lastColumn="0" w:noHBand="0" w:noVBand="0"/>
        </w:tblPrEx>
        <w:trPr>
          <w:trHeight w:val="1130"/>
        </w:trPr>
        <w:tc>
          <w:tcPr>
            <w:tcW w:w="473" w:type="pct"/>
          </w:tcPr>
          <w:p w14:paraId="632EB7AA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28" w:type="pct"/>
          </w:tcPr>
          <w:p w14:paraId="1248E8D3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Олимпиады как форма интеллектуальных соревнований</w:t>
            </w:r>
          </w:p>
          <w:p w14:paraId="1218A7FE" w14:textId="77777777" w:rsidR="00A961F6" w:rsidRPr="00A961F6" w:rsidRDefault="00A961F6" w:rsidP="00A961F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решения заданий по различным предметам.</w:t>
            </w:r>
          </w:p>
        </w:tc>
        <w:tc>
          <w:tcPr>
            <w:tcW w:w="577" w:type="pct"/>
          </w:tcPr>
          <w:p w14:paraId="56F17DBC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pct"/>
          </w:tcPr>
          <w:p w14:paraId="0971738F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</w:tcPr>
          <w:p w14:paraId="606AFBC1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" w:type="pct"/>
          </w:tcPr>
          <w:p w14:paraId="03490DE8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тест</w:t>
            </w:r>
          </w:p>
        </w:tc>
      </w:tr>
      <w:tr w:rsidR="00A961F6" w:rsidRPr="00A961F6" w14:paraId="548A855A" w14:textId="77777777" w:rsidTr="0059089A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473" w:type="pct"/>
          </w:tcPr>
          <w:p w14:paraId="3E98C20C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28" w:type="pct"/>
          </w:tcPr>
          <w:p w14:paraId="05590EE5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Игры по финансовой грамотности</w:t>
            </w:r>
          </w:p>
          <w:p w14:paraId="449D1413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</w:tcPr>
          <w:p w14:paraId="5917EF2C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pct"/>
          </w:tcPr>
          <w:p w14:paraId="063F55C3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</w:tcPr>
          <w:p w14:paraId="46C9C719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" w:type="pct"/>
          </w:tcPr>
          <w:p w14:paraId="45E7D8D5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Практикум</w:t>
            </w:r>
          </w:p>
          <w:p w14:paraId="6A76398B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диагностика</w:t>
            </w:r>
          </w:p>
        </w:tc>
      </w:tr>
      <w:tr w:rsidR="00A961F6" w:rsidRPr="00A961F6" w14:paraId="04896CBB" w14:textId="77777777" w:rsidTr="0059089A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73" w:type="pct"/>
          </w:tcPr>
          <w:p w14:paraId="612AB133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28" w:type="pct"/>
          </w:tcPr>
          <w:p w14:paraId="3DDCD3C2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Игры на развитие внимания и памяти</w:t>
            </w:r>
          </w:p>
          <w:p w14:paraId="5BB49856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</w:tcPr>
          <w:p w14:paraId="3A44F36F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pct"/>
          </w:tcPr>
          <w:p w14:paraId="023BBB26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</w:tcPr>
          <w:p w14:paraId="488761C4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" w:type="pct"/>
          </w:tcPr>
          <w:p w14:paraId="0CBE888E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тест</w:t>
            </w:r>
          </w:p>
        </w:tc>
      </w:tr>
      <w:tr w:rsidR="00A961F6" w:rsidRPr="00A961F6" w14:paraId="5B675D7B" w14:textId="77777777" w:rsidTr="0059089A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473" w:type="pct"/>
          </w:tcPr>
          <w:p w14:paraId="271CFDCE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28" w:type="pct"/>
          </w:tcPr>
          <w:p w14:paraId="1E418056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Игры на развитие логики</w:t>
            </w:r>
          </w:p>
          <w:p w14:paraId="51E51512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</w:tcPr>
          <w:p w14:paraId="5C66255C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pct"/>
          </w:tcPr>
          <w:p w14:paraId="55B421BF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</w:tcPr>
          <w:p w14:paraId="7A7F88BB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" w:type="pct"/>
          </w:tcPr>
          <w:p w14:paraId="09AD60CD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тест</w:t>
            </w:r>
          </w:p>
        </w:tc>
      </w:tr>
      <w:tr w:rsidR="00A961F6" w:rsidRPr="00A961F6" w14:paraId="2B7B9CF1" w14:textId="77777777" w:rsidTr="0059089A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73" w:type="pct"/>
          </w:tcPr>
          <w:p w14:paraId="277A1CB0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28" w:type="pct"/>
          </w:tcPr>
          <w:p w14:paraId="12AB6016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Игры на развитие мышления</w:t>
            </w:r>
          </w:p>
          <w:p w14:paraId="5391DECB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</w:tcPr>
          <w:p w14:paraId="1E1CF16F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pct"/>
          </w:tcPr>
          <w:p w14:paraId="5766E113" w14:textId="77777777" w:rsidR="00A961F6" w:rsidRPr="00A961F6" w:rsidRDefault="00AA1107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</w:tcPr>
          <w:p w14:paraId="20D5871F" w14:textId="77777777" w:rsidR="00A961F6" w:rsidRPr="00A961F6" w:rsidRDefault="00AA1107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</w:tcPr>
          <w:p w14:paraId="3AAD7559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тест</w:t>
            </w:r>
          </w:p>
        </w:tc>
      </w:tr>
      <w:tr w:rsidR="00A961F6" w:rsidRPr="00A961F6" w14:paraId="7C8052AA" w14:textId="77777777" w:rsidTr="0059089A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473" w:type="pct"/>
          </w:tcPr>
          <w:p w14:paraId="40409993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28" w:type="pct"/>
          </w:tcPr>
          <w:p w14:paraId="095075F2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Квест игры</w:t>
            </w:r>
          </w:p>
        </w:tc>
        <w:tc>
          <w:tcPr>
            <w:tcW w:w="577" w:type="pct"/>
          </w:tcPr>
          <w:p w14:paraId="6EC97AB6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pct"/>
          </w:tcPr>
          <w:p w14:paraId="427581FE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</w:tcPr>
          <w:p w14:paraId="3108BA14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" w:type="pct"/>
          </w:tcPr>
          <w:p w14:paraId="36D74BB6" w14:textId="77777777" w:rsidR="00A961F6" w:rsidRPr="00A961F6" w:rsidRDefault="00A961F6" w:rsidP="00A961F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практикум</w:t>
            </w:r>
          </w:p>
        </w:tc>
      </w:tr>
      <w:tr w:rsidR="00A961F6" w:rsidRPr="00A961F6" w14:paraId="5FB992E9" w14:textId="77777777" w:rsidTr="0059089A">
        <w:tblPrEx>
          <w:tblLook w:val="0000" w:firstRow="0" w:lastRow="0" w:firstColumn="0" w:lastColumn="0" w:noHBand="0" w:noVBand="0"/>
        </w:tblPrEx>
        <w:trPr>
          <w:trHeight w:val="1543"/>
        </w:trPr>
        <w:tc>
          <w:tcPr>
            <w:tcW w:w="473" w:type="pct"/>
          </w:tcPr>
          <w:p w14:paraId="61F043E2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28" w:type="pct"/>
          </w:tcPr>
          <w:p w14:paraId="59692651" w14:textId="77777777" w:rsidR="00A961F6" w:rsidRPr="00A961F6" w:rsidRDefault="00A961F6" w:rsidP="00A961F6">
            <w:pPr>
              <w:widowControl w:val="0"/>
              <w:shd w:val="clear" w:color="auto" w:fill="FFFFFF"/>
              <w:suppressAutoHyphens w:val="0"/>
              <w:spacing w:after="0"/>
              <w:ind w:right="-106"/>
              <w:jc w:val="both"/>
              <w:rPr>
                <w:rFonts w:ascii="Times New Roman" w:eastAsia="Times New Roman" w:hAnsi="Times New Roman" w:cs="Times New Roman"/>
                <w:b/>
                <w:snapToGrid w:val="0"/>
                <w:spacing w:val="-3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b/>
                <w:snapToGrid w:val="0"/>
                <w:spacing w:val="-3"/>
                <w:sz w:val="24"/>
                <w:szCs w:val="24"/>
                <w:lang w:eastAsia="ru-RU"/>
              </w:rPr>
              <w:t>Итоговое</w:t>
            </w:r>
          </w:p>
          <w:p w14:paraId="31EFDCE0" w14:textId="77777777" w:rsidR="00A961F6" w:rsidRPr="00A961F6" w:rsidRDefault="00A961F6" w:rsidP="00A961F6">
            <w:pPr>
              <w:widowControl w:val="0"/>
              <w:shd w:val="clear" w:color="auto" w:fill="FFFFFF"/>
              <w:suppressAutoHyphens w:val="0"/>
              <w:spacing w:after="0"/>
              <w:ind w:right="-106"/>
              <w:jc w:val="both"/>
              <w:rPr>
                <w:rFonts w:ascii="Times New Roman" w:eastAsia="Times New Roman" w:hAnsi="Times New Roman" w:cs="Times New Roman"/>
                <w:b/>
                <w:snapToGrid w:val="0"/>
                <w:spacing w:val="-3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b/>
                <w:snapToGrid w:val="0"/>
                <w:spacing w:val="-3"/>
                <w:sz w:val="24"/>
                <w:szCs w:val="24"/>
                <w:lang w:eastAsia="ru-RU"/>
              </w:rPr>
              <w:t>занятие.</w:t>
            </w:r>
          </w:p>
          <w:p w14:paraId="59F942FB" w14:textId="77777777" w:rsidR="00A961F6" w:rsidRPr="00A961F6" w:rsidRDefault="00A961F6" w:rsidP="00A961F6">
            <w:pPr>
              <w:widowControl w:val="0"/>
              <w:shd w:val="clear" w:color="auto" w:fill="FFFFFF"/>
              <w:suppressAutoHyphens w:val="0"/>
              <w:spacing w:after="0"/>
              <w:ind w:right="1843"/>
              <w:jc w:val="both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</w:tcPr>
          <w:p w14:paraId="4A8B8D92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pct"/>
          </w:tcPr>
          <w:p w14:paraId="66C2F394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600750ED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" w:type="pct"/>
          </w:tcPr>
          <w:p w14:paraId="13B87DF9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защита творческих проектов,</w:t>
            </w:r>
          </w:p>
          <w:p w14:paraId="27C5862F" w14:textId="77777777" w:rsidR="00A961F6" w:rsidRPr="00A961F6" w:rsidRDefault="00A961F6" w:rsidP="00A961F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итоговый тест  </w:t>
            </w:r>
          </w:p>
        </w:tc>
      </w:tr>
      <w:tr w:rsidR="00A961F6" w:rsidRPr="00A961F6" w14:paraId="66E5357C" w14:textId="77777777" w:rsidTr="0059089A">
        <w:tblPrEx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473" w:type="pct"/>
          </w:tcPr>
          <w:p w14:paraId="6D45ECAD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028" w:type="pct"/>
          </w:tcPr>
          <w:p w14:paraId="2E95A89A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4"/>
                <w:szCs w:val="24"/>
                <w:lang w:eastAsia="ru-RU"/>
              </w:rPr>
              <w:t>Итого</w:t>
            </w:r>
          </w:p>
          <w:p w14:paraId="3E71EA3F" w14:textId="77777777" w:rsidR="00A961F6" w:rsidRPr="00A961F6" w:rsidRDefault="00A961F6" w:rsidP="00A961F6">
            <w:pPr>
              <w:widowControl w:val="0"/>
              <w:shd w:val="clear" w:color="auto" w:fill="FFFFFF"/>
              <w:suppressAutoHyphens w:val="0"/>
              <w:spacing w:after="0"/>
              <w:ind w:right="74"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ru-RU"/>
              </w:rPr>
            </w:pPr>
          </w:p>
          <w:p w14:paraId="3334459C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</w:tcPr>
          <w:p w14:paraId="775F3986" w14:textId="77777777" w:rsidR="001F2370" w:rsidRPr="00A961F6" w:rsidRDefault="001F2370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682" w:type="pct"/>
          </w:tcPr>
          <w:p w14:paraId="1B2ED14D" w14:textId="77777777" w:rsidR="00A961F6" w:rsidRDefault="00AA1107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153</w:t>
            </w:r>
            <w:r w:rsidR="00A961F6"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ч.</w:t>
            </w:r>
          </w:p>
          <w:p w14:paraId="6E20481E" w14:textId="77777777" w:rsidR="00C444B1" w:rsidRPr="00A961F6" w:rsidRDefault="00C444B1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</w:tcPr>
          <w:p w14:paraId="677B9C3C" w14:textId="77777777" w:rsid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A961F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216ч.</w:t>
            </w:r>
          </w:p>
          <w:p w14:paraId="0C259506" w14:textId="77777777" w:rsidR="00C444B1" w:rsidRPr="00A961F6" w:rsidRDefault="00C444B1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796" w:type="pct"/>
          </w:tcPr>
          <w:p w14:paraId="18D2B7E3" w14:textId="77777777" w:rsidR="00A961F6" w:rsidRPr="00A961F6" w:rsidRDefault="00A961F6" w:rsidP="00A961F6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0241D4D4" w14:textId="77777777" w:rsidR="00A961F6" w:rsidRPr="00A961F6" w:rsidRDefault="00A961F6" w:rsidP="00A961F6">
      <w:pPr>
        <w:shd w:val="clear" w:color="auto" w:fill="FFFFFF"/>
        <w:suppressAutoHyphens w:val="0"/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8E8961" w14:textId="77777777" w:rsidR="00910D59" w:rsidRDefault="00E24E52" w:rsidP="00E24E52">
      <w:pPr>
        <w:widowControl w:val="0"/>
        <w:shd w:val="clear" w:color="auto" w:fill="FFFFFF"/>
        <w:spacing w:after="0" w:line="360" w:lineRule="auto"/>
        <w:ind w:right="94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1.13.</w:t>
      </w:r>
      <w:r w:rsidR="008D17A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С</w:t>
      </w:r>
      <w:r w:rsidR="00AC764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одержание программы</w:t>
      </w:r>
    </w:p>
    <w:p w14:paraId="21392935" w14:textId="77777777" w:rsidR="008D17AF" w:rsidRDefault="008D17AF" w:rsidP="00E24E52">
      <w:pPr>
        <w:widowControl w:val="0"/>
        <w:shd w:val="clear" w:color="auto" w:fill="FFFFFF"/>
        <w:spacing w:after="0" w:line="360" w:lineRule="auto"/>
        <w:ind w:right="94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Содержание программы 1года обучения</w:t>
      </w:r>
    </w:p>
    <w:p w14:paraId="28EE8E01" w14:textId="77777777" w:rsidR="00910D59" w:rsidRDefault="00AC7643">
      <w:pPr>
        <w:widowControl w:val="0"/>
        <w:shd w:val="clear" w:color="auto" w:fill="FFFFFF"/>
        <w:spacing w:after="0"/>
        <w:ind w:right="94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раздел. Интеллектуальные игры</w:t>
      </w:r>
    </w:p>
    <w:p w14:paraId="62CA753B" w14:textId="77777777" w:rsidR="00910D59" w:rsidRDefault="00AC7643">
      <w:pPr>
        <w:spacing w:after="0"/>
        <w:ind w:right="13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Вводное занятие.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Знакомство с человеком и его интеллектом, с историей развития интеллекта и становлением информационного общества, со способами развития интеллекта, видами интеллекта, этапами формирования интеллекта, знакомство содержанием программы. </w:t>
      </w:r>
      <w:r w:rsidR="00D472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Окружающий мир и удивительный мир игры. </w:t>
      </w:r>
      <w:r>
        <w:rPr>
          <w:rFonts w:ascii="Times New Roman" w:hAnsi="Times New Roman" w:cs="Times New Roman"/>
          <w:spacing w:val="-2"/>
          <w:sz w:val="24"/>
          <w:szCs w:val="24"/>
        </w:rPr>
        <w:t>Знакомство с ментальной арифметикой, способами развития интеллекта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Беседы о правилах поведения на занятиях, о технике безопасности во время пользования техническими средствами и особенностях внешнего вида учащегося, о дисциплине во время обучения, о взаимоотношениях между преподавателем и детьми. Практика: Тренинг игры на знакомство, общение.</w:t>
      </w:r>
    </w:p>
    <w:p w14:paraId="0C005378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Тема. Теория интеллектуальных игр. </w:t>
      </w:r>
      <w:r>
        <w:rPr>
          <w:rFonts w:ascii="Times New Roman" w:hAnsi="Times New Roman" w:cs="Times New Roman"/>
          <w:sz w:val="24"/>
          <w:szCs w:val="24"/>
        </w:rPr>
        <w:t>Что такое интеллектуальная игра? Знакомство с малыми интеллектуальными играми</w:t>
      </w:r>
      <w:r>
        <w:rPr>
          <w:rFonts w:ascii="Times New Roman" w:hAnsi="Times New Roman" w:cs="Times New Roman"/>
          <w:spacing w:val="-1"/>
          <w:sz w:val="24"/>
          <w:szCs w:val="24"/>
        </w:rPr>
        <w:t>, выпол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нение различных упражнений, развивающих характеристики интеллекта в несложных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игровых формах (загадки, палиндромы, дуплеты, шарады, ребусы, с играми по ментальной </w:t>
      </w:r>
      <w:proofErr w:type="spellStart"/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арифметике</w:t>
      </w:r>
      <w:r w:rsidR="007F5C3A">
        <w:rPr>
          <w:rFonts w:ascii="Times New Roman" w:hAnsi="Times New Roman" w:cs="Times New Roman"/>
          <w:spacing w:val="-1"/>
          <w:sz w:val="24"/>
          <w:szCs w:val="24"/>
        </w:rPr>
        <w:t>,нейроигры</w:t>
      </w:r>
      <w:proofErr w:type="spellEnd"/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и т.д. Использование развивающих игр в учебной деятельности, помощь в учебе.</w:t>
      </w:r>
    </w:p>
    <w:p w14:paraId="038EDFD0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Тема. История возникновения интеллектуальных игр. </w:t>
      </w:r>
      <w:r>
        <w:rPr>
          <w:rFonts w:ascii="Times New Roman" w:hAnsi="Times New Roman" w:cs="Times New Roman"/>
          <w:sz w:val="24"/>
          <w:szCs w:val="24"/>
        </w:rPr>
        <w:t xml:space="preserve">Когда и где появились первые интеллектуальные игры? Интеллектуальные игры эпохи древности. История зарождения игры в шашки, в шахматы, в рендзю, в нарды, в домино,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манкалу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Современные интеллектуальные игры. Практика: играем в нарды, в домино, в шашки </w:t>
      </w:r>
    </w:p>
    <w:p w14:paraId="1B2CF167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Тема. Классификация игр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Знакомство с классификацией игр.</w:t>
      </w:r>
    </w:p>
    <w:p w14:paraId="2635B0CB" w14:textId="77777777" w:rsidR="00910D59" w:rsidRDefault="00AC7643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Обучающие предметные игры, коммуникативно-лингвистические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игры,  оздоровительные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игры, настольные игры, профориентационные игры,</w:t>
      </w:r>
      <w:r w:rsidR="007F5C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226CB">
        <w:rPr>
          <w:rFonts w:ascii="Times New Roman" w:hAnsi="Times New Roman" w:cs="Times New Roman"/>
          <w:spacing w:val="-1"/>
          <w:sz w:val="24"/>
          <w:szCs w:val="24"/>
        </w:rPr>
        <w:t>нейроигры</w:t>
      </w:r>
      <w:proofErr w:type="spellEnd"/>
      <w:r w:rsidR="007226CB">
        <w:rPr>
          <w:rFonts w:ascii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игры по ментальной арифметике, пространственные, словесные игры. </w:t>
      </w:r>
    </w:p>
    <w:p w14:paraId="74CC344F" w14:textId="77777777" w:rsidR="00910D59" w:rsidRDefault="00AC7643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Практика: Простейшие интеллектуальные игры «Веришь или не веришь, «Правда или не правда», «Эрудит-лото», «Да» или «нет».</w:t>
      </w:r>
    </w:p>
    <w:p w14:paraId="58FFAF5D" w14:textId="77777777" w:rsidR="00910D59" w:rsidRDefault="00AC7643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Тема. Разновидности игр</w:t>
      </w:r>
      <w:r>
        <w:rPr>
          <w:rFonts w:ascii="Times New Roman" w:hAnsi="Times New Roman" w:cs="Times New Roman"/>
          <w:spacing w:val="-1"/>
          <w:sz w:val="24"/>
          <w:szCs w:val="24"/>
        </w:rPr>
        <w:t>. Индивидуальные, парные и командные, массовые игры. Общеразвивающие игры, игры на развитие интеллек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та и его составляющих. Интеллектуально-разминочные игры. Сюжетно-ролевые игры. Игры по ментальной арифметике. Практика: Игра «Ассоциации». Телевизионные игры. Игра «Умники и умницы» «Поле чудес».</w:t>
      </w:r>
    </w:p>
    <w:p w14:paraId="63F75594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Тема.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Настольные игры. </w:t>
      </w:r>
      <w:r>
        <w:rPr>
          <w:rFonts w:ascii="Times New Roman" w:hAnsi="Times New Roman" w:cs="Times New Roman"/>
          <w:spacing w:val="-1"/>
          <w:sz w:val="24"/>
          <w:szCs w:val="24"/>
        </w:rPr>
        <w:t>История зарождения настольных игр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 xml:space="preserve"> ..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Шашки, шахматы,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нарды ,домино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марракеш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лото. Знакомство с классификацией, с видами и особенностями настольных игр. Практика: игра в шашки, шахматы, нарды, домино, лото </w:t>
      </w:r>
    </w:p>
    <w:p w14:paraId="229B03F5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Тема.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Познавательно-развивающие игры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Виды познавательно-развивающих игр. Пазлы, деревянный конструктор, карточки,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геометрик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. Логические, предметные игры, познавательные дидактические игры, творческие игры, сюжетно-ролевые игры, подвижные игры, словесные игры, воображаемые игры, спортивные игры, профориентационные игры, учебные, досуговые игры.</w:t>
      </w:r>
      <w:r w:rsidR="007226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Квест игры. Что такое квест игра? Типы квест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игр(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интеллектуальные, приключенческие, поисковые, экстремальные, тематические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).Знакомство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с особенностями разгадывания загадок,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ребусов,,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кроссвордов,,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шарад, анаграмм, решением магических квадратов. Игры по ментальной арифметике. Игры с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абакусом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. Практика: изготовление пазлы своими руками</w:t>
      </w:r>
    </w:p>
    <w:p w14:paraId="2FF384C7" w14:textId="77777777" w:rsidR="00910D59" w:rsidRDefault="00AC76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Тема. Игры разных народов. Игры народов Бурятии</w:t>
      </w:r>
      <w:r>
        <w:rPr>
          <w:b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История возникновения и развития игр у разных народов. Стратегия игры. Правила игры. Особенности игр., Сига(Египет),Агон(Греция)Латрункули(Рим),змеи,лестницы(Индия),Войцы(Китай)Болотуду(Африка),Гальма(Европа),Лучники(Монголия),Го Япония .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Гнефаталь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(Скандинавия,) ,Шагай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(Бурятия), Ушки, Жмурки, Городки,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Бирюдьки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.(Россия).Эвенкийские игры (Ловля оленей») «Игры Сагаалгана – праздника Белого месяца», Игры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Сурхарбана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«Масленичные игры». Практика: игра в «Шагай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«Бирюльки»</w:t>
      </w:r>
    </w:p>
    <w:p w14:paraId="2C3997AB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2. Игровые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технологии(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подготовка, правила проведения игры.)</w:t>
      </w:r>
    </w:p>
    <w:p w14:paraId="387C38A3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Тема. С чего начинается игра?</w:t>
      </w:r>
      <w:r>
        <w:rPr>
          <w:rFonts w:ascii="Times New Roman" w:hAnsi="Times New Roman" w:cs="Times New Roman"/>
          <w:sz w:val="24"/>
          <w:szCs w:val="24"/>
        </w:rPr>
        <w:t xml:space="preserve"> Моделирование игровой ситуации в зависимости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игры. Распределение участников игры, выявление ведущего и игроков. Введение в игру участников и знакомство. Практика: Коррекционно-развивающие игры,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учебно-развивающие игры.</w:t>
      </w:r>
    </w:p>
    <w:p w14:paraId="1095A3ED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Тема .Правила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игры</w:t>
      </w:r>
      <w:r>
        <w:rPr>
          <w:rFonts w:ascii="Times New Roman" w:hAnsi="Times New Roman" w:cs="Times New Roman"/>
          <w:sz w:val="24"/>
          <w:szCs w:val="24"/>
        </w:rPr>
        <w:t xml:space="preserve">. Знакомство с правилами игры,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ограничениями..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Игровая задача. Практика: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Учебно-развивающие игры</w:t>
      </w:r>
    </w:p>
    <w:p w14:paraId="57BE855A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Тема. Особенности составления игровых программ и подготовки участников</w:t>
      </w:r>
      <w:r>
        <w:rPr>
          <w:rFonts w:ascii="Times New Roman" w:hAnsi="Times New Roman" w:cs="Times New Roman"/>
          <w:sz w:val="24"/>
          <w:szCs w:val="24"/>
        </w:rPr>
        <w:t xml:space="preserve">. Правила проведения игр. Подбор игровой программы. Подготовка команд игрового клуба. Деление на команды и распределение ролей. Выбор капитанов. Представление жюри. Выбор и подготовка ведущих. Подготовка и покупка призов, реквизитов. Заключение и выход из игры.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Учебно-развивающие игры</w:t>
      </w:r>
    </w:p>
    <w:p w14:paraId="430EA7C2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Тема .Игровые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головоломки</w:t>
      </w:r>
      <w:r>
        <w:rPr>
          <w:rFonts w:ascii="Times New Roman" w:hAnsi="Times New Roman" w:cs="Times New Roman"/>
          <w:sz w:val="24"/>
          <w:szCs w:val="24"/>
        </w:rPr>
        <w:t>. Головоломки-лабиринты. Кубики-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Головоломки на разрезание. Правила составления и разгадывания. Практика: играем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Колумбово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яйцо, играем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Монгольскую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игру, играем в Тетрис</w:t>
      </w:r>
      <w:r w:rsidR="007F5C3A">
        <w:rPr>
          <w:rFonts w:ascii="Times New Roman" w:hAnsi="Times New Roman" w:cs="Times New Roman"/>
          <w:sz w:val="24"/>
          <w:szCs w:val="24"/>
        </w:rPr>
        <w:t>,</w:t>
      </w:r>
      <w:r w:rsidR="003845C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845CB">
        <w:rPr>
          <w:rFonts w:ascii="Times New Roman" w:hAnsi="Times New Roman" w:cs="Times New Roman"/>
          <w:sz w:val="24"/>
          <w:szCs w:val="24"/>
        </w:rPr>
        <w:t>магическй</w:t>
      </w:r>
      <w:proofErr w:type="spellEnd"/>
      <w:r w:rsidR="003845CB">
        <w:rPr>
          <w:rFonts w:ascii="Times New Roman" w:hAnsi="Times New Roman" w:cs="Times New Roman"/>
          <w:sz w:val="24"/>
          <w:szCs w:val="24"/>
        </w:rPr>
        <w:t xml:space="preserve"> круг, сердце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46A40E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Тема .Вопрос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-основа игры. </w:t>
      </w:r>
      <w:r>
        <w:rPr>
          <w:rFonts w:ascii="Times New Roman" w:hAnsi="Times New Roman" w:cs="Times New Roman"/>
          <w:sz w:val="24"/>
          <w:szCs w:val="24"/>
        </w:rPr>
        <w:t xml:space="preserve">Виды вопросов и заданий по тематике игры. </w:t>
      </w:r>
      <w:proofErr w:type="gramStart"/>
      <w:r>
        <w:rPr>
          <w:rFonts w:ascii="Times New Roman" w:hAnsi="Times New Roman" w:cs="Times New Roman"/>
          <w:sz w:val="24"/>
          <w:szCs w:val="24"/>
        </w:rPr>
        <w:t>.Составление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вопросов к играм. Вопросы с вариантами ответов. Курьезные, и смешные вопросы. Вопросы на логическое и ассоциативное мышление, с подсказками, вопросы на удачу, вопросы-розыгрыши,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вопросы  тематические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Системы начисления баллов за правильный ответ. Вопросы по жребию, командные и индивидуальные вопросы. Поиск информации в энциклопедиях, </w:t>
      </w:r>
      <w:r>
        <w:rPr>
          <w:rFonts w:ascii="Times New Roman" w:hAnsi="Times New Roman" w:cs="Times New Roman"/>
          <w:spacing w:val="-3"/>
          <w:sz w:val="24"/>
          <w:szCs w:val="24"/>
        </w:rPr>
        <w:t>подбор материала к простейшим игровым программам. Практика</w:t>
      </w: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>: Учимся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 составлять вопросы к играм, </w:t>
      </w:r>
      <w:r>
        <w:rPr>
          <w:rFonts w:ascii="Times New Roman" w:hAnsi="Times New Roman" w:cs="Times New Roman"/>
          <w:sz w:val="24"/>
          <w:szCs w:val="24"/>
        </w:rPr>
        <w:t>принципы и алгоритмы построения вопросов.</w:t>
      </w:r>
    </w:p>
    <w:p w14:paraId="45107A1D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раздел</w:t>
      </w:r>
      <w:r w:rsidR="00E24E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Командные интеллектуальные игры.</w:t>
      </w:r>
    </w:p>
    <w:p w14:paraId="242979E3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1. Игры разума командные (на эрудицию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знание)Содержание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материала</w:t>
      </w:r>
      <w:r>
        <w:rPr>
          <w:rFonts w:ascii="Times New Roman" w:hAnsi="Times New Roman" w:cs="Times New Roman"/>
          <w:sz w:val="24"/>
          <w:szCs w:val="24"/>
        </w:rPr>
        <w:t>: Знакомство с правилами и тактиками обучающих, кнопочных игр «Брейн-ринг», «Интеллект-стрелок», «Своя игра». Тренировки по вопросам по темам. Анализ поведения игрока и тактики команды. Игра «Интеллект - стрелок». Особенности игры, правила игры.</w:t>
      </w:r>
    </w:p>
    <w:p w14:paraId="6635BAA7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Вариант игры «Интеллект - стрелок». Темы «Природа и человек». Тренируем внимание</w:t>
      </w:r>
    </w:p>
    <w:p w14:paraId="3646738F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игры «Интеллект - стрелок». Темы «Космос», «История России».</w:t>
      </w:r>
    </w:p>
    <w:p w14:paraId="47CBF516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Командная «Своя игра». Особенности игры, правила игры. Распределение участников игры. Вариант игры «Умники и умницы», «Поле чудес». Особенности. Правила игры.</w:t>
      </w:r>
    </w:p>
    <w:p w14:paraId="76863969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Медиавикторина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100 великих открытий. Учёные. Моделирование игровой ситуации.</w:t>
      </w:r>
    </w:p>
    <w:p w14:paraId="16556AFB" w14:textId="77777777" w:rsidR="00910D59" w:rsidRDefault="00AC7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«Брейн-ринг»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История в лицах и фактах. Особенности игры. Правила игры.</w:t>
      </w:r>
    </w:p>
    <w:p w14:paraId="65F5E025" w14:textId="77777777" w:rsidR="00910D59" w:rsidRDefault="00AC7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 Игры командные на мышление, логику и раскручивание</w:t>
      </w:r>
    </w:p>
    <w:p w14:paraId="24A4D7CA" w14:textId="77777777" w:rsidR="00910D59" w:rsidRDefault="00AC7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игры «Что? Где? Когда?». Особенности игры, правила игры.</w:t>
      </w:r>
    </w:p>
    <w:p w14:paraId="62F72CE2" w14:textId="77777777" w:rsidR="00910D59" w:rsidRDefault="00AC7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«Поиск закономерностей». Особенности игры. Правила игры.</w:t>
      </w:r>
    </w:p>
    <w:p w14:paraId="3F81C566" w14:textId="77777777" w:rsidR="00910D59" w:rsidRDefault="00AC7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Компьютерные развивающие игры. Особенности игры. Правила игры.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Практика:  Вариант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компьютерной игры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Викиум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».</w:t>
      </w:r>
      <w:r w:rsidR="003845CB">
        <w:rPr>
          <w:rFonts w:ascii="Times New Roman" w:hAnsi="Times New Roman" w:cs="Times New Roman"/>
          <w:sz w:val="24"/>
          <w:szCs w:val="24"/>
        </w:rPr>
        <w:t>Учимся</w:t>
      </w:r>
      <w:proofErr w:type="gramEnd"/>
      <w:r w:rsidR="003845CB">
        <w:rPr>
          <w:rFonts w:ascii="Times New Roman" w:hAnsi="Times New Roman" w:cs="Times New Roman"/>
          <w:sz w:val="24"/>
          <w:szCs w:val="24"/>
        </w:rPr>
        <w:t xml:space="preserve"> создавать игры и анимации.</w:t>
      </w:r>
    </w:p>
    <w:p w14:paraId="707EB816" w14:textId="77777777" w:rsidR="00910D59" w:rsidRDefault="00AC7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Логические игры. Пр</w:t>
      </w:r>
      <w:r w:rsidR="003845CB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 xml:space="preserve">тика: Вариант игры «Где логика?». Особенности игры, правила игры. Распределение участников игры. </w:t>
      </w:r>
      <w:r>
        <w:rPr>
          <w:rFonts w:ascii="Times New Roman" w:hAnsi="Times New Roman" w:cs="Times New Roman"/>
          <w:spacing w:val="-4"/>
          <w:sz w:val="24"/>
          <w:szCs w:val="24"/>
        </w:rPr>
        <w:t>Форма построение вопросов.</w:t>
      </w:r>
    </w:p>
    <w:p w14:paraId="4869229F" w14:textId="77777777" w:rsidR="00910D59" w:rsidRDefault="00AC76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Варианты вопросов к играм «Интеллект стрелок», «Брейн-ринг», «Своя игра» и </w:t>
      </w:r>
      <w:proofErr w:type="gramStart"/>
      <w:r>
        <w:rPr>
          <w:rFonts w:ascii="Times New Roman" w:hAnsi="Times New Roman" w:cs="Times New Roman"/>
          <w:sz w:val="24"/>
          <w:szCs w:val="24"/>
        </w:rPr>
        <w:t>« Что</w:t>
      </w:r>
      <w:proofErr w:type="gramEnd"/>
      <w:r>
        <w:rPr>
          <w:rFonts w:ascii="Times New Roman" w:hAnsi="Times New Roman" w:cs="Times New Roman"/>
          <w:sz w:val="24"/>
          <w:szCs w:val="24"/>
        </w:rPr>
        <w:t>? Где? Когда?» представлены в Приложении.</w:t>
      </w:r>
    </w:p>
    <w:p w14:paraId="046206B5" w14:textId="77777777" w:rsidR="00910D59" w:rsidRDefault="00AC7643">
      <w:pPr>
        <w:widowControl w:val="0"/>
        <w:shd w:val="clear" w:color="auto" w:fill="FFFFFF"/>
        <w:spacing w:after="0"/>
        <w:ind w:right="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3.Малые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интеллектуальные игры. Олимпиады.</w:t>
      </w:r>
    </w:p>
    <w:p w14:paraId="3FA7F22B" w14:textId="77777777" w:rsidR="00910D59" w:rsidRDefault="00AC7643">
      <w:pPr>
        <w:widowControl w:val="0"/>
        <w:shd w:val="clear" w:color="auto" w:fill="FFFFFF"/>
        <w:spacing w:after="0"/>
        <w:ind w:right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Тема.</w:t>
      </w: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1.Формы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 виды малых интеллектуальных </w:t>
      </w: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игр.Тема2.Олимпиады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как форма интеллектуальных соревнований. Практика: Варианты олимпиадных заданий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различным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разделам..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решения заданий. Интеллектуальные задачи. Практика: Учебно-развивающие игры</w:t>
      </w:r>
    </w:p>
    <w:p w14:paraId="2902401A" w14:textId="77777777" w:rsidR="00910D59" w:rsidRDefault="00AC7643">
      <w:pPr>
        <w:widowControl w:val="0"/>
        <w:shd w:val="clear" w:color="auto" w:fill="FFFFFF"/>
        <w:spacing w:after="0"/>
        <w:ind w:right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Тема3. Игры по финансовой грамотности. Практика: играем в игру «Миллиардер», «Монополия»</w:t>
      </w:r>
    </w:p>
    <w:p w14:paraId="5661EF2C" w14:textId="77777777" w:rsidR="00910D59" w:rsidRDefault="00AC7643">
      <w:pPr>
        <w:widowControl w:val="0"/>
        <w:shd w:val="clear" w:color="auto" w:fill="FFFFFF"/>
        <w:spacing w:after="0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для младшей группы обучающихся</w:t>
      </w:r>
    </w:p>
    <w:p w14:paraId="06216100" w14:textId="77777777" w:rsidR="00910D59" w:rsidRDefault="00AC7643" w:rsidP="00CB267F">
      <w:pPr>
        <w:widowControl w:val="0"/>
        <w:numPr>
          <w:ilvl w:val="0"/>
          <w:numId w:val="3"/>
        </w:numPr>
        <w:shd w:val="clear" w:color="auto" w:fill="FFFFFF"/>
        <w:tabs>
          <w:tab w:val="left" w:pos="3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в программу предполагает знакомство учащихся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годовым планом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новыми целями и задачами, диагностику интеллектуальных способностей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обучающихся..</w:t>
      </w:r>
      <w:proofErr w:type="gramEnd"/>
    </w:p>
    <w:p w14:paraId="4992F3B3" w14:textId="77777777" w:rsidR="00910D59" w:rsidRDefault="00AC7643" w:rsidP="00CB267F">
      <w:pPr>
        <w:widowControl w:val="0"/>
        <w:numPr>
          <w:ilvl w:val="0"/>
          <w:numId w:val="3"/>
        </w:numPr>
        <w:shd w:val="clear" w:color="auto" w:fill="FFFFFF"/>
        <w:tabs>
          <w:tab w:val="left" w:pos="3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интеллектуальных игр для начинающих занятия в клубе занимает небольшой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объем в силу особенностей психологического и эмоционального восприятия ребят младшего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возраста. Обучающиеся получают сведения о ряде интеллектуально-логических игр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 народов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основном правила), знакомятся с рядом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левизионных интеллектуальных игр («Звездный час», «Брейн-ринг», «Счастливый слу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чай», «Умники и умницы», «Что? Где? Когда?» «КВН»), осваивают правила традиционных интеллектуальных игр - викторин, конкурсов,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шарад, а также правилами настольных игр., с играми по ментальной арифметике и т.д.</w:t>
      </w:r>
    </w:p>
    <w:p w14:paraId="259BE46F" w14:textId="77777777" w:rsidR="00910D59" w:rsidRDefault="00AC7643" w:rsidP="00CB267F">
      <w:pPr>
        <w:widowControl w:val="0"/>
        <w:numPr>
          <w:ilvl w:val="0"/>
          <w:numId w:val="3"/>
        </w:numPr>
        <w:shd w:val="clear" w:color="auto" w:fill="FFFFFF"/>
        <w:tabs>
          <w:tab w:val="left" w:pos="3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Малые формы интеллектуальных игр: занятия представляют собой знакомство и выпол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нение различных упражнений, развивающих характеристики интеллекта в несложных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игровых формах (загадки, палиндромы, дуплеты, шарады, ребусы и т.д.), что позволяет уже с первых занятий привить интерес к знаниям, учитывая постоянное желание ребен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ка играть.</w:t>
      </w:r>
    </w:p>
    <w:p w14:paraId="689737F6" w14:textId="77777777" w:rsidR="00910D59" w:rsidRDefault="00AC7643" w:rsidP="00CB267F">
      <w:pPr>
        <w:widowControl w:val="0"/>
        <w:numPr>
          <w:ilvl w:val="0"/>
          <w:numId w:val="3"/>
        </w:numPr>
        <w:shd w:val="clear" w:color="auto" w:fill="FFFFFF"/>
        <w:tabs>
          <w:tab w:val="left" w:pos="3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тренинг-игра, тестирование - наиболее приемлемая форма для снятия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пряжения, релаксации. Для обучающихся эти упражнения проводятся с элементами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вижных игр и направлены не только на отдых, но и на сплочение команд, на тренировку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навыков: «Термометр», «Путешествие»,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Цветоскоп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Фанты и др.  Тестирование в основном не сложное, в форме игр, шуток,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хотя и предполагающее выявление уровня развития интеллекта, эрудиции, черт характе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ра: «Сова и жаворонок», «Ты не верблюд?», «Знакомство»</w:t>
      </w:r>
      <w:r w:rsidR="007226C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«Кто я?»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14:paraId="0C4AB6B5" w14:textId="77777777" w:rsidR="00910D59" w:rsidRDefault="00AC7643" w:rsidP="00CB267F">
      <w:pPr>
        <w:widowControl w:val="0"/>
        <w:numPr>
          <w:ilvl w:val="0"/>
          <w:numId w:val="3"/>
        </w:numPr>
        <w:shd w:val="clear" w:color="auto" w:fill="FFFFFF"/>
        <w:tabs>
          <w:tab w:val="left" w:pos="3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на развитие различных характеристик интеллекта: всех видов памяти, внимания, быстроты реакции, логического и ассоциативного мышления также предполагают большее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количество игровых моментов в сравнении с последующими годами обучения, разнооб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разие и частую смену форм упражнений, их сравнительно небольшую длительность: «Кто быстрее», «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Вопрошайка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», «Сходство-различие», «Сообщение по алгоритму», «Шерлок Холмс».</w:t>
      </w:r>
    </w:p>
    <w:p w14:paraId="294FE52B" w14:textId="77777777" w:rsidR="00910D59" w:rsidRDefault="00AC7643" w:rsidP="00CB267F">
      <w:pPr>
        <w:widowControl w:val="0"/>
        <w:numPr>
          <w:ilvl w:val="0"/>
          <w:numId w:val="3"/>
        </w:numPr>
        <w:shd w:val="clear" w:color="auto" w:fill="FFFFFF"/>
        <w:tabs>
          <w:tab w:val="left" w:pos="3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углубление и расширение информации планируются с опорой на уже имею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щиеся знания, на углубление учебного материала, школьных программ по различным учебным дисциплинам (география, литература, история). Для первого года игры по разделам: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«История древнего мира», «Физическая география», «Природоведение» и т.д. Темы игр: «Листопад», «Открытый мир», «Говорим по-русски» и т.д.</w:t>
      </w:r>
    </w:p>
    <w:p w14:paraId="79176AEC" w14:textId="77777777" w:rsidR="00910D59" w:rsidRDefault="00AC7643" w:rsidP="00CB267F">
      <w:pPr>
        <w:widowControl w:val="0"/>
        <w:numPr>
          <w:ilvl w:val="0"/>
          <w:numId w:val="3"/>
        </w:numPr>
        <w:shd w:val="clear" w:color="auto" w:fill="FFFFFF"/>
        <w:tabs>
          <w:tab w:val="left" w:pos="3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Досуговые программы также в большей степени состоят из элементов коммуникатив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ных, сплачивающих игр, предполагающих большую подвижность и эмоциональность </w:t>
      </w:r>
      <w:r w:rsidR="00E24E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уча</w:t>
      </w:r>
      <w:r w:rsidR="00E24E5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щихся. Например: «Поиск клада», «Веселые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испытания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».Квест</w:t>
      </w:r>
      <w:proofErr w:type="spellEnd"/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игра</w:t>
      </w:r>
      <w:r w:rsidR="0032325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14:paraId="126DEACE" w14:textId="77777777" w:rsidR="00910D59" w:rsidRDefault="00AC7643" w:rsidP="00CB267F">
      <w:pPr>
        <w:widowControl w:val="0"/>
        <w:numPr>
          <w:ilvl w:val="0"/>
          <w:numId w:val="3"/>
        </w:numPr>
        <w:shd w:val="clear" w:color="auto" w:fill="FFFFFF"/>
        <w:tabs>
          <w:tab w:val="left" w:pos="414"/>
        </w:tabs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проведение игровых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 занимает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мальный объем времени. В основном ребята готовятся к клубным и районным интел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лектуальным играм,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учебного и воспитательного плана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учатся работать со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справочным материалом, запоминать и воспроизводить обширный объем информации, готовятся к участию олимпиадам, к конкурсам</w:t>
      </w:r>
      <w:r w:rsidR="0032325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1DD5991C" w14:textId="77777777" w:rsidR="00AF1425" w:rsidRDefault="00AF1425">
      <w:pPr>
        <w:widowControl w:val="0"/>
        <w:shd w:val="clear" w:color="auto" w:fill="FFFFFF"/>
        <w:spacing w:after="0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5F8A76" w14:textId="77777777" w:rsidR="00910D59" w:rsidRDefault="00AC7643">
      <w:pPr>
        <w:widowControl w:val="0"/>
        <w:shd w:val="clear" w:color="auto" w:fill="FFFFFF"/>
        <w:spacing w:after="0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программы для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  среднего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возраста</w:t>
      </w:r>
      <w:r w:rsidR="000F46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 года обучения</w:t>
      </w:r>
    </w:p>
    <w:p w14:paraId="3A4F88B0" w14:textId="77777777" w:rsidR="00910D59" w:rsidRDefault="00AC7643">
      <w:pPr>
        <w:widowControl w:val="0"/>
        <w:shd w:val="clear" w:color="auto" w:fill="FFFFFF"/>
        <w:spacing w:after="0"/>
        <w:ind w:left="76" w:firstLine="7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целом является переходным от младшего клубного возраста к старшему. Увели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чивается почасовая нагрузка на ребят, появляются новые виды деятельности, предпола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гающие большую самостоятельность учащихся, большую теоретическую и практическую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нагрузку.</w:t>
      </w:r>
    </w:p>
    <w:p w14:paraId="183BAE24" w14:textId="77777777" w:rsidR="00910D59" w:rsidRDefault="00AC7643" w:rsidP="00CB267F">
      <w:pPr>
        <w:widowControl w:val="0"/>
        <w:numPr>
          <w:ilvl w:val="0"/>
          <w:numId w:val="4"/>
        </w:numPr>
        <w:shd w:val="clear" w:color="auto" w:fill="FFFFFF"/>
        <w:tabs>
          <w:tab w:val="left" w:pos="43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интеллектуальных игр - увеличивается объем информации, кроме новых игр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учащиеся знакомятся с формами построения вопросов, историей интеллектуальных игр: «Дуплеты», «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Пексесо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», «Шахматы», «Рендзю», «Кроссворд», с играми по ментальной арифметике.</w:t>
      </w:r>
    </w:p>
    <w:p w14:paraId="44946BA0" w14:textId="77777777" w:rsidR="00910D59" w:rsidRDefault="00AC7643" w:rsidP="00CB267F">
      <w:pPr>
        <w:widowControl w:val="0"/>
        <w:numPr>
          <w:ilvl w:val="0"/>
          <w:numId w:val="4"/>
        </w:numPr>
        <w:shd w:val="clear" w:color="auto" w:fill="FFFFFF"/>
        <w:tabs>
          <w:tab w:val="left" w:pos="43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Малые формы интеллектуальных игр – по-прежнему, широко используются на занятиях группы, так как являются универсальными для развития интеллекта ребят. Подвижные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игры постепенно вытесняются играми с большим упором на логическое мышление, сло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варный запас, эрудицию: «Да-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нетки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», «Лже-загадки», «Наборщик», «Эрудит-лото».</w:t>
      </w:r>
    </w:p>
    <w:p w14:paraId="0CF1BD15" w14:textId="77777777" w:rsidR="00910D59" w:rsidRPr="0032325C" w:rsidRDefault="00AC7643" w:rsidP="00CB267F">
      <w:pPr>
        <w:pStyle w:val="af"/>
        <w:widowControl w:val="0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25C">
        <w:rPr>
          <w:rFonts w:ascii="Times New Roman" w:eastAsia="Times New Roman" w:hAnsi="Times New Roman" w:cs="Times New Roman"/>
          <w:sz w:val="24"/>
          <w:szCs w:val="24"/>
        </w:rPr>
        <w:t>Психологический тренинг, тестирование - в этом году делает упор на развитие ассоциа</w:t>
      </w:r>
      <w:r w:rsidRPr="0032325C">
        <w:rPr>
          <w:rFonts w:ascii="Times New Roman" w:eastAsia="Times New Roman" w:hAnsi="Times New Roman" w:cs="Times New Roman"/>
          <w:sz w:val="24"/>
          <w:szCs w:val="24"/>
        </w:rPr>
        <w:softHyphen/>
        <w:t>тивного мышления, релаксацию, на акцентирование определенных черт личности (уве</w:t>
      </w:r>
      <w:r w:rsidRPr="0032325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ренность, настойчивость, уравновешенность и т.д.), что предполагает использование </w:t>
      </w:r>
      <w:r w:rsidRPr="0032325C">
        <w:rPr>
          <w:rFonts w:ascii="Times New Roman" w:eastAsia="Times New Roman" w:hAnsi="Times New Roman" w:cs="Times New Roman"/>
          <w:spacing w:val="1"/>
          <w:sz w:val="24"/>
          <w:szCs w:val="24"/>
        </w:rPr>
        <w:t>ролевых игр: «Я-хозяин», «Мафия», «Слепец и поводырь», «Обвинители и защитники»; тестов на определение психологического типа, упражнений на снятие на</w:t>
      </w:r>
      <w:r w:rsidRPr="003232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пряжения: «Психологический тип» (по Айзенку), «Игрушки», «Релаксация». </w:t>
      </w:r>
    </w:p>
    <w:p w14:paraId="30EF8DF2" w14:textId="77777777" w:rsidR="00910D59" w:rsidRDefault="00AC7643" w:rsidP="00CB267F">
      <w:pPr>
        <w:widowControl w:val="0"/>
        <w:numPr>
          <w:ilvl w:val="0"/>
          <w:numId w:val="5"/>
        </w:numPr>
        <w:shd w:val="clear" w:color="auto" w:fill="FFFFFF"/>
        <w:tabs>
          <w:tab w:val="left" w:pos="36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на развитие различных характеристик интеллекта - становятся более сложными,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но по-прежнему, с большим количеством иллюстративного манипулятивного учебного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материала: «Корректура», «Путанка», «Опечатка», «Поиск звеньев».</w:t>
      </w:r>
    </w:p>
    <w:p w14:paraId="7125430B" w14:textId="77777777" w:rsidR="00910D59" w:rsidRDefault="00AC7643" w:rsidP="00CB267F">
      <w:pPr>
        <w:widowControl w:val="0"/>
        <w:numPr>
          <w:ilvl w:val="0"/>
          <w:numId w:val="5"/>
        </w:numPr>
        <w:shd w:val="clear" w:color="auto" w:fill="FFFFFF"/>
        <w:tabs>
          <w:tab w:val="left" w:pos="36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на углубление и расширение информации - увеличивается общий объем игр в программе на год, информация привязана к школьной программе, но с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большим углублением. При подготовке к таким играм педагог  по-прежнему играет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роль в отборе и закреплении информационного материала, но часть его ребята осваивают самостоятельно, темы игр дополняются в связи с календарными датами: «Три поля Отечественной славы»,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Зоомозаика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«Какого цвета радуга?», «Москва». .</w:t>
      </w:r>
    </w:p>
    <w:p w14:paraId="3D89FDCC" w14:textId="77777777" w:rsidR="00910D59" w:rsidRDefault="00AC7643" w:rsidP="00CB267F">
      <w:pPr>
        <w:widowControl w:val="0"/>
        <w:numPr>
          <w:ilvl w:val="0"/>
          <w:numId w:val="5"/>
        </w:numPr>
        <w:shd w:val="clear" w:color="auto" w:fill="FFFFFF"/>
        <w:tabs>
          <w:tab w:val="left" w:pos="36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Большую часть этих мероприятий составляют игры коммуникативно-лингвистического направления: «Желание», «За что мы любим»,» «сломанный телефон»; игры для активного отдыха: «Тактильный телеграф», «Групповой рассказ» и т.д.</w:t>
      </w:r>
    </w:p>
    <w:p w14:paraId="71DA5E3D" w14:textId="77777777" w:rsidR="00910D59" w:rsidRDefault="00AC7643" w:rsidP="00CB267F">
      <w:pPr>
        <w:widowControl w:val="0"/>
        <w:numPr>
          <w:ilvl w:val="0"/>
          <w:numId w:val="3"/>
        </w:numPr>
        <w:shd w:val="clear" w:color="auto" w:fill="FFFFFF"/>
        <w:tabs>
          <w:tab w:val="left" w:pos="414"/>
        </w:tabs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игровых программ - в этом году </w:t>
      </w:r>
      <w:r w:rsidR="003232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32325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составляют блоки вопросов к иг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рам серии «Брейн-ринг», принимают участие в подготовке игр на досуговые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«День именинника», «Новогодний калейдоскоп» и др., привлекаются к изготовлению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игрового реквизита.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готовятся к клубным и районным интел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лектуальным играм,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учебного и воспитательного плана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учатся работать со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справочным материалом, запоминать и воспроизводить обширный объем информации, готовятся к участию в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олимпиадах,  конкурсах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викторинах.</w:t>
      </w:r>
    </w:p>
    <w:p w14:paraId="615E2FE9" w14:textId="77777777" w:rsidR="00910D59" w:rsidRDefault="00AC7643">
      <w:pPr>
        <w:spacing w:after="0"/>
        <w:ind w:firstLine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Направление работы клуба:</w:t>
      </w:r>
    </w:p>
    <w:p w14:paraId="7560F142" w14:textId="77777777" w:rsidR="00910D59" w:rsidRDefault="00AC7643" w:rsidP="00CB267F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 подготовка различных игровых программ;</w:t>
      </w:r>
    </w:p>
    <w:p w14:paraId="2314553C" w14:textId="77777777" w:rsidR="00910D59" w:rsidRDefault="00AC7643" w:rsidP="00CB267F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новых интеллектуальных программ;</w:t>
      </w:r>
    </w:p>
    <w:p w14:paraId="5E1693C5" w14:textId="77777777" w:rsidR="00910D59" w:rsidRDefault="00AC7643" w:rsidP="00CB267F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общего интеллектуального уровня ребят в процессе занятий;</w:t>
      </w:r>
    </w:p>
    <w:p w14:paraId="232FD684" w14:textId="77777777" w:rsidR="00910D59" w:rsidRDefault="00AC7643" w:rsidP="00CB267F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426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организация содержательного досуга и общения ребят;  </w:t>
      </w:r>
    </w:p>
    <w:p w14:paraId="7D4559A5" w14:textId="77777777" w:rsidR="00910D59" w:rsidRDefault="00AC7643" w:rsidP="00CB267F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426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осуществление связи с интеллектуальными объединениями в школах района и республики;</w:t>
      </w:r>
    </w:p>
    <w:p w14:paraId="688D0B05" w14:textId="77777777" w:rsidR="00910D59" w:rsidRDefault="00AC7643" w:rsidP="00CB267F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участие в школьных, районных состязаний интеллектуалов, олимпиадах, конкурсах,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конференциях  разного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уровня, в проектах.</w:t>
      </w:r>
    </w:p>
    <w:p w14:paraId="05ECB73B" w14:textId="77777777" w:rsidR="00910D59" w:rsidRDefault="00910D59">
      <w:pPr>
        <w:widowControl w:val="0"/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E01F0" w14:textId="77777777" w:rsidR="00910D59" w:rsidRDefault="00AC7643">
      <w:pPr>
        <w:widowControl w:val="0"/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1.13  Планируемые</w:t>
      </w:r>
      <w:proofErr w:type="gramEnd"/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результаты</w:t>
      </w:r>
    </w:p>
    <w:p w14:paraId="16DD342C" w14:textId="77777777" w:rsidR="00910D59" w:rsidRDefault="00910D59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F27499C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Личностные результаты:</w:t>
      </w:r>
    </w:p>
    <w:p w14:paraId="613FC667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>развитие нестандартного мышления, любознательности, сообразительности при выполнении разнообразных заданий проблемного и эвристического характера;</w:t>
      </w:r>
    </w:p>
    <w:p w14:paraId="66AB4A5D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-повышение познавательной активности, </w:t>
      </w:r>
    </w:p>
    <w:p w14:paraId="5450AFAB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-реализация интеллектуально-творческого потенциала обучающихся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посредством участие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интеллектуальных состязаниях разных уровней.</w:t>
      </w:r>
    </w:p>
    <w:p w14:paraId="367023D0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чувства сплоченности и ответственности за команду;</w:t>
      </w:r>
    </w:p>
    <w:p w14:paraId="071AC399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самостоятельности суждений, независимости мышления.</w:t>
      </w:r>
    </w:p>
    <w:p w14:paraId="28CE80AD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Метапредметные результаты: </w:t>
      </w:r>
    </w:p>
    <w:p w14:paraId="152B3A40" w14:textId="77777777" w:rsidR="00910D59" w:rsidRDefault="00AC7643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Сопоставлять полученный (промежуточный, итоговый) результат – ответ на вопрос с заданным условием, </w:t>
      </w:r>
    </w:p>
    <w:p w14:paraId="36667514" w14:textId="77777777" w:rsidR="00910D59" w:rsidRDefault="00AC7643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Анализироват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ь </w:t>
      </w:r>
      <w:r>
        <w:rPr>
          <w:rFonts w:ascii="Times New Roman" w:hAnsi="Times New Roman" w:cs="Times New Roman"/>
          <w:sz w:val="24"/>
          <w:szCs w:val="24"/>
        </w:rPr>
        <w:t>предложенные возможные варианты верного ответа, умение логически мыслить и решать различные проблемы и задачи</w:t>
      </w:r>
    </w:p>
    <w:p w14:paraId="13A65337" w14:textId="77777777" w:rsidR="00910D59" w:rsidRDefault="00AC7643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Осуществлять развернутые действия контроля и самоконтроля</w:t>
      </w:r>
    </w:p>
    <w:p w14:paraId="6ED31B60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Универсальные учебные действия:</w:t>
      </w:r>
    </w:p>
    <w:p w14:paraId="33CE2D22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Сравнивать </w:t>
      </w:r>
      <w:r>
        <w:rPr>
          <w:rFonts w:ascii="Times New Roman" w:hAnsi="Times New Roman" w:cs="Times New Roman"/>
          <w:sz w:val="24"/>
          <w:szCs w:val="24"/>
        </w:rPr>
        <w:t xml:space="preserve">разные приемы действий,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выбирать </w:t>
      </w:r>
      <w:r>
        <w:rPr>
          <w:rFonts w:ascii="Times New Roman" w:hAnsi="Times New Roman" w:cs="Times New Roman"/>
          <w:sz w:val="24"/>
          <w:szCs w:val="24"/>
        </w:rPr>
        <w:t>удобные способы для выполнения конкретного задания.</w:t>
      </w:r>
    </w:p>
    <w:p w14:paraId="07A6438D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Моделировать </w:t>
      </w:r>
      <w:r>
        <w:rPr>
          <w:rFonts w:ascii="Times New Roman" w:hAnsi="Times New Roman" w:cs="Times New Roman"/>
          <w:sz w:val="24"/>
          <w:szCs w:val="24"/>
        </w:rPr>
        <w:t xml:space="preserve">в процессе совместного обсуждения алгоритм решения;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использовать </w:t>
      </w:r>
      <w:r>
        <w:rPr>
          <w:rFonts w:ascii="Times New Roman" w:hAnsi="Times New Roman" w:cs="Times New Roman"/>
          <w:sz w:val="24"/>
          <w:szCs w:val="24"/>
        </w:rPr>
        <w:t>его в ходе самостоятельной работы.</w:t>
      </w:r>
    </w:p>
    <w:p w14:paraId="107A35AB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Применять </w:t>
      </w:r>
      <w:r>
        <w:rPr>
          <w:rFonts w:ascii="Times New Roman" w:hAnsi="Times New Roman" w:cs="Times New Roman"/>
          <w:sz w:val="24"/>
          <w:szCs w:val="24"/>
        </w:rPr>
        <w:t xml:space="preserve">изученные способы игровой деятельности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процесскучебной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и приёмы решений для работы с различными заданиями.</w:t>
      </w:r>
    </w:p>
    <w:p w14:paraId="3B699280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Включаться </w:t>
      </w:r>
      <w:r>
        <w:rPr>
          <w:rFonts w:ascii="Times New Roman" w:hAnsi="Times New Roman" w:cs="Times New Roman"/>
          <w:sz w:val="24"/>
          <w:szCs w:val="24"/>
        </w:rPr>
        <w:t>в групповую командную работу высказывать собственное мнение и аргументировать его.</w:t>
      </w:r>
    </w:p>
    <w:p w14:paraId="5C2606E0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Аргументировать </w:t>
      </w:r>
      <w:r>
        <w:rPr>
          <w:rFonts w:ascii="Times New Roman" w:hAnsi="Times New Roman" w:cs="Times New Roman"/>
          <w:sz w:val="24"/>
          <w:szCs w:val="24"/>
        </w:rPr>
        <w:t xml:space="preserve">свою позицию в коммуникации,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учитывать </w:t>
      </w:r>
      <w:r>
        <w:rPr>
          <w:rFonts w:ascii="Times New Roman" w:hAnsi="Times New Roman" w:cs="Times New Roman"/>
          <w:sz w:val="24"/>
          <w:szCs w:val="24"/>
        </w:rPr>
        <w:t>разные мнения,</w:t>
      </w:r>
    </w:p>
    <w:p w14:paraId="39E29911" w14:textId="77777777" w:rsidR="00910D59" w:rsidRDefault="00AC764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использовать </w:t>
      </w:r>
      <w:r>
        <w:rPr>
          <w:rFonts w:ascii="Times New Roman" w:hAnsi="Times New Roman" w:cs="Times New Roman"/>
          <w:sz w:val="24"/>
          <w:szCs w:val="24"/>
        </w:rPr>
        <w:t>критерии для обоснования своего суждения.</w:t>
      </w:r>
    </w:p>
    <w:p w14:paraId="4516E4E9" w14:textId="77777777" w:rsidR="00910D59" w:rsidRDefault="00AC76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Контролировать </w:t>
      </w:r>
      <w:r>
        <w:rPr>
          <w:rFonts w:ascii="Times New Roman" w:hAnsi="Times New Roman" w:cs="Times New Roman"/>
          <w:sz w:val="24"/>
          <w:szCs w:val="24"/>
        </w:rPr>
        <w:t>свою деятельность: обнаруживать и исправлять ошибки.</w:t>
      </w:r>
    </w:p>
    <w:p w14:paraId="1A58A047" w14:textId="77777777" w:rsidR="00910D59" w:rsidRDefault="00AC7643">
      <w:pPr>
        <w:spacing w:after="120"/>
        <w:ind w:right="14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по результатам освоения материала данной программы осуществляется с периодичностью раз в два-три месяца в форме проведения интеллектуальных соревнований, а также через участие детей в синхронных турнирах, олимпиадах,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конкурсах  проходящих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городе, через заочные интернет-турниры, олимпиады. При этом, после таких мероприятий организуется обсуждение проведенной игры, конкурса в форме обмена мнениями, дискуссии, анализа и самоанализа работы команды в целом и каждого игрока. По итогам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игры ,турнира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конкурса возможно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состава команды. В результате прохождения программы у детей повысятся познавательная активность, вычислительные навыки, улучшатся интеллектуальные и творческие способности готовность к обучению в школе. Обучающиеся станут в большей степени социально адаптированными, общительными, отзывчивыми, уверенными в себе.</w:t>
      </w:r>
    </w:p>
    <w:p w14:paraId="55099145" w14:textId="77777777" w:rsidR="00910D59" w:rsidRDefault="00AC7643">
      <w:pPr>
        <w:contextualSpacing/>
        <w:jc w:val="center"/>
        <w:rPr>
          <w:rFonts w:eastAsiaTheme="minorEastAsia"/>
          <w:b/>
          <w:sz w:val="24"/>
          <w:szCs w:val="24"/>
          <w:lang w:eastAsia="ru-RU"/>
        </w:rPr>
      </w:pPr>
      <w:r>
        <w:rPr>
          <w:rFonts w:eastAsiaTheme="minorEastAsia"/>
          <w:b/>
          <w:sz w:val="24"/>
          <w:szCs w:val="24"/>
          <w:lang w:eastAsia="ru-RU"/>
        </w:rPr>
        <w:t>К концу учебного года ребенок должен</w:t>
      </w:r>
    </w:p>
    <w:p w14:paraId="6B16D6DC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Обучающие клуба должны знать:</w:t>
      </w:r>
    </w:p>
    <w:p w14:paraId="663DAB1C" w14:textId="77777777" w:rsidR="00910D59" w:rsidRDefault="00AC7643" w:rsidP="00CB267F">
      <w:pPr>
        <w:widowControl w:val="0"/>
        <w:numPr>
          <w:ilvl w:val="0"/>
          <w:numId w:val="22"/>
        </w:numPr>
        <w:shd w:val="clear" w:color="auto" w:fill="FFFFFF"/>
        <w:tabs>
          <w:tab w:val="left" w:pos="3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различные виды интеллектуальных игр, процесс их создания, игры различных народов,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времён; в том числе развивающие компьютерные игры</w:t>
      </w:r>
    </w:p>
    <w:p w14:paraId="66DA2E4E" w14:textId="77777777" w:rsidR="00910D59" w:rsidRDefault="00AC7643" w:rsidP="00CB267F">
      <w:pPr>
        <w:widowControl w:val="0"/>
        <w:numPr>
          <w:ilvl w:val="0"/>
          <w:numId w:val="23"/>
        </w:numPr>
        <w:shd w:val="clear" w:color="auto" w:fill="FFFFFF"/>
        <w:tabs>
          <w:tab w:val="left" w:pos="3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сведения по различным областям знаний и учебных дисциплин.</w:t>
      </w:r>
    </w:p>
    <w:p w14:paraId="5B2F5E12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некоторые способы и методы тренировки памяти и внимания.</w:t>
      </w:r>
    </w:p>
    <w:p w14:paraId="4338BC6B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- различные типы олимпиадных заданий</w:t>
      </w:r>
    </w:p>
    <w:p w14:paraId="72A13394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Обучающие должны уметь:</w:t>
      </w:r>
    </w:p>
    <w:p w14:paraId="2D44A562" w14:textId="77777777" w:rsidR="00910D59" w:rsidRDefault="00AC7643" w:rsidP="00CB267F">
      <w:pPr>
        <w:widowControl w:val="0"/>
        <w:numPr>
          <w:ilvl w:val="0"/>
          <w:numId w:val="24"/>
        </w:numPr>
        <w:shd w:val="clear" w:color="auto" w:fill="FFFFFF"/>
        <w:tabs>
          <w:tab w:val="left" w:pos="3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готовить, разрабатывать и вести игровые программы;</w:t>
      </w:r>
    </w:p>
    <w:p w14:paraId="3D897ABE" w14:textId="77777777" w:rsidR="00910D59" w:rsidRDefault="00AC7643" w:rsidP="00CB267F">
      <w:pPr>
        <w:widowControl w:val="0"/>
        <w:numPr>
          <w:ilvl w:val="0"/>
          <w:numId w:val="25"/>
        </w:numPr>
        <w:shd w:val="clear" w:color="auto" w:fill="FFFFFF"/>
        <w:tabs>
          <w:tab w:val="left" w:pos="3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подбирать интересный и необычный материал к играм, составлять вопросы к играм, вик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торинам, конкурсам;</w:t>
      </w:r>
    </w:p>
    <w:p w14:paraId="5E369234" w14:textId="77777777" w:rsidR="00910D59" w:rsidRDefault="00AC7643" w:rsidP="00CB267F">
      <w:pPr>
        <w:widowControl w:val="0"/>
        <w:numPr>
          <w:ilvl w:val="0"/>
          <w:numId w:val="26"/>
        </w:numPr>
        <w:shd w:val="clear" w:color="auto" w:fill="FFFFFF"/>
        <w:tabs>
          <w:tab w:val="left" w:pos="3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правильно ориентироваться в обширном объеме спец. литературы, чтобы находить отве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ты на поставленные вопросы;</w:t>
      </w:r>
    </w:p>
    <w:p w14:paraId="6E93C428" w14:textId="77777777" w:rsidR="00910D59" w:rsidRDefault="00AC7643" w:rsidP="00CB267F">
      <w:pPr>
        <w:widowControl w:val="0"/>
        <w:numPr>
          <w:ilvl w:val="0"/>
          <w:numId w:val="27"/>
        </w:numPr>
        <w:shd w:val="clear" w:color="auto" w:fill="FFFFFF"/>
        <w:tabs>
          <w:tab w:val="left" w:pos="3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организовывать интересный и полезный досуг;</w:t>
      </w:r>
    </w:p>
    <w:p w14:paraId="35D9289F" w14:textId="77777777" w:rsidR="00910D59" w:rsidRDefault="00AC7643" w:rsidP="00CB267F">
      <w:pPr>
        <w:widowControl w:val="0"/>
        <w:numPr>
          <w:ilvl w:val="0"/>
          <w:numId w:val="28"/>
        </w:numPr>
        <w:shd w:val="clear" w:color="auto" w:fill="FFFFFF"/>
        <w:tabs>
          <w:tab w:val="left" w:pos="3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играть в различные виды игр: интеллектуальные, коммуникативные, </w:t>
      </w:r>
      <w:r w:rsidR="007226C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настольные,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логические, мате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матические, со словами и буквами;</w:t>
      </w:r>
    </w:p>
    <w:p w14:paraId="66F8196D" w14:textId="77777777" w:rsidR="00910D59" w:rsidRDefault="00AC7643" w:rsidP="00CB267F">
      <w:pPr>
        <w:widowControl w:val="0"/>
        <w:numPr>
          <w:ilvl w:val="0"/>
          <w:numId w:val="29"/>
        </w:numPr>
        <w:shd w:val="clear" w:color="auto" w:fill="FFFFFF"/>
        <w:tabs>
          <w:tab w:val="left" w:pos="3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анализировать игровые программы и свои творческие работы;</w:t>
      </w:r>
    </w:p>
    <w:p w14:paraId="56F4573E" w14:textId="77777777" w:rsidR="00910D59" w:rsidRDefault="00AC7643" w:rsidP="00CB267F">
      <w:pPr>
        <w:widowControl w:val="0"/>
        <w:numPr>
          <w:ilvl w:val="0"/>
          <w:numId w:val="30"/>
        </w:numPr>
        <w:shd w:val="clear" w:color="auto" w:fill="FFFFFF"/>
        <w:tabs>
          <w:tab w:val="left" w:pos="3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строить свою мысль в выступлении, грамотно спорить, находить истину,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убеждать;</w:t>
      </w:r>
    </w:p>
    <w:p w14:paraId="76C3CDE5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 оформлять различные игры, головоломки, задачи.</w:t>
      </w:r>
    </w:p>
    <w:p w14:paraId="50BECB5E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 уметь решать олимпиадные задания</w:t>
      </w:r>
    </w:p>
    <w:p w14:paraId="428CB4AF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 исследование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FC67C1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 умения, полученные при изучении курса, обучающиеся могут использовать в любых сферах и областях своей жизни</w:t>
      </w:r>
    </w:p>
    <w:p w14:paraId="30252A36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Показатели качества выполнения программы.</w:t>
      </w:r>
    </w:p>
    <w:p w14:paraId="1CD11DF4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Механизм оценки уровня освоения программы</w:t>
      </w:r>
    </w:p>
    <w:p w14:paraId="1D76E64B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Включает в себя упорядоченную последовательную систему индивидуального рей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тинга каждого обучающегося, который складывается из следующих составляющих:</w:t>
      </w:r>
    </w:p>
    <w:p w14:paraId="756D9E1D" w14:textId="77777777" w:rsidR="00910D59" w:rsidRDefault="00AC7643">
      <w:pPr>
        <w:widowControl w:val="0"/>
        <w:shd w:val="clear" w:color="auto" w:fill="FFFFFF"/>
        <w:spacing w:after="0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1.Успешность выступления команды, в состав которой он входит (на клубных, рай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онных, товарищеских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республиканских  состязаниях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957BAB2" w14:textId="77777777" w:rsidR="00910D59" w:rsidRDefault="00AC7643">
      <w:pPr>
        <w:widowControl w:val="0"/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2.Качество и количество представленных вопросов или игровых программ (оценива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ется коллективным способом)</w:t>
      </w:r>
    </w:p>
    <w:p w14:paraId="05A1F165" w14:textId="77777777" w:rsidR="00910D59" w:rsidRDefault="00AC7643">
      <w:pPr>
        <w:widowControl w:val="0"/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З.Успешность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роли ведущего (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организатора,  члена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жюри) игровых программ</w:t>
      </w:r>
    </w:p>
    <w:p w14:paraId="30B6620B" w14:textId="77777777" w:rsidR="00910D59" w:rsidRDefault="00AC7643">
      <w:pPr>
        <w:widowControl w:val="0"/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4.Результативность участия в конкурсах на индивидуальное первенство («Интеллект десятка года»» Умники и умницы», заочные конкурсы эрудитов, чемпионаты по логическим играм)</w:t>
      </w:r>
    </w:p>
    <w:p w14:paraId="5FDC1C3B" w14:textId="77777777" w:rsidR="00910D59" w:rsidRDefault="00AC7643">
      <w:pPr>
        <w:widowControl w:val="0"/>
        <w:shd w:val="clear" w:color="auto" w:fill="FFFFFF"/>
        <w:spacing w:after="0"/>
        <w:ind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5.Результаты тестирования характеристик интеллекта (памяти, внимания, логики, эрудиции, скорости мыслительных реакций, коэффициента интеллектуальности)</w:t>
      </w:r>
    </w:p>
    <w:p w14:paraId="1A33F447" w14:textId="77777777" w:rsidR="00910D59" w:rsidRDefault="00AC7643">
      <w:pPr>
        <w:widowControl w:val="0"/>
        <w:shd w:val="clear" w:color="auto" w:fill="FFFFFF"/>
        <w:spacing w:after="0"/>
        <w:ind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6.Результивность участия в олимпиадах, конкурсах, конференциях</w:t>
      </w:r>
    </w:p>
    <w:p w14:paraId="562F1066" w14:textId="77777777" w:rsidR="00910D59" w:rsidRDefault="00AC7643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Часть этих составляющих имеют эквивалент в баллах и заносятся в журнал занятий.</w:t>
      </w:r>
    </w:p>
    <w:p w14:paraId="6694F344" w14:textId="77777777" w:rsidR="00910D59" w:rsidRDefault="00AC7643">
      <w:pPr>
        <w:widowControl w:val="0"/>
        <w:shd w:val="clear" w:color="auto" w:fill="FFFFFF"/>
        <w:spacing w:after="0"/>
        <w:ind w:firstLine="7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Результаты рейтинга доступны только педагогу. Часть этих результатов оглашается при необходимости отбора в сборную команду лучших игроков клуба.</w:t>
      </w:r>
    </w:p>
    <w:p w14:paraId="7B456C37" w14:textId="77777777" w:rsidR="00910D59" w:rsidRDefault="00AC7643">
      <w:pPr>
        <w:widowControl w:val="0"/>
        <w:shd w:val="clear" w:color="auto" w:fill="FFFFFF"/>
        <w:spacing w:after="0"/>
        <w:ind w:firstLine="34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Обучающие младшего и среднего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возраста  обучения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должны </w:t>
      </w:r>
      <w:r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u w:val="single"/>
          <w:lang w:eastAsia="ru-RU"/>
        </w:rPr>
        <w:t>знать:</w:t>
      </w:r>
    </w:p>
    <w:p w14:paraId="31556521" w14:textId="77777777" w:rsidR="00910D59" w:rsidRDefault="00AC7643" w:rsidP="00CB267F">
      <w:pPr>
        <w:widowControl w:val="0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правила ряда логических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игр ;</w:t>
      </w:r>
      <w:proofErr w:type="gramEnd"/>
    </w:p>
    <w:p w14:paraId="3415733D" w14:textId="77777777" w:rsidR="00910D59" w:rsidRDefault="00AC7643" w:rsidP="00CB267F">
      <w:pPr>
        <w:widowControl w:val="0"/>
        <w:numPr>
          <w:ilvl w:val="0"/>
          <w:numId w:val="3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правила телевизионных игр; </w:t>
      </w:r>
    </w:p>
    <w:p w14:paraId="35F2B33E" w14:textId="77777777" w:rsidR="00910D59" w:rsidRDefault="00AC7643" w:rsidP="00CB267F">
      <w:pPr>
        <w:widowControl w:val="0"/>
        <w:numPr>
          <w:ilvl w:val="0"/>
          <w:numId w:val="3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правила малых форм интеллектуальных игр.</w:t>
      </w:r>
    </w:p>
    <w:p w14:paraId="3AD32153" w14:textId="77777777" w:rsidR="00910D59" w:rsidRDefault="00AC7643" w:rsidP="00CB267F">
      <w:pPr>
        <w:widowControl w:val="0"/>
        <w:numPr>
          <w:ilvl w:val="0"/>
          <w:numId w:val="3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правила игр по ментальной арифметике</w:t>
      </w:r>
    </w:p>
    <w:p w14:paraId="50B231C9" w14:textId="77777777" w:rsidR="00910D59" w:rsidRDefault="00AC7643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u w:val="single"/>
          <w:lang w:eastAsia="ru-RU"/>
        </w:rPr>
        <w:t>Уметь:</w:t>
      </w:r>
    </w:p>
    <w:p w14:paraId="5F2CD48B" w14:textId="77777777" w:rsidR="00910D59" w:rsidRDefault="00AC7643">
      <w:pPr>
        <w:widowControl w:val="0"/>
        <w:shd w:val="clear" w:color="auto" w:fill="FFFFFF"/>
        <w:tabs>
          <w:tab w:val="left" w:pos="10206"/>
        </w:tabs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разгадывать загадки, ребусы, кроссворды, шарады, анаграммы, палиндромы;</w:t>
      </w:r>
    </w:p>
    <w:p w14:paraId="55E2C13F" w14:textId="77777777" w:rsidR="00910D59" w:rsidRDefault="00AC7643" w:rsidP="00CB267F">
      <w:pPr>
        <w:widowControl w:val="0"/>
        <w:numPr>
          <w:ilvl w:val="0"/>
          <w:numId w:val="3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решать магические квадраты, задачи на смекалку; </w:t>
      </w:r>
    </w:p>
    <w:p w14:paraId="771C652D" w14:textId="77777777" w:rsidR="00910D59" w:rsidRDefault="00AC7643" w:rsidP="00CB267F">
      <w:pPr>
        <w:widowControl w:val="0"/>
        <w:numPr>
          <w:ilvl w:val="0"/>
          <w:numId w:val="3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составлять слова из набора букв; </w:t>
      </w:r>
    </w:p>
    <w:p w14:paraId="176260A4" w14:textId="77777777" w:rsidR="00910D59" w:rsidRDefault="00AC7643" w:rsidP="00CB267F">
      <w:pPr>
        <w:widowControl w:val="0"/>
        <w:numPr>
          <w:ilvl w:val="0"/>
          <w:numId w:val="3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отвечать на вопросы викторин, опросников;</w:t>
      </w:r>
    </w:p>
    <w:p w14:paraId="34223FA2" w14:textId="77777777" w:rsidR="00910D59" w:rsidRDefault="00AC7643" w:rsidP="00CB267F">
      <w:pPr>
        <w:widowControl w:val="0"/>
        <w:numPr>
          <w:ilvl w:val="0"/>
          <w:numId w:val="3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уметь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считать с помощью арифметических счет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абакус</w:t>
      </w:r>
      <w:proofErr w:type="spellEnd"/>
    </w:p>
    <w:p w14:paraId="20EFEB57" w14:textId="77777777" w:rsidR="00910D59" w:rsidRDefault="00AC7643" w:rsidP="00CB267F">
      <w:pPr>
        <w:widowControl w:val="0"/>
        <w:numPr>
          <w:ilvl w:val="0"/>
          <w:numId w:val="3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пользоваться литературой в подготовке к игровым программам, запоминать и воспроиз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водить информацию.</w:t>
      </w:r>
    </w:p>
    <w:p w14:paraId="2F243901" w14:textId="77777777" w:rsidR="00910D59" w:rsidRDefault="00AC7643" w:rsidP="00CB267F">
      <w:pPr>
        <w:widowControl w:val="0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уметь решать олимпиадные задания</w:t>
      </w:r>
    </w:p>
    <w:p w14:paraId="1BABB162" w14:textId="77777777" w:rsidR="00910D59" w:rsidRDefault="00AC7643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добывать необходимые знания и с их помощью проделывать конкретную работу.</w:t>
      </w:r>
    </w:p>
    <w:p w14:paraId="24C0C429" w14:textId="77777777" w:rsidR="00910D59" w:rsidRDefault="00AC7643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поиск необходимой информации для выполнения учебных</w:t>
      </w:r>
    </w:p>
    <w:p w14:paraId="12321E48" w14:textId="77777777" w:rsidR="00910D59" w:rsidRDefault="00AC7643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заданий с использованием учебной литературы;</w:t>
      </w:r>
    </w:p>
    <w:p w14:paraId="27C06B47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Обучающие  среднего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возраста обучения должны </w:t>
      </w:r>
      <w:r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u w:val="single"/>
          <w:lang w:eastAsia="ru-RU"/>
        </w:rPr>
        <w:t>знать:</w:t>
      </w:r>
    </w:p>
    <w:p w14:paraId="1BE04256" w14:textId="77777777" w:rsidR="00910D59" w:rsidRDefault="00AC7643" w:rsidP="00CB267F">
      <w:pPr>
        <w:widowControl w:val="0"/>
        <w:numPr>
          <w:ilvl w:val="0"/>
          <w:numId w:val="4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историю интеллектуальных игр логические игры народов мира);</w:t>
      </w:r>
    </w:p>
    <w:p w14:paraId="055D91EC" w14:textId="77777777" w:rsidR="00910D59" w:rsidRDefault="00AC7643" w:rsidP="00CB267F">
      <w:pPr>
        <w:widowControl w:val="0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игр («Счастливый случай», «Своя игра», «Где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?»«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чудес» «Умники и умницы», «Что? Где? Когда?»,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Синегальские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шашки» и т.д.);</w:t>
      </w:r>
    </w:p>
    <w:p w14:paraId="71B3B272" w14:textId="77777777" w:rsidR="00910D59" w:rsidRDefault="00AC7643" w:rsidP="00CB267F">
      <w:pPr>
        <w:widowControl w:val="0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информацию к разделам «Окружающий мир», «Изобретения и открытия», «Живая природа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История в лицах и фактах, «Современное общество», «Мир финансов и права»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 ,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«Профессии», «Виртуальный мир и поиск информации», «Современная наука» и т.д.</w:t>
      </w:r>
    </w:p>
    <w:p w14:paraId="15D1A399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u w:val="single"/>
          <w:lang w:eastAsia="ru-RU"/>
        </w:rPr>
        <w:t>Уметь:</w:t>
      </w:r>
    </w:p>
    <w:p w14:paraId="267DD284" w14:textId="77777777" w:rsidR="00910D59" w:rsidRDefault="00AC7643" w:rsidP="00CB267F">
      <w:pPr>
        <w:widowControl w:val="0"/>
        <w:numPr>
          <w:ilvl w:val="0"/>
          <w:numId w:val="4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подбирать материал к простейшим игровым программам;</w:t>
      </w:r>
    </w:p>
    <w:p w14:paraId="4401D2B1" w14:textId="77777777" w:rsidR="00910D59" w:rsidRDefault="00AC7643" w:rsidP="00CB267F">
      <w:pPr>
        <w:widowControl w:val="0"/>
        <w:numPr>
          <w:ilvl w:val="0"/>
          <w:numId w:val="4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составлять различные вопросы, кроссворды, ребусы;</w:t>
      </w:r>
    </w:p>
    <w:p w14:paraId="14FCA7BF" w14:textId="77777777" w:rsidR="00910D59" w:rsidRDefault="00AC7643" w:rsidP="00CB267F">
      <w:pPr>
        <w:widowControl w:val="0"/>
        <w:numPr>
          <w:ilvl w:val="0"/>
          <w:numId w:val="4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разрабатывать простейшие интеллектуальные программы;</w:t>
      </w:r>
    </w:p>
    <w:p w14:paraId="3BBBFCE4" w14:textId="77777777" w:rsidR="00910D59" w:rsidRDefault="00AC7643" w:rsidP="00CB267F">
      <w:pPr>
        <w:widowControl w:val="0"/>
        <w:numPr>
          <w:ilvl w:val="0"/>
          <w:numId w:val="4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самостоятельно готовиться к интеллектуальным играм, олимпиадам, конференциям,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конкурсам..</w:t>
      </w:r>
      <w:proofErr w:type="gramEnd"/>
    </w:p>
    <w:p w14:paraId="35E17AA4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Обучающие должны </w:t>
      </w:r>
      <w:r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u w:val="single"/>
          <w:lang w:eastAsia="ru-RU"/>
        </w:rPr>
        <w:t>знать:</w:t>
      </w:r>
    </w:p>
    <w:p w14:paraId="262AA7D1" w14:textId="77777777" w:rsidR="00910D59" w:rsidRDefault="00AC7643" w:rsidP="00CB267F">
      <w:pPr>
        <w:widowControl w:val="0"/>
        <w:numPr>
          <w:ilvl w:val="0"/>
          <w:numId w:val="4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классификацию интеллектуальных игр; </w:t>
      </w:r>
    </w:p>
    <w:p w14:paraId="4D74C648" w14:textId="77777777" w:rsidR="00910D59" w:rsidRDefault="00AC7643" w:rsidP="00CB267F">
      <w:pPr>
        <w:widowControl w:val="0"/>
        <w:numPr>
          <w:ilvl w:val="0"/>
          <w:numId w:val="4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принципы и алгоритмы построения вопросов; </w:t>
      </w:r>
    </w:p>
    <w:p w14:paraId="13E78B54" w14:textId="77777777" w:rsidR="00910D59" w:rsidRDefault="00AC7643" w:rsidP="00CB267F">
      <w:pPr>
        <w:widowControl w:val="0"/>
        <w:numPr>
          <w:ilvl w:val="0"/>
          <w:numId w:val="5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методики составления и требования к игровым программам;</w:t>
      </w:r>
    </w:p>
    <w:p w14:paraId="34D8E0D2" w14:textId="77777777" w:rsidR="00910D59" w:rsidRDefault="00AC7643" w:rsidP="00CB267F">
      <w:pPr>
        <w:widowControl w:val="0"/>
        <w:numPr>
          <w:ilvl w:val="0"/>
          <w:numId w:val="5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информацию к программным играм.</w:t>
      </w:r>
    </w:p>
    <w:p w14:paraId="7F35A0D1" w14:textId="77777777" w:rsidR="00910D59" w:rsidRDefault="00AC7643" w:rsidP="00CB267F">
      <w:pPr>
        <w:widowControl w:val="0"/>
        <w:numPr>
          <w:ilvl w:val="0"/>
          <w:numId w:val="5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eastAsia="ru-RU"/>
        </w:rPr>
        <w:t>Уметь:</w:t>
      </w:r>
    </w:p>
    <w:p w14:paraId="47676B89" w14:textId="77777777" w:rsidR="00910D59" w:rsidRDefault="00AC7643" w:rsidP="00CB267F">
      <w:pPr>
        <w:widowControl w:val="0"/>
        <w:numPr>
          <w:ilvl w:val="0"/>
          <w:numId w:val="5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проводить несложные тестовые программы для оценки своих способностей и оценки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своих товарищей;</w:t>
      </w:r>
    </w:p>
    <w:p w14:paraId="6595391D" w14:textId="77777777" w:rsidR="00910D59" w:rsidRDefault="00AC7643" w:rsidP="00CB267F">
      <w:pPr>
        <w:widowControl w:val="0"/>
        <w:numPr>
          <w:ilvl w:val="0"/>
          <w:numId w:val="5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упражнения для развития характеристик интеллекта в форме мини-игр;</w:t>
      </w:r>
    </w:p>
    <w:p w14:paraId="28BCFF47" w14:textId="77777777" w:rsidR="00910D59" w:rsidRDefault="00AC7643" w:rsidP="00CB267F">
      <w:pPr>
        <w:widowControl w:val="0"/>
        <w:numPr>
          <w:ilvl w:val="0"/>
          <w:numId w:val="5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участвовать в разработке обще клубных и районных игровых программ;</w:t>
      </w:r>
    </w:p>
    <w:p w14:paraId="759A164A" w14:textId="77777777" w:rsidR="00910D59" w:rsidRDefault="00AC7643" w:rsidP="00CB267F">
      <w:pPr>
        <w:widowControl w:val="0"/>
        <w:numPr>
          <w:ilvl w:val="0"/>
          <w:numId w:val="5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сценарии игр, системы оценки участия в играх;</w:t>
      </w:r>
    </w:p>
    <w:p w14:paraId="33560A5F" w14:textId="77777777" w:rsidR="00910D59" w:rsidRDefault="00AC7643" w:rsidP="00CB267F">
      <w:pPr>
        <w:widowControl w:val="0"/>
        <w:numPr>
          <w:ilvl w:val="0"/>
          <w:numId w:val="5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отвечать на вопросы викторин, опросников;</w:t>
      </w:r>
    </w:p>
    <w:p w14:paraId="06D8B129" w14:textId="77777777" w:rsidR="00910D59" w:rsidRDefault="00AC7643" w:rsidP="00CB267F">
      <w:pPr>
        <w:widowControl w:val="0"/>
        <w:numPr>
          <w:ilvl w:val="0"/>
          <w:numId w:val="5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пользоваться литературой в подготовке к игровым программам, запоминать и воспроиз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водить информацию.</w:t>
      </w:r>
    </w:p>
    <w:p w14:paraId="421132C8" w14:textId="77777777" w:rsidR="00910D59" w:rsidRDefault="00AC7643" w:rsidP="00CB267F">
      <w:pPr>
        <w:widowControl w:val="0"/>
        <w:numPr>
          <w:ilvl w:val="0"/>
          <w:numId w:val="5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уметь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считать с помощью арифметических счета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бакус</w:t>
      </w:r>
      <w:proofErr w:type="spellEnd"/>
    </w:p>
    <w:p w14:paraId="28D60809" w14:textId="77777777" w:rsidR="00910D59" w:rsidRDefault="00AC7643" w:rsidP="00CB267F">
      <w:pPr>
        <w:widowControl w:val="0"/>
        <w:numPr>
          <w:ilvl w:val="0"/>
          <w:numId w:val="6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уметь решать олимпиадные задания</w:t>
      </w:r>
    </w:p>
    <w:p w14:paraId="35FF11E5" w14:textId="77777777" w:rsidR="00910D59" w:rsidRDefault="00AC7643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добывать необходимые знания и с их помощью проделывать конкретную работу.</w:t>
      </w:r>
    </w:p>
    <w:p w14:paraId="155E42C1" w14:textId="77777777" w:rsidR="00910D59" w:rsidRDefault="00AC7643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поиск необходимой информации для выполнения учебных</w:t>
      </w:r>
    </w:p>
    <w:p w14:paraId="5C33A14E" w14:textId="77777777" w:rsidR="00910D59" w:rsidRDefault="00AC7643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заданий с использованием учебной литературы;</w:t>
      </w:r>
    </w:p>
    <w:p w14:paraId="43C01A35" w14:textId="77777777" w:rsidR="00910D59" w:rsidRDefault="00AC7643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 среднего возраста должны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знать:</w:t>
      </w:r>
    </w:p>
    <w:p w14:paraId="3BBA3A2C" w14:textId="77777777" w:rsidR="00910D59" w:rsidRDefault="00AC7643" w:rsidP="00CB267F">
      <w:pPr>
        <w:widowControl w:val="0"/>
        <w:numPr>
          <w:ilvl w:val="0"/>
          <w:numId w:val="6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запланированную программой информацию о истории, литературе,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физике, географии, биологии (в учебном объеме школьных программ 5-8 классов, но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 углублением);</w:t>
      </w:r>
    </w:p>
    <w:p w14:paraId="7256786E" w14:textId="77777777" w:rsidR="00910D59" w:rsidRDefault="00AC7643" w:rsidP="00CB267F">
      <w:pPr>
        <w:widowControl w:val="0"/>
        <w:numPr>
          <w:ilvl w:val="0"/>
          <w:numId w:val="6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правила проведения игровых программ, углубленные требования к составлению игро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вых программ, оценки качества игровых программ.</w:t>
      </w:r>
    </w:p>
    <w:p w14:paraId="7A571AFA" w14:textId="77777777" w:rsidR="00910D59" w:rsidRDefault="00AC7643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u w:val="single"/>
          <w:lang w:eastAsia="ru-RU"/>
        </w:rPr>
        <w:t>Уметь:</w:t>
      </w:r>
    </w:p>
    <w:p w14:paraId="7AB2F54F" w14:textId="77777777" w:rsidR="00910D59" w:rsidRDefault="00AC7643" w:rsidP="00CB267F">
      <w:pPr>
        <w:widowControl w:val="0"/>
        <w:numPr>
          <w:ilvl w:val="0"/>
          <w:numId w:val="6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составлять всевозможные интеллектуально-игровые программы с применением совре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менных технологий;</w:t>
      </w:r>
    </w:p>
    <w:p w14:paraId="3E79C7B8" w14:textId="77777777" w:rsidR="00910D59" w:rsidRDefault="00AC7643" w:rsidP="00CB267F">
      <w:pPr>
        <w:widowControl w:val="0"/>
        <w:numPr>
          <w:ilvl w:val="0"/>
          <w:numId w:val="6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вести игровые программы;</w:t>
      </w:r>
    </w:p>
    <w:p w14:paraId="60EFA699" w14:textId="77777777" w:rsidR="00910D59" w:rsidRDefault="00AC7643" w:rsidP="00CB267F">
      <w:pPr>
        <w:widowControl w:val="0"/>
        <w:numPr>
          <w:ilvl w:val="0"/>
          <w:numId w:val="6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пользоваться справочной литературой, самостоятельно отбирать необходимый материал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 играм.</w:t>
      </w:r>
    </w:p>
    <w:p w14:paraId="64D723BB" w14:textId="77777777" w:rsidR="00910D59" w:rsidRDefault="00AC7643" w:rsidP="00CB267F">
      <w:pPr>
        <w:widowControl w:val="0"/>
        <w:numPr>
          <w:ilvl w:val="0"/>
          <w:numId w:val="6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решать олимпиадные задания</w:t>
      </w:r>
    </w:p>
    <w:p w14:paraId="2C82A935" w14:textId="77777777" w:rsidR="00910D59" w:rsidRDefault="00AC7643" w:rsidP="00CB267F">
      <w:pPr>
        <w:widowControl w:val="0"/>
        <w:numPr>
          <w:ilvl w:val="0"/>
          <w:numId w:val="6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уметь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считать с помощью арифметических счет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абакус</w:t>
      </w:r>
      <w:proofErr w:type="spellEnd"/>
    </w:p>
    <w:p w14:paraId="2BA21BCA" w14:textId="77777777" w:rsidR="00910D59" w:rsidRDefault="00AC7643" w:rsidP="00CB267F">
      <w:pPr>
        <w:widowControl w:val="0"/>
        <w:numPr>
          <w:ilvl w:val="0"/>
          <w:numId w:val="6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отвечать на вопросы викторин, опросников;</w:t>
      </w:r>
    </w:p>
    <w:p w14:paraId="0510DD71" w14:textId="77777777" w:rsidR="00910D59" w:rsidRDefault="00AC7643" w:rsidP="00CB267F">
      <w:pPr>
        <w:widowControl w:val="0"/>
        <w:numPr>
          <w:ilvl w:val="0"/>
          <w:numId w:val="6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пользоваться литературой в подготовке к игровым программам, запоминать и воспроиз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водить информацию.</w:t>
      </w:r>
    </w:p>
    <w:p w14:paraId="730BEF58" w14:textId="77777777" w:rsidR="00910D59" w:rsidRDefault="00AC7643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добывать необходимые знания и с их помощью проделывать конкретную работу.</w:t>
      </w:r>
    </w:p>
    <w:p w14:paraId="2BEA051F" w14:textId="77777777" w:rsidR="00910D59" w:rsidRDefault="00AC7643" w:rsidP="0032325C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поиск необходимой информации для выполнения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учебныхзаданий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использованием учебной литературы;</w:t>
      </w:r>
    </w:p>
    <w:p w14:paraId="4BD33D5E" w14:textId="77777777" w:rsidR="00910D59" w:rsidRDefault="00910D5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62774" w14:textId="77777777" w:rsidR="00910D59" w:rsidRDefault="00AC764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 КОМПЛЕКС ОРГАНИЗАЦИОННО ПЕДАГОГИЧЕСКИХ УСЛОВИЙ, ВКЛЮЧАЮЩИЙ ФОРМЫ АТТЕСТАЦИИ</w:t>
      </w:r>
    </w:p>
    <w:p w14:paraId="75843A9F" w14:textId="77777777" w:rsidR="00910D59" w:rsidRDefault="00AC7643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Календарно – учебный график программы.</w:t>
      </w:r>
    </w:p>
    <w:p w14:paraId="6CC9C96B" w14:textId="77777777" w:rsidR="00910D59" w:rsidRDefault="00AC7643">
      <w:pPr>
        <w:ind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Продолжительность учебного года:</w:t>
      </w:r>
    </w:p>
    <w:p w14:paraId="1440EEC2" w14:textId="77777777" w:rsidR="00910D59" w:rsidRDefault="00AC7643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- 36 недель</w:t>
      </w:r>
      <w:r>
        <w:rPr>
          <w:rFonts w:ascii="Times New Roman" w:hAnsi="Times New Roman" w:cs="Times New Roman"/>
          <w:sz w:val="24"/>
          <w:szCs w:val="24"/>
        </w:rPr>
        <w:t xml:space="preserve"> (17 недель - 1 полугодие и 19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недель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полугодие)</w:t>
      </w:r>
    </w:p>
    <w:p w14:paraId="1A1436B6" w14:textId="77777777" w:rsidR="00910D59" w:rsidRDefault="00AC7643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учебной недели</w:t>
      </w:r>
      <w:r>
        <w:rPr>
          <w:rFonts w:ascii="Times New Roman" w:hAnsi="Times New Roman" w:cs="Times New Roman"/>
          <w:sz w:val="24"/>
          <w:szCs w:val="24"/>
        </w:rPr>
        <w:t xml:space="preserve"> – 6 дней.</w:t>
      </w:r>
    </w:p>
    <w:p w14:paraId="14839A5E" w14:textId="77777777" w:rsidR="00910D59" w:rsidRDefault="00AC764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учебного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года:  02.09.20</w:t>
      </w:r>
      <w:proofErr w:type="gramEnd"/>
      <w:r>
        <w:rPr>
          <w:rFonts w:ascii="Times New Roman" w:hAnsi="Times New Roman" w:cs="Times New Roman"/>
          <w:sz w:val="24"/>
          <w:szCs w:val="24"/>
        </w:rPr>
        <w:t>___ г.</w:t>
      </w:r>
    </w:p>
    <w:p w14:paraId="17C5CF1C" w14:textId="77777777" w:rsidR="00910D59" w:rsidRDefault="00AC7643">
      <w:pPr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Конец учебного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года:  31.05.20</w:t>
      </w:r>
      <w:proofErr w:type="gramEnd"/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____г. </w:t>
      </w:r>
    </w:p>
    <w:tbl>
      <w:tblPr>
        <w:tblW w:w="9144" w:type="dxa"/>
        <w:jc w:val="center"/>
        <w:tblLayout w:type="fixed"/>
        <w:tblLook w:val="04A0" w:firstRow="1" w:lastRow="0" w:firstColumn="1" w:lastColumn="0" w:noHBand="0" w:noVBand="1"/>
      </w:tblPr>
      <w:tblGrid>
        <w:gridCol w:w="1314"/>
        <w:gridCol w:w="1700"/>
        <w:gridCol w:w="708"/>
        <w:gridCol w:w="1418"/>
        <w:gridCol w:w="1559"/>
        <w:gridCol w:w="993"/>
        <w:gridCol w:w="1452"/>
      </w:tblGrid>
      <w:tr w:rsidR="00910D59" w14:paraId="042D9D7D" w14:textId="77777777" w:rsidTr="00AF1425">
        <w:trPr>
          <w:trHeight w:val="631"/>
          <w:jc w:val="center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A7192D" w14:textId="77777777" w:rsidR="00910D59" w:rsidRDefault="00910D5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D8913" w14:textId="77777777" w:rsidR="00910D59" w:rsidRDefault="00AC764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По годам обучения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005A72" w14:textId="77777777" w:rsidR="00910D59" w:rsidRDefault="00AC7643">
            <w:pPr>
              <w:widowControl w:val="0"/>
              <w:ind w:left="-108" w:righ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9A9844" w14:textId="77777777" w:rsidR="00910D59" w:rsidRDefault="00AC764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D01BCE" w14:textId="77777777" w:rsidR="00910D59" w:rsidRDefault="00AC764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каникулы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C78308" w14:textId="77777777" w:rsidR="00910D59" w:rsidRDefault="00AC7643">
            <w:pPr>
              <w:widowControl w:val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полугодие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FA9189" w14:textId="77777777" w:rsidR="00910D59" w:rsidRDefault="00AC764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</w:t>
            </w:r>
          </w:p>
        </w:tc>
        <w:tc>
          <w:tcPr>
            <w:tcW w:w="145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AE277D" w14:textId="77777777" w:rsidR="00910D59" w:rsidRDefault="00AC764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Летние каникулы</w:t>
            </w:r>
          </w:p>
        </w:tc>
      </w:tr>
      <w:tr w:rsidR="00910D59" w14:paraId="3F6633C9" w14:textId="77777777" w:rsidTr="00AF1425">
        <w:trPr>
          <w:trHeight w:val="900"/>
          <w:jc w:val="center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FF64ED" w14:textId="77777777" w:rsidR="00910D59" w:rsidRDefault="00AC764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год обучения</w:t>
            </w:r>
          </w:p>
          <w:p w14:paraId="34CFD1DB" w14:textId="77777777" w:rsidR="00910D59" w:rsidRDefault="00910D5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B29EC5" w14:textId="77777777" w:rsidR="00910D59" w:rsidRDefault="00910D59">
            <w:pPr>
              <w:widowControl w:val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1A7BD" w14:textId="77777777" w:rsidR="00910D59" w:rsidRDefault="00AC7643">
            <w:pPr>
              <w:widowControl w:val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02.09.- 31.12.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0CABAC" w14:textId="77777777" w:rsidR="00910D59" w:rsidRDefault="00910D59">
            <w:pPr>
              <w:widowControl w:val="0"/>
              <w:ind w:right="-250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286D5" w14:textId="77777777" w:rsidR="00910D59" w:rsidRDefault="00AC7643">
            <w:pPr>
              <w:widowControl w:val="0"/>
              <w:ind w:right="-250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9B4657" w14:textId="77777777" w:rsidR="00910D59" w:rsidRDefault="00910D59">
            <w:pPr>
              <w:widowControl w:val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62A7C" w14:textId="77777777" w:rsidR="00910D59" w:rsidRDefault="00AC7643">
            <w:pPr>
              <w:widowControl w:val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01.01.-10.01.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F89757" w14:textId="77777777" w:rsidR="00910D59" w:rsidRDefault="00910D59">
            <w:pPr>
              <w:widowControl w:val="0"/>
              <w:ind w:right="-108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2923C" w14:textId="77777777" w:rsidR="00910D59" w:rsidRDefault="00AC7643">
            <w:pPr>
              <w:widowControl w:val="0"/>
              <w:ind w:right="-108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11.01-31.05.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40F962" w14:textId="77777777" w:rsidR="00910D59" w:rsidRDefault="00910D5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C32E5" w14:textId="77777777" w:rsidR="00910D59" w:rsidRDefault="00AC764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292C44" w14:textId="77777777" w:rsidR="00910D59" w:rsidRDefault="00910D59">
            <w:pPr>
              <w:widowControl w:val="0"/>
              <w:ind w:right="-178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42BEF" w14:textId="77777777" w:rsidR="00910D59" w:rsidRDefault="00AC7643">
            <w:pPr>
              <w:widowControl w:val="0"/>
              <w:ind w:right="-178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01.06.-31.08.</w:t>
            </w:r>
          </w:p>
        </w:tc>
      </w:tr>
      <w:tr w:rsidR="00AF1425" w14:paraId="0CEA7AAD" w14:textId="77777777" w:rsidTr="00AF1425">
        <w:trPr>
          <w:trHeight w:val="900"/>
          <w:jc w:val="center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D7631" w14:textId="77777777" w:rsidR="00AF1425" w:rsidRDefault="00AF142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  <w:p w14:paraId="210C1D47" w14:textId="77777777" w:rsidR="00AF1425" w:rsidRDefault="00AF142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CC00B6" w14:textId="77777777" w:rsidR="00AF1425" w:rsidRDefault="00AF1425" w:rsidP="005B61FD">
            <w:pPr>
              <w:widowControl w:val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430BD" w14:textId="77777777" w:rsidR="00AF1425" w:rsidRDefault="00AF1425" w:rsidP="005B61FD">
            <w:pPr>
              <w:widowControl w:val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02.09.- 31.12.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40EAEB5" w14:textId="77777777" w:rsidR="00AF1425" w:rsidRDefault="00AF1425" w:rsidP="005B61FD">
            <w:pPr>
              <w:widowControl w:val="0"/>
              <w:ind w:right="-250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12CE5" w14:textId="77777777" w:rsidR="00AF1425" w:rsidRDefault="00AF1425" w:rsidP="005B61FD">
            <w:pPr>
              <w:widowControl w:val="0"/>
              <w:ind w:right="-250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34308D" w14:textId="77777777" w:rsidR="00AF1425" w:rsidRDefault="00AF1425" w:rsidP="005B61FD">
            <w:pPr>
              <w:widowControl w:val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73F27" w14:textId="77777777" w:rsidR="00AF1425" w:rsidRDefault="00AF1425" w:rsidP="005B61FD">
            <w:pPr>
              <w:widowControl w:val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01.01.-10.01.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27EA245" w14:textId="77777777" w:rsidR="00AF1425" w:rsidRDefault="00AF1425" w:rsidP="005B61FD">
            <w:pPr>
              <w:widowControl w:val="0"/>
              <w:ind w:right="-108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40883" w14:textId="77777777" w:rsidR="00AF1425" w:rsidRDefault="00AF1425" w:rsidP="005B61FD">
            <w:pPr>
              <w:widowControl w:val="0"/>
              <w:ind w:right="-108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11.01-31.05.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673C17" w14:textId="77777777" w:rsidR="00AF1425" w:rsidRDefault="00AF1425" w:rsidP="005B61F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92888" w14:textId="77777777" w:rsidR="00AF1425" w:rsidRDefault="00AF1425" w:rsidP="005B61F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14ABB8" w14:textId="77777777" w:rsidR="00AF1425" w:rsidRDefault="00AF1425" w:rsidP="005B61FD">
            <w:pPr>
              <w:widowControl w:val="0"/>
              <w:ind w:right="-178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C822B" w14:textId="77777777" w:rsidR="00AF1425" w:rsidRDefault="00AF1425" w:rsidP="005B61FD">
            <w:pPr>
              <w:widowControl w:val="0"/>
              <w:ind w:right="-178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01.06.-31.08.</w:t>
            </w:r>
          </w:p>
        </w:tc>
      </w:tr>
    </w:tbl>
    <w:p w14:paraId="1A70E42A" w14:textId="77777777" w:rsidR="00910D59" w:rsidRDefault="00910D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DE444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контрольных процедур:</w:t>
      </w:r>
    </w:p>
    <w:p w14:paraId="7C5AE9B4" w14:textId="77777777" w:rsidR="00910D59" w:rsidRDefault="00AC7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Входящая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диагностика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проводится ежегодно в начале учебного года) – сентябрь;</w:t>
      </w:r>
    </w:p>
    <w:p w14:paraId="46C498E6" w14:textId="77777777" w:rsidR="00910D59" w:rsidRDefault="00AC7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Промежуточная диагностика </w:t>
      </w:r>
      <w:r>
        <w:rPr>
          <w:rFonts w:ascii="Times New Roman" w:hAnsi="Times New Roman" w:cs="Times New Roman"/>
          <w:sz w:val="24"/>
          <w:szCs w:val="24"/>
        </w:rPr>
        <w:t>(проводится ежегодно в конце первого полугодия) – декабрь;</w:t>
      </w:r>
    </w:p>
    <w:p w14:paraId="7F2A88CA" w14:textId="77777777" w:rsidR="00910D59" w:rsidRDefault="00AC7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Итоговая диагностика</w:t>
      </w:r>
      <w:r>
        <w:rPr>
          <w:rFonts w:ascii="Times New Roman" w:hAnsi="Times New Roman" w:cs="Times New Roman"/>
          <w:sz w:val="24"/>
          <w:szCs w:val="24"/>
        </w:rPr>
        <w:t xml:space="preserve"> (проводится ежегодно в конце учебного года) – май.</w:t>
      </w:r>
    </w:p>
    <w:p w14:paraId="1DCEBA66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Открытые занятия </w:t>
      </w:r>
      <w:r>
        <w:rPr>
          <w:rFonts w:ascii="Times New Roman" w:hAnsi="Times New Roman" w:cs="Times New Roman"/>
          <w:sz w:val="24"/>
          <w:szCs w:val="24"/>
        </w:rPr>
        <w:t>с приглашением администрации ОУ и родителей проводятся три раза в год: ноябрь, февраль, май.</w:t>
      </w:r>
    </w:p>
    <w:p w14:paraId="1ED1AF34" w14:textId="77777777" w:rsidR="00910D59" w:rsidRDefault="00AC7643">
      <w:pPr>
        <w:shd w:val="clear" w:color="auto" w:fill="FFFFFF"/>
        <w:spacing w:after="0" w:line="240" w:lineRule="auto"/>
        <w:ind w:left="562" w:right="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Формами контроля являются:</w:t>
      </w:r>
    </w:p>
    <w:p w14:paraId="6D3B10B1" w14:textId="77777777" w:rsidR="00910D59" w:rsidRDefault="00AC7643">
      <w:pPr>
        <w:shd w:val="clear" w:color="auto" w:fill="FFFFFF"/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>подведение итогов каждого занятия, оценка деятельности педагогом;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проведение занятия в форме просмотра работы всей группы; </w:t>
      </w:r>
    </w:p>
    <w:p w14:paraId="0DFC35FD" w14:textId="77777777" w:rsidR="00910D59" w:rsidRDefault="00AC7643">
      <w:pPr>
        <w:shd w:val="clear" w:color="auto" w:fill="FFFFFF"/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>проведение открытых занятий для родителей и педагогов;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проведение  различных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игровых мероприятий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запись занятий на видеокамеру с последующим просмотром, обсуждением и анализом;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участие в фестивалях, конкурсах.</w:t>
      </w:r>
    </w:p>
    <w:p w14:paraId="1FAFDCBD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Оценка достижений результатов.</w:t>
      </w:r>
    </w:p>
    <w:p w14:paraId="38B4107C" w14:textId="77777777" w:rsidR="00910D59" w:rsidRDefault="00AC7643">
      <w:pPr>
        <w:shd w:val="clear" w:color="auto" w:fill="FFFFFF"/>
        <w:spacing w:after="0"/>
        <w:ind w:right="149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Оценка знаний проводится дифференцированно, с учетом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возраста, с тем, чтобы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соблюдался гуманистический подход и свободное развитие личности.</w:t>
      </w:r>
    </w:p>
    <w:p w14:paraId="6EE92602" w14:textId="77777777" w:rsidR="00910D59" w:rsidRDefault="00AC7643">
      <w:pPr>
        <w:shd w:val="clear" w:color="auto" w:fill="FFFFFF"/>
        <w:spacing w:after="0"/>
        <w:ind w:right="149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материала по разделам предусмотрены практические занятия. Текущий контроль в большинстве случаев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 проводиться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тестирования и игр. Для проверки знаний также проводятся викторины, опросы.</w:t>
      </w:r>
    </w:p>
    <w:p w14:paraId="01640714" w14:textId="77777777" w:rsidR="00910D59" w:rsidRDefault="00AC7643">
      <w:pPr>
        <w:shd w:val="clear" w:color="auto" w:fill="FFFFFF"/>
        <w:spacing w:after="0"/>
        <w:ind w:right="149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  объединения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стремиться к участию в конкурсах и фестивалях различного уровня, отбирать и готовить работы на конкурсы. Для проверки умений и навыков оценивается выполнение практических заданий и результаты участия в квест-игре, участие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научно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практических конференциях,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  различного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(муниципального, республиканского, регионального, всероссийского и международного).</w:t>
      </w:r>
    </w:p>
    <w:p w14:paraId="7570308D" w14:textId="77777777" w:rsidR="00910D59" w:rsidRDefault="00AC7643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определения результатов освоения детьми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 образовательной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проводится   мониторинг. Заполняется таблица результатов обучения, в которой оцениваются результаты теоретических знаний, практических   умений и навыков по 5-бальной системе и определяется уровень достигнутых результатов.</w:t>
      </w:r>
    </w:p>
    <w:p w14:paraId="6C038A75" w14:textId="77777777" w:rsidR="00910D59" w:rsidRDefault="00AC7643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отслеживания результатов образовательного процесса используются следующие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контроля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EE38BD6" w14:textId="77777777" w:rsidR="00910D59" w:rsidRDefault="00AC7643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Входящий (сентябрь): собеседование с ребенком для выявления исходного уровня.</w:t>
      </w:r>
    </w:p>
    <w:p w14:paraId="5A7868C8" w14:textId="77777777" w:rsidR="00910D59" w:rsidRDefault="00AC7643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Промежуточный мониторинг (декабрь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):тестирование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зачёт </w:t>
      </w:r>
    </w:p>
    <w:p w14:paraId="5858AAE7" w14:textId="77777777" w:rsidR="00910D59" w:rsidRDefault="00AC7643">
      <w:pPr>
        <w:shd w:val="clear" w:color="auto" w:fill="FFFFFF"/>
        <w:spacing w:after="0"/>
        <w:ind w:right="1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Итоговый мониторинг(май): защита итогового проекта. В качестве итоговой   самостоятельной практической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  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будет выполнить творческий проект на выбранную тему в любом жанре на основе полученных знаний.</w:t>
      </w:r>
    </w:p>
    <w:p w14:paraId="5CA14F7C" w14:textId="77777777" w:rsidR="00910D59" w:rsidRDefault="00AC7643">
      <w:pPr>
        <w:shd w:val="clear" w:color="auto" w:fill="FFFFFF"/>
        <w:spacing w:after="0"/>
        <w:ind w:right="149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оценивается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3-х уровневой (от 0 до 25баллов) шкале.</w:t>
      </w:r>
    </w:p>
    <w:p w14:paraId="337333A5" w14:textId="77777777" w:rsidR="00910D59" w:rsidRDefault="00AC7643">
      <w:pPr>
        <w:shd w:val="clear" w:color="auto" w:fill="FFFFFF"/>
        <w:spacing w:after="0"/>
        <w:ind w:right="149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1-й уровень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образовательный результат, полное освоение программы, уровень самостоятельной высококачественной работы (20-25 баллов).</w:t>
      </w:r>
    </w:p>
    <w:p w14:paraId="6591147C" w14:textId="77777777" w:rsidR="00910D59" w:rsidRDefault="00AC7643">
      <w:pPr>
        <w:shd w:val="clear" w:color="auto" w:fill="FFFFFF"/>
        <w:spacing w:after="0"/>
        <w:ind w:right="149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2-й уровень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средний базовый, полное усвоение на уровне репродукции, незначительная творческая активность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19-15 баллов).</w:t>
      </w:r>
    </w:p>
    <w:p w14:paraId="09CBC732" w14:textId="77777777" w:rsidR="00910D59" w:rsidRDefault="00AC7643">
      <w:pPr>
        <w:shd w:val="clear" w:color="auto" w:fill="FFFFFF"/>
        <w:spacing w:after="0"/>
        <w:ind w:right="149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3-й уровень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низкий,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неусвоения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(10-0 баллов).</w:t>
      </w:r>
    </w:p>
    <w:p w14:paraId="69A57D16" w14:textId="77777777" w:rsidR="00910D59" w:rsidRDefault="00AC7643">
      <w:pPr>
        <w:shd w:val="clear" w:color="auto" w:fill="FFFFFF"/>
        <w:spacing w:after="0"/>
        <w:ind w:right="149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шкала будет применена к критериям и параметрам оценки формирования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разные формы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входного,  промежуточного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итогового контроля будет проводиться диагностика и заполняется карта динамического обследования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.</w:t>
      </w:r>
      <w:proofErr w:type="gramEnd"/>
    </w:p>
    <w:p w14:paraId="0CBCB07A" w14:textId="77777777" w:rsidR="00910D59" w:rsidRDefault="00AC7643">
      <w:pPr>
        <w:shd w:val="clear" w:color="auto" w:fill="FFFFFF"/>
        <w:spacing w:after="0"/>
        <w:ind w:right="149" w:firstLine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Шкала оценки</w:t>
      </w:r>
    </w:p>
    <w:p w14:paraId="3DCAF8FC" w14:textId="77777777" w:rsidR="00910D59" w:rsidRDefault="00AC7643">
      <w:pPr>
        <w:shd w:val="clear" w:color="auto" w:fill="FFFFFF"/>
        <w:spacing w:after="0"/>
        <w:ind w:right="149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осуществляется по 5-ти уровневой шкале (от 0 до 25 баллов)</w:t>
      </w:r>
    </w:p>
    <w:p w14:paraId="2EBEAC05" w14:textId="77777777" w:rsidR="00910D59" w:rsidRDefault="00AC7643">
      <w:pPr>
        <w:shd w:val="clear" w:color="auto" w:fill="FFFFFF"/>
        <w:spacing w:after="0"/>
        <w:ind w:right="149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1-й уровень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высокий (20-25 баллов)</w:t>
      </w:r>
    </w:p>
    <w:p w14:paraId="63DA18CD" w14:textId="77777777" w:rsidR="00910D59" w:rsidRDefault="00AC7643">
      <w:pPr>
        <w:shd w:val="clear" w:color="auto" w:fill="FFFFFF"/>
        <w:spacing w:after="0"/>
        <w:ind w:right="149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2-й уровень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средний (19-15 баллов)</w:t>
      </w:r>
    </w:p>
    <w:p w14:paraId="40F65A46" w14:textId="77777777" w:rsidR="00910D59" w:rsidRDefault="00AC7643">
      <w:pPr>
        <w:shd w:val="clear" w:color="auto" w:fill="FFFFFF"/>
        <w:spacing w:after="0"/>
        <w:ind w:right="149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3-й уровень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низкий,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неусвоения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(10-0 баллов)</w:t>
      </w:r>
    </w:p>
    <w:p w14:paraId="45F1F530" w14:textId="77777777" w:rsidR="00910D59" w:rsidRDefault="00910D59">
      <w:pPr>
        <w:shd w:val="clear" w:color="auto" w:fill="FFFFFF"/>
        <w:spacing w:after="0"/>
        <w:ind w:right="149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81065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Оценка достижений результатов.</w:t>
      </w:r>
    </w:p>
    <w:p w14:paraId="4379EA5A" w14:textId="77777777" w:rsidR="00910D59" w:rsidRDefault="00AC764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достижения высокого уровня освоения дополнительной образовательной программы всеми детьми, необходима четкая организация образовательно-воспитательного процесса, одной из составляющих которого </w:t>
      </w:r>
      <w:r>
        <w:rPr>
          <w:rFonts w:ascii="Times New Roman" w:hAnsi="Times New Roman" w:cs="Times New Roman"/>
          <w:sz w:val="24"/>
          <w:szCs w:val="24"/>
        </w:rPr>
        <w:t>является диагностика уровня освоения дополнительной образовательной программы и индивидуального развития ребенка.</w:t>
      </w:r>
    </w:p>
    <w:p w14:paraId="37205BAF" w14:textId="77777777" w:rsidR="00910D59" w:rsidRDefault="00AC7643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Актуальность</w:t>
      </w:r>
      <w:r>
        <w:rPr>
          <w:rFonts w:ascii="Times New Roman" w:eastAsia="Calibri" w:hAnsi="Times New Roman" w:cs="Times New Roman"/>
          <w:sz w:val="24"/>
          <w:szCs w:val="24"/>
        </w:rPr>
        <w:t>диагностики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заложена в необходимости отслеживания результатов на всех этапах обучения и воспитания и играет существенную роль в обеспечении и повышении качества образования, в формировании 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развитии  творческих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способностей детей.</w:t>
      </w:r>
    </w:p>
    <w:p w14:paraId="6F6A0C02" w14:textId="77777777" w:rsidR="00910D59" w:rsidRDefault="00AC76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eastAsia="Calibri" w:hAnsi="Times New Roman" w:cs="Times New Roman"/>
          <w:i/>
          <w:sz w:val="24"/>
          <w:szCs w:val="24"/>
        </w:rPr>
        <w:t>целью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диагностики является определение уровня усвоения учебного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материала,  творческого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личностного развития обучающихся, ведение мониторинга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образовательного  процесса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индивидуального развития на основе полученных данных.</w:t>
      </w:r>
    </w:p>
    <w:p w14:paraId="525B94D9" w14:textId="77777777" w:rsidR="00910D59" w:rsidRDefault="00AC76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>Задачами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диагностики являются оперативное и своевременное выявление пробелов в учебном процессе, определение форм коррекционной работы.</w:t>
      </w:r>
    </w:p>
    <w:p w14:paraId="1E6A26DF" w14:textId="77777777" w:rsidR="00910D59" w:rsidRDefault="00AC76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ходе диагностики по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программе  отслеживаются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следующие показатели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961EAE9" w14:textId="77777777" w:rsidR="00910D59" w:rsidRDefault="00AC7643" w:rsidP="00CB267F">
      <w:pPr>
        <w:numPr>
          <w:ilvl w:val="0"/>
          <w:numId w:val="12"/>
        </w:numPr>
        <w:spacing w:after="0" w:line="240" w:lineRule="auto"/>
        <w:contextualSpacing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мониторинг результатов обучения детей (уровень обученности): </w:t>
      </w:r>
    </w:p>
    <w:p w14:paraId="6C7DEBCC" w14:textId="77777777" w:rsidR="00910D59" w:rsidRDefault="00AC7643" w:rsidP="00CB267F">
      <w:pPr>
        <w:numPr>
          <w:ilvl w:val="0"/>
          <w:numId w:val="12"/>
        </w:numPr>
        <w:spacing w:after="0" w:line="240" w:lineRule="auto"/>
        <w:contextualSpacing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ворческие способности, т</w:t>
      </w:r>
      <w:r>
        <w:rPr>
          <w:rFonts w:ascii="Times New Roman" w:eastAsiaTheme="minorEastAsia" w:hAnsi="Times New Roman"/>
          <w:iCs/>
          <w:color w:val="000000"/>
          <w:sz w:val="24"/>
          <w:szCs w:val="24"/>
          <w:shd w:val="clear" w:color="auto" w:fill="FFFFFF"/>
          <w:lang w:eastAsia="ru-RU"/>
        </w:rPr>
        <w:t>ехнические навыки, умение играть в игры, у</w:t>
      </w: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>мение самостоятельно выбирать тему и выполнять работу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(Приложение №1)</w:t>
      </w:r>
    </w:p>
    <w:p w14:paraId="35CBD451" w14:textId="77777777" w:rsidR="00910D59" w:rsidRDefault="00AC7643" w:rsidP="00CB267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творческого развития (уровень развития): </w:t>
      </w:r>
      <w:r>
        <w:rPr>
          <w:rFonts w:ascii="Times New Roman" w:hAnsi="Times New Roman" w:cs="Times New Roman"/>
          <w:sz w:val="24"/>
          <w:szCs w:val="24"/>
        </w:rPr>
        <w:t xml:space="preserve">внимание, восприятие, мышление, воображение </w:t>
      </w:r>
      <w:r>
        <w:rPr>
          <w:rFonts w:ascii="Times New Roman" w:hAnsi="Times New Roman" w:cs="Times New Roman"/>
          <w:i/>
          <w:sz w:val="24"/>
          <w:szCs w:val="24"/>
        </w:rPr>
        <w:t>(Приложение №2)</w:t>
      </w:r>
    </w:p>
    <w:p w14:paraId="679CEDC8" w14:textId="77777777" w:rsidR="00910D59" w:rsidRDefault="00AC7643" w:rsidP="00CB267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личностного развития (уровень воспитанности):</w:t>
      </w:r>
      <w:r>
        <w:rPr>
          <w:rFonts w:ascii="Times New Roman" w:hAnsi="Times New Roman" w:cs="Times New Roman"/>
          <w:sz w:val="24"/>
          <w:szCs w:val="24"/>
        </w:rPr>
        <w:t xml:space="preserve"> культура поведения в коллективе, нравственность, гуманность, дисциплинированность, ответственность, самостоятельность, активность, организаторские способности, коммуникативные навыки. (</w:t>
      </w:r>
      <w:r>
        <w:rPr>
          <w:rFonts w:ascii="Times New Roman" w:hAnsi="Times New Roman" w:cs="Times New Roman"/>
          <w:i/>
          <w:sz w:val="24"/>
          <w:szCs w:val="24"/>
        </w:rPr>
        <w:t>Приложение №3)</w:t>
      </w:r>
    </w:p>
    <w:p w14:paraId="0A5B0101" w14:textId="77777777" w:rsidR="00910D59" w:rsidRDefault="00AC7643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Этапы диагностирования</w:t>
      </w:r>
    </w:p>
    <w:p w14:paraId="604233B1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Диагностика проводится в несколько этапов: </w:t>
      </w:r>
    </w:p>
    <w:p w14:paraId="66C5ED35" w14:textId="77777777" w:rsidR="00910D59" w:rsidRDefault="00AC7643" w:rsidP="00CB267F">
      <w:pPr>
        <w:numPr>
          <w:ilvl w:val="0"/>
          <w:numId w:val="11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вводная диагностика</w:t>
      </w:r>
      <w:r>
        <w:rPr>
          <w:rFonts w:ascii="Times New Roman" w:hAnsi="Times New Roman" w:cs="Times New Roman"/>
          <w:sz w:val="24"/>
          <w:szCs w:val="24"/>
        </w:rPr>
        <w:t xml:space="preserve"> (проводится ежегодно в начале учебного года) – система тестовых заданий вводной диагностики разработана с учетом возрастных особенностей детей и предназначена для индивидуальной диагностики детей. Проведение диагностики необходимо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 развития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ребенка, выявления начального уровня развития творческого потенциала.   </w:t>
      </w:r>
    </w:p>
    <w:p w14:paraId="5229F746" w14:textId="77777777" w:rsidR="00910D59" w:rsidRDefault="00AC76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ходе тестирования детей первого года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обучения  определяется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уровень их интеллектуальных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данных  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возможности их развития. </w:t>
      </w:r>
    </w:p>
    <w:p w14:paraId="2F001D49" w14:textId="77777777" w:rsidR="00910D59" w:rsidRDefault="00AC7643" w:rsidP="00CB267F">
      <w:pPr>
        <w:numPr>
          <w:ilvl w:val="0"/>
          <w:numId w:val="11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промежуточная диагностика</w:t>
      </w:r>
      <w:r>
        <w:rPr>
          <w:rFonts w:ascii="Times New Roman" w:hAnsi="Times New Roman" w:cs="Times New Roman"/>
          <w:sz w:val="24"/>
          <w:szCs w:val="24"/>
        </w:rPr>
        <w:t xml:space="preserve"> (проводится ежегодно в конце первого полугодия) – позволяет выявить достигнутый на данном этапе уровень освоения программы обучающимися, динамику творческого и личностного развития, соответствие его прогнозируемому и на этой основе оценить успешность выбранных форм и методов обучения, а также при необходимости скорректировать их; </w:t>
      </w:r>
    </w:p>
    <w:p w14:paraId="32703FBA" w14:textId="77777777" w:rsidR="00910D59" w:rsidRDefault="00AC7643" w:rsidP="00CB267F">
      <w:pPr>
        <w:numPr>
          <w:ilvl w:val="0"/>
          <w:numId w:val="11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итоговая диагностика</w:t>
      </w:r>
      <w:r>
        <w:rPr>
          <w:rFonts w:ascii="Times New Roman" w:hAnsi="Times New Roman" w:cs="Times New Roman"/>
          <w:sz w:val="24"/>
          <w:szCs w:val="24"/>
        </w:rPr>
        <w:t xml:space="preserve"> (проводится ежегодно в конце учебного года) – это определение уровня освоения обучающимися программы и отслеживание динамики индивидуального развития.</w:t>
      </w:r>
    </w:p>
    <w:p w14:paraId="1749A3FB" w14:textId="77777777" w:rsidR="00910D59" w:rsidRDefault="00AC7643">
      <w:pPr>
        <w:shd w:val="clear" w:color="auto" w:fill="FFFFFF"/>
        <w:spacing w:after="0" w:line="240" w:lineRule="auto"/>
        <w:ind w:left="562" w:right="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Итоговая аттестация.</w:t>
      </w:r>
    </w:p>
    <w:p w14:paraId="7F248CC0" w14:textId="77777777" w:rsidR="00910D59" w:rsidRDefault="00AC7643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Итоговая аттестация обучающихся проводится по окончанию обучения с целью выявления уровня развития способностей и личностных качеств ребенка и их соответствия прогнозируемым результатам дополнительной образовательной программы. Итоговая аттестация обучающихся проводиться в следующих формах: самостоятельные работы репродуктивного характера, отчетные мероприятия (открытые занятия, фестивали, дополнительные конкурсы, тестирование).</w:t>
      </w:r>
    </w:p>
    <w:p w14:paraId="3838A746" w14:textId="77777777" w:rsidR="00910D59" w:rsidRDefault="00AC7643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Результаты итоговой аттестации фиксируются в протоколе итоговой аттестации обучающихся. Если обучающийся полн</w:t>
      </w:r>
      <w:r w:rsidR="00EC4A23">
        <w:rPr>
          <w:rFonts w:ascii="Times New Roman" w:hAnsi="Times New Roman" w:cs="Times New Roman"/>
          <w:color w:val="000000"/>
          <w:sz w:val="24"/>
          <w:szCs w:val="24"/>
        </w:rPr>
        <w:t xml:space="preserve">остью освоил дополнительную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образовательную программу и успешно прошел итоговую аттестацию, ему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выдаѐтся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сертификат об успешном окончании программы.</w:t>
      </w:r>
    </w:p>
    <w:p w14:paraId="7075F647" w14:textId="77777777" w:rsidR="00910D59" w:rsidRDefault="00AC7643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Критериями оценки результатов обучения служит также, освоение программы по уровням обучения успешное участие в фестивалях и конкурсах, а также создание стабильного коллектива, заинтересованность обучающихся в выбранном виде деятельности, развитие чувства ответственности и коллективизма.</w:t>
      </w:r>
    </w:p>
    <w:p w14:paraId="7875F76D" w14:textId="77777777" w:rsidR="00910D59" w:rsidRDefault="00AC7643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Показателем развития личности в ходе освоения материала данной программы является сформированность у обучающихся следующих компетентностей:</w:t>
      </w:r>
    </w:p>
    <w:p w14:paraId="60A217B1" w14:textId="77777777" w:rsidR="00910D59" w:rsidRDefault="00AC7643" w:rsidP="00BE5DFA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Ценностно-смысловые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>(ценностно-ориентационные):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</w:rPr>
        <w:t>умение формулировать собственные ценностные ориентиры по отношению к данной сфере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деятельности;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владение способами самоопределения в ситуациях выбора на основе собственных позиций; уметь принимать решения, брать на себя ответственность за их последствия, осуществлять действия и поступки на основе выбранных целевых установок;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</w:rPr>
        <w:t>стремление к осуществлению ин</w:t>
      </w:r>
      <w:r w:rsidR="00EC4A23">
        <w:rPr>
          <w:rFonts w:ascii="Times New Roman" w:hAnsi="Times New Roman" w:cs="Times New Roman"/>
          <w:color w:val="000000"/>
          <w:sz w:val="24"/>
          <w:szCs w:val="24"/>
        </w:rPr>
        <w:t xml:space="preserve">дивидуальной дополнительной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образовательной траектории с учетом общих норм и требований.</w:t>
      </w:r>
    </w:p>
    <w:p w14:paraId="4573CE52" w14:textId="77777777" w:rsidR="00910D59" w:rsidRDefault="00AC7643" w:rsidP="00BE5DFA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Общекультурные: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</w:rPr>
        <w:t>умение действовать в каждодневных ситуациях семейно-бытовой сферы;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владение культурными нормами и традициями; владение эфф</w:t>
      </w:r>
      <w:r w:rsidR="00BE5DFA">
        <w:rPr>
          <w:rFonts w:ascii="Times New Roman" w:hAnsi="Times New Roman" w:cs="Times New Roman"/>
          <w:color w:val="000000"/>
          <w:sz w:val="24"/>
          <w:szCs w:val="24"/>
        </w:rPr>
        <w:t xml:space="preserve">ективными способами организации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свободног</w:t>
      </w:r>
      <w:r w:rsidR="00BE5DFA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времени;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Коммуникативные: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</w:rPr>
        <w:t>умение представлять себя, свой коллектив, ДТСР «Форус», страну в ситуациях  межкультурного общения;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владение способами взаимодействия с окружающими людьми;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владение способами совместной деятельности в группе, приемами действий в ситуациях общения, умениями искать и находить компромиссы;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</w:rPr>
        <w:t>умение позитивно общаться в п</w:t>
      </w:r>
      <w:r w:rsidR="00EC4A23">
        <w:rPr>
          <w:rFonts w:ascii="Times New Roman" w:hAnsi="Times New Roman" w:cs="Times New Roman"/>
          <w:color w:val="000000"/>
          <w:sz w:val="24"/>
          <w:szCs w:val="24"/>
        </w:rPr>
        <w:t xml:space="preserve">олиэтническом, поликультурном </w:t>
      </w:r>
      <w:r>
        <w:rPr>
          <w:rFonts w:ascii="Times New Roman" w:hAnsi="Times New Roman" w:cs="Times New Roman"/>
          <w:color w:val="000000"/>
          <w:sz w:val="24"/>
          <w:szCs w:val="24"/>
        </w:rPr>
        <w:t>многоконфессиональном обществе.</w:t>
      </w:r>
    </w:p>
    <w:p w14:paraId="06BF04A5" w14:textId="77777777" w:rsidR="00EC4A23" w:rsidRDefault="00EC4A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21F426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Оценочные материалы.</w:t>
      </w:r>
    </w:p>
    <w:p w14:paraId="56A03736" w14:textId="77777777" w:rsidR="00910D59" w:rsidRDefault="00910D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5B72F18D" w14:textId="77777777" w:rsidR="00F228AB" w:rsidRPr="00F228AB" w:rsidRDefault="00F228AB" w:rsidP="00F22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проследить динамику развития познавательных процессов обучающихся проводится диагностика в начале и в конце учебного года, а также в течение реализации всей программы.   Данные исследования заносятся в таблицу.  Диагностику можно проводить, </w:t>
      </w:r>
      <w:proofErr w:type="gramStart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используя,  разные</w:t>
      </w:r>
      <w:proofErr w:type="gramEnd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методики.</w:t>
      </w:r>
    </w:p>
    <w:p w14:paraId="63A98D61" w14:textId="77777777" w:rsidR="00F228AB" w:rsidRPr="00F228AB" w:rsidRDefault="00F228AB" w:rsidP="00F22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внимания: </w:t>
      </w:r>
    </w:p>
    <w:p w14:paraId="7AA1B64D" w14:textId="77777777" w:rsidR="00F228AB" w:rsidRPr="00F228AB" w:rsidRDefault="00F228AB" w:rsidP="00F228AB">
      <w:p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методика</w:t>
      </w:r>
      <w:proofErr w:type="gramEnd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«Корректурная проба» (изучение уровня распределения, концентрации, </w:t>
      </w:r>
      <w:proofErr w:type="gramStart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устойчивости  внимания</w:t>
      </w:r>
      <w:proofErr w:type="gramEnd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8DB8FAD" w14:textId="77777777" w:rsidR="00F228AB" w:rsidRPr="00F228AB" w:rsidRDefault="00F228AB" w:rsidP="00F228AB">
      <w:p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методика</w:t>
      </w:r>
      <w:proofErr w:type="gramEnd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«Шифровка» (изучение уровня </w:t>
      </w:r>
      <w:proofErr w:type="gramStart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переключения  внимания</w:t>
      </w:r>
      <w:proofErr w:type="gramEnd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A23A250" w14:textId="77777777" w:rsidR="00F228AB" w:rsidRPr="00F228AB" w:rsidRDefault="00F228AB" w:rsidP="00F22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памяти:</w:t>
      </w:r>
    </w:p>
    <w:p w14:paraId="14168EF6" w14:textId="77777777" w:rsidR="00F228AB" w:rsidRPr="00F228AB" w:rsidRDefault="00F228AB" w:rsidP="00F228AB">
      <w:p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методика</w:t>
      </w:r>
      <w:proofErr w:type="gramEnd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«Определение коэффициента логической и механической памяти»;</w:t>
      </w:r>
    </w:p>
    <w:p w14:paraId="40773A2D" w14:textId="77777777" w:rsidR="00F228AB" w:rsidRPr="00F228AB" w:rsidRDefault="00F228AB" w:rsidP="00F228AB">
      <w:p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методика</w:t>
      </w:r>
      <w:proofErr w:type="gramEnd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«Логическая память» (изучение уровня опосредованного запоминания).</w:t>
      </w:r>
    </w:p>
    <w:p w14:paraId="38FF9CC6" w14:textId="77777777" w:rsidR="00F228AB" w:rsidRPr="00F228AB" w:rsidRDefault="00F228AB" w:rsidP="00F22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мышления:</w:t>
      </w:r>
    </w:p>
    <w:p w14:paraId="412E3C42" w14:textId="77777777" w:rsidR="00F228AB" w:rsidRPr="00F228AB" w:rsidRDefault="00BE5DFA" w:rsidP="00F228AB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228AB"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F228AB"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  </w:t>
      </w:r>
      <w:proofErr w:type="spellStart"/>
      <w:r w:rsidR="00F228AB"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Равена</w:t>
      </w:r>
      <w:proofErr w:type="spellEnd"/>
      <w:proofErr w:type="gramEnd"/>
      <w:r w:rsidR="00F228AB"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(изучение уровня интеллектуального развития); - исследование</w:t>
      </w:r>
    </w:p>
    <w:p w14:paraId="25CA9222" w14:textId="77777777" w:rsidR="00F228AB" w:rsidRPr="00F228AB" w:rsidRDefault="00F228AB" w:rsidP="00F22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вербальнологического</w:t>
      </w:r>
      <w:proofErr w:type="spellEnd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</w:t>
      </w:r>
    </w:p>
    <w:p w14:paraId="6754FA3E" w14:textId="77777777" w:rsidR="00F228AB" w:rsidRPr="00F228AB" w:rsidRDefault="00F228AB" w:rsidP="00F22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Диагностика зрительно-моторной координации:</w:t>
      </w:r>
    </w:p>
    <w:p w14:paraId="4210F8D6" w14:textId="77777777" w:rsidR="00F228AB" w:rsidRPr="00F228AB" w:rsidRDefault="00F228AB" w:rsidP="00F228A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гештальт-тест Бендер</w:t>
      </w:r>
    </w:p>
    <w:p w14:paraId="2026FB31" w14:textId="77777777" w:rsidR="00F228AB" w:rsidRPr="00F228AB" w:rsidRDefault="00F228AB" w:rsidP="00F228A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методика «Сравнение понятий» (изучение процессов анализа и синтеза);</w:t>
      </w:r>
    </w:p>
    <w:p w14:paraId="127F4B4A" w14:textId="77777777" w:rsidR="00F228AB" w:rsidRPr="00F228AB" w:rsidRDefault="00F228AB" w:rsidP="00F228A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методика «Исключение понятий» (изучение процессов обобщения и отвлечения).</w:t>
      </w:r>
    </w:p>
    <w:p w14:paraId="38780A1C" w14:textId="77777777" w:rsidR="00F228AB" w:rsidRPr="00F228AB" w:rsidRDefault="00F228AB" w:rsidP="00F22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– Тестирование.</w:t>
      </w:r>
    </w:p>
    <w:p w14:paraId="70289ECC" w14:textId="77777777" w:rsidR="00F228AB" w:rsidRPr="00F228AB" w:rsidRDefault="00F228AB" w:rsidP="00F22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  -</w:t>
      </w:r>
      <w:proofErr w:type="gramEnd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диагностика. Цель - определить уровень сформированности мыслительных процессов к концу учебного года.</w:t>
      </w:r>
    </w:p>
    <w:p w14:paraId="6160F503" w14:textId="77777777" w:rsidR="00F228AB" w:rsidRPr="00F228AB" w:rsidRDefault="00F228AB" w:rsidP="00F22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Тот же набор диагностик, для проведения сравнительного анализа уровня развития познавательных процессов в течение года.</w:t>
      </w:r>
    </w:p>
    <w:p w14:paraId="5FA46C7F" w14:textId="77777777" w:rsidR="00F228AB" w:rsidRPr="00F228AB" w:rsidRDefault="00F228AB" w:rsidP="00F22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– Тестирование.</w:t>
      </w:r>
    </w:p>
    <w:p w14:paraId="41E3405E" w14:textId="77777777" w:rsidR="00F228AB" w:rsidRPr="00F228AB" w:rsidRDefault="00F228AB" w:rsidP="00F22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293622" w14:textId="77777777" w:rsidR="00910D59" w:rsidRDefault="00AC76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14:paraId="360E83FA" w14:textId="77777777" w:rsidR="00910D59" w:rsidRDefault="00AC76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ДИАГНОСТИЧЕСКАЯ  КАРТА</w:t>
      </w:r>
      <w:proofErr w:type="gramEnd"/>
    </w:p>
    <w:p w14:paraId="65E9EE8D" w14:textId="77777777" w:rsidR="00910D59" w:rsidRDefault="00AC76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МОНИТОРИНГА РЕЗУЛЬТАТОВ </w:t>
      </w:r>
      <w:proofErr w:type="gramStart"/>
      <w:r>
        <w:rPr>
          <w:rFonts w:ascii="Times New Roman" w:hAnsi="Times New Roman" w:cs="Times New Roman"/>
          <w:b/>
        </w:rPr>
        <w:t>ОБУЧЕНИЯ  ДЕТЕЙ</w:t>
      </w:r>
      <w:proofErr w:type="gramEnd"/>
      <w:r>
        <w:rPr>
          <w:rFonts w:ascii="Times New Roman" w:hAnsi="Times New Roman" w:cs="Times New Roman"/>
          <w:b/>
        </w:rPr>
        <w:t xml:space="preserve"> ПО ДОПОЛНИТЕЛЬНОЙ ОБРАЗОВАТЕЛЬНОЙ ПРОГРАММЕ </w:t>
      </w:r>
    </w:p>
    <w:p w14:paraId="5A71842B" w14:textId="77777777" w:rsidR="00910D59" w:rsidRDefault="00AC76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«Игры разума»»</w:t>
      </w:r>
    </w:p>
    <w:p w14:paraId="4FE84381" w14:textId="77777777" w:rsidR="00910D59" w:rsidRDefault="00AC76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20__ – 20__ учебный год</w:t>
      </w:r>
    </w:p>
    <w:p w14:paraId="1C729C8F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Педагог дополнительного образования</w:t>
      </w:r>
      <w:r>
        <w:rPr>
          <w:rFonts w:ascii="Times New Roman" w:hAnsi="Times New Roman" w:cs="Times New Roman"/>
        </w:rPr>
        <w:t xml:space="preserve">: </w:t>
      </w:r>
    </w:p>
    <w:p w14:paraId="73ECD49D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Название творческого объединения: </w:t>
      </w:r>
    </w:p>
    <w:p w14:paraId="5FA593DA" w14:textId="77777777" w:rsidR="00910D59" w:rsidRDefault="00AC764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год обучения ___ </w:t>
      </w:r>
    </w:p>
    <w:p w14:paraId="6E26061B" w14:textId="77777777" w:rsidR="00910D59" w:rsidRDefault="00AC764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группа___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438"/>
        <w:gridCol w:w="1328"/>
        <w:gridCol w:w="401"/>
        <w:gridCol w:w="426"/>
        <w:gridCol w:w="610"/>
        <w:gridCol w:w="382"/>
        <w:gridCol w:w="425"/>
        <w:gridCol w:w="351"/>
        <w:gridCol w:w="424"/>
        <w:gridCol w:w="426"/>
        <w:gridCol w:w="566"/>
        <w:gridCol w:w="567"/>
        <w:gridCol w:w="568"/>
        <w:gridCol w:w="993"/>
        <w:gridCol w:w="689"/>
        <w:gridCol w:w="18"/>
        <w:gridCol w:w="568"/>
        <w:gridCol w:w="851"/>
      </w:tblGrid>
      <w:tr w:rsidR="00910D59" w14:paraId="3388209F" w14:textId="77777777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39F0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770C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ФИ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ребёнка ,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возрастная группа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A615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Творческие способности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393E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hd w:val="clear" w:color="auto" w:fill="FFFFFF"/>
              </w:rPr>
              <w:t>Игровые навыки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B78D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hd w:val="clear" w:color="auto" w:fill="FFFFFF"/>
              </w:rPr>
              <w:t>Умение работать в команде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78D0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Умение самостоятельно выбирать тему и выполнять работу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B8C0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А/раз. (18-20 б)</w:t>
            </w:r>
          </w:p>
          <w:p w14:paraId="46087AE3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Ч/раз. (</w:t>
            </w:r>
            <w:r>
              <w:rPr>
                <w:rFonts w:ascii="Times New Roman" w:hAnsi="Times New Roman" w:cs="Times New Roman"/>
                <w:b/>
              </w:rPr>
              <w:t>15-17 б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4E5F27D6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Ч/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тор.(</w:t>
            </w:r>
            <w:proofErr w:type="gramEnd"/>
            <w:r>
              <w:rPr>
                <w:rFonts w:ascii="Times New Roman" w:hAnsi="Times New Roman" w:cs="Times New Roman"/>
                <w:b/>
              </w:rPr>
              <w:t>до 15б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910D59" w14:paraId="11DD3987" w14:textId="77777777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527A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B636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0FAD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6CCB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4E7D" w14:textId="77777777" w:rsidR="00910D59" w:rsidRDefault="00AC764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C15E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FBB7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8564" w14:textId="77777777" w:rsidR="00910D59" w:rsidRDefault="00AC764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30C3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5DBE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FEA3" w14:textId="77777777" w:rsidR="00910D59" w:rsidRDefault="00AC764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B166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450A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3FD7" w14:textId="77777777" w:rsidR="00910D59" w:rsidRDefault="00AC764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DF37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1F18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9497" w14:textId="77777777" w:rsidR="00910D59" w:rsidRDefault="00AC764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</w:tr>
      <w:tr w:rsidR="00910D59" w14:paraId="06C3DA20" w14:textId="77777777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AD42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A62D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E716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0F8F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AF40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FCF8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A450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7266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64A8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6451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1E77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870F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1D65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8873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9F0A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EE64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4F29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10D59" w14:paraId="7D866FFC" w14:textId="77777777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A56A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984C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4557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217B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1D5C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3CAC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5BB0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5A89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0D51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A436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5F8C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2C9E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6A0F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B849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A582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2FA9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5285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10D59" w14:paraId="7E29E207" w14:textId="77777777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152D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384A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39A9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ECDF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171A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3675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03A5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7BF4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FD28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C63D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02C7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665B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97A3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153E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BADF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E491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4334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10D59" w14:paraId="02D53060" w14:textId="77777777">
        <w:trPr>
          <w:trHeight w:val="23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12F7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6147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A892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E9B0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007F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CFD9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64CB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72A0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246A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CA80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8217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9447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6585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9794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D0C5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04C3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7598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10D59" w14:paraId="60B89600" w14:textId="77777777">
        <w:trPr>
          <w:trHeight w:val="837"/>
        </w:trPr>
        <w:tc>
          <w:tcPr>
            <w:tcW w:w="7905" w:type="dxa"/>
            <w:gridSpan w:val="14"/>
            <w:tcBorders>
              <w:top w:val="single" w:sz="4" w:space="0" w:color="000000"/>
              <w:right w:val="single" w:sz="4" w:space="0" w:color="000000"/>
            </w:tcBorders>
          </w:tcPr>
          <w:p w14:paraId="47AD726B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640B5EC5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33F8BA0" w14:textId="77777777" w:rsidR="00910D59" w:rsidRDefault="00910D5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4DB8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</w:t>
            </w:r>
          </w:p>
          <w:p w14:paraId="399E6875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D1A1777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E43B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</w:t>
            </w:r>
          </w:p>
          <w:p w14:paraId="32FA8786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02DDC39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478F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</w:t>
            </w:r>
          </w:p>
          <w:p w14:paraId="10D3EC0E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D1383EB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45F70B8" w14:textId="77777777" w:rsidR="00910D59" w:rsidRDefault="00910D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14:paraId="7C73F9D6" w14:textId="77777777" w:rsidR="00910D59" w:rsidRDefault="00910D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1376"/>
        <w:gridCol w:w="1753"/>
        <w:gridCol w:w="1465"/>
        <w:gridCol w:w="1362"/>
        <w:gridCol w:w="1911"/>
        <w:gridCol w:w="1704"/>
      </w:tblGrid>
      <w:tr w:rsidR="00910D59" w14:paraId="426E81FC" w14:textId="77777777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9363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Критерии: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EE31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Творческие способности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B49A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iCs/>
                <w:color w:val="000000"/>
                <w:shd w:val="clear" w:color="auto" w:fill="FFFFFF"/>
              </w:rPr>
              <w:t>Игровые навыки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59E1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iCs/>
                <w:color w:val="000000"/>
                <w:shd w:val="clear" w:color="auto" w:fill="FFFFFF"/>
              </w:rPr>
              <w:t>Умение работать в команде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CFB9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Умение самостоятельно выбирать тему и выполнять работу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D4E1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А/раз. (18-20 б)</w:t>
            </w:r>
          </w:p>
          <w:p w14:paraId="33BDB26D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Ч/раз. (</w:t>
            </w:r>
            <w:r>
              <w:rPr>
                <w:rFonts w:ascii="Times New Roman" w:hAnsi="Times New Roman"/>
                <w:b/>
              </w:rPr>
              <w:t>15-17 б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  <w:p w14:paraId="0F72CEA6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Ч/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тор.(</w:t>
            </w:r>
            <w:proofErr w:type="gramEnd"/>
            <w:r>
              <w:rPr>
                <w:rFonts w:ascii="Times New Roman" w:hAnsi="Times New Roman"/>
                <w:b/>
              </w:rPr>
              <w:t>до 15б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910D59" w14:paraId="03B7282F" w14:textId="77777777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658F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баллов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DD96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хорошие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BE01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хорошие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DF3E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отличное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0DCF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высокое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B88F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Активное развитие (18-20 б)</w:t>
            </w:r>
          </w:p>
        </w:tc>
      </w:tr>
      <w:tr w:rsidR="00910D59" w14:paraId="3BB58685" w14:textId="77777777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4BA6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балла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D819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средние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2B26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1225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хорошее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D7E7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972D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Частичное развитие (15-17 б)</w:t>
            </w:r>
          </w:p>
        </w:tc>
      </w:tr>
      <w:tr w:rsidR="00910D59" w14:paraId="273F76A9" w14:textId="77777777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68D2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балла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0539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ниже среднего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39BE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частичные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064B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плохое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1DAC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низкое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32B0" w14:textId="77777777" w:rsidR="00910D59" w:rsidRDefault="00AC76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Частичное торможение (до15б)</w:t>
            </w:r>
          </w:p>
        </w:tc>
      </w:tr>
    </w:tbl>
    <w:p w14:paraId="48B7FA60" w14:textId="77777777" w:rsidR="00910D59" w:rsidRDefault="00910D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550D0B91" w14:textId="77777777" w:rsidR="00910D59" w:rsidRDefault="00AC7643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Выводы:</w:t>
      </w:r>
      <w:r>
        <w:rPr>
          <w:rFonts w:ascii="Times New Roman" w:hAnsi="Times New Roman"/>
        </w:rPr>
        <w:t xml:space="preserve"> диагностировалось ___ детей, из них _</w:t>
      </w:r>
      <w:proofErr w:type="gramStart"/>
      <w:r>
        <w:rPr>
          <w:rFonts w:ascii="Times New Roman" w:hAnsi="Times New Roman"/>
        </w:rPr>
        <w:t>_  детей</w:t>
      </w:r>
      <w:proofErr w:type="gramEnd"/>
      <w:r>
        <w:rPr>
          <w:rFonts w:ascii="Times New Roman" w:hAnsi="Times New Roman"/>
        </w:rPr>
        <w:t xml:space="preserve"> набрали высокие баллы от 18 до20 баллов; среднее количество баллов набрали __, низкие баллы набрали __ человек. При входном </w:t>
      </w:r>
      <w:proofErr w:type="gramStart"/>
      <w:r>
        <w:rPr>
          <w:rFonts w:ascii="Times New Roman" w:hAnsi="Times New Roman"/>
        </w:rPr>
        <w:t>диагностировании  показатели</w:t>
      </w:r>
      <w:proofErr w:type="gramEnd"/>
      <w:r>
        <w:rPr>
          <w:rFonts w:ascii="Times New Roman" w:hAnsi="Times New Roman"/>
        </w:rPr>
        <w:t xml:space="preserve"> были значительно ниже: высокие баллы набрали __, средние- __ человек набрали, низкие баллы-__.</w:t>
      </w:r>
    </w:p>
    <w:tbl>
      <w:tblPr>
        <w:tblStyle w:val="af6"/>
        <w:tblW w:w="9606" w:type="dxa"/>
        <w:tblLayout w:type="fixed"/>
        <w:tblLook w:val="04A0" w:firstRow="1" w:lastRow="0" w:firstColumn="1" w:lastColumn="0" w:noHBand="0" w:noVBand="1"/>
      </w:tblPr>
      <w:tblGrid>
        <w:gridCol w:w="4076"/>
        <w:gridCol w:w="5530"/>
      </w:tblGrid>
      <w:tr w:rsidR="00910D59" w14:paraId="5D3D54BB" w14:textId="77777777">
        <w:trPr>
          <w:trHeight w:val="330"/>
        </w:trPr>
        <w:tc>
          <w:tcPr>
            <w:tcW w:w="9605" w:type="dxa"/>
            <w:gridSpan w:val="2"/>
          </w:tcPr>
          <w:p w14:paraId="70819995" w14:textId="77777777" w:rsidR="00910D59" w:rsidRDefault="00AC76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20__ – 20__ учебный год</w:t>
            </w:r>
          </w:p>
          <w:p w14:paraId="36EDD627" w14:textId="77777777" w:rsidR="00910D59" w:rsidRDefault="00A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1-й год обучения 1 группа</w:t>
            </w:r>
          </w:p>
        </w:tc>
      </w:tr>
      <w:tr w:rsidR="00910D59" w14:paraId="6105F1D5" w14:textId="77777777">
        <w:trPr>
          <w:trHeight w:val="330"/>
        </w:trPr>
        <w:tc>
          <w:tcPr>
            <w:tcW w:w="4076" w:type="dxa"/>
          </w:tcPr>
          <w:p w14:paraId="14E87D7A" w14:textId="77777777" w:rsidR="00910D59" w:rsidRDefault="00A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 за 1 полугодие</w:t>
            </w:r>
          </w:p>
        </w:tc>
        <w:tc>
          <w:tcPr>
            <w:tcW w:w="5529" w:type="dxa"/>
          </w:tcPr>
          <w:p w14:paraId="3622683E" w14:textId="77777777" w:rsidR="00910D59" w:rsidRDefault="00A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 за 2 полугодие</w:t>
            </w:r>
          </w:p>
        </w:tc>
      </w:tr>
      <w:tr w:rsidR="00910D59" w14:paraId="0FE84D85" w14:textId="77777777">
        <w:trPr>
          <w:trHeight w:val="330"/>
        </w:trPr>
        <w:tc>
          <w:tcPr>
            <w:tcW w:w="4076" w:type="dxa"/>
          </w:tcPr>
          <w:p w14:paraId="3C1B5404" w14:textId="77777777" w:rsidR="00910D59" w:rsidRDefault="00AC76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Высокий уровень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–  %</w:t>
            </w:r>
            <w:proofErr w:type="gramEnd"/>
          </w:p>
          <w:p w14:paraId="7F72FCE9" w14:textId="77777777" w:rsidR="00910D59" w:rsidRDefault="00AC76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Средний уровень –%</w:t>
            </w:r>
          </w:p>
          <w:p w14:paraId="795D6037" w14:textId="77777777" w:rsidR="00910D59" w:rsidRDefault="00AC7643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Низкий уровень –%</w:t>
            </w:r>
          </w:p>
        </w:tc>
        <w:tc>
          <w:tcPr>
            <w:tcW w:w="5529" w:type="dxa"/>
          </w:tcPr>
          <w:p w14:paraId="0E411BA3" w14:textId="77777777" w:rsidR="00910D59" w:rsidRDefault="00AC76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Высокий уровень– %</w:t>
            </w:r>
          </w:p>
          <w:p w14:paraId="72CE0737" w14:textId="77777777" w:rsidR="00910D59" w:rsidRDefault="00AC76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Средний уровень–%</w:t>
            </w:r>
          </w:p>
          <w:p w14:paraId="64F7C25D" w14:textId="77777777" w:rsidR="00910D59" w:rsidRDefault="00AC7643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Низкий уровень- %</w:t>
            </w:r>
          </w:p>
        </w:tc>
      </w:tr>
    </w:tbl>
    <w:p w14:paraId="5DF291B9" w14:textId="77777777" w:rsidR="00910D59" w:rsidRDefault="00910D59">
      <w:pPr>
        <w:spacing w:after="0"/>
        <w:contextualSpacing/>
        <w:rPr>
          <w:rFonts w:ascii="Times New Roman" w:hAnsi="Times New Roman"/>
        </w:rPr>
      </w:pPr>
    </w:p>
    <w:p w14:paraId="3DCD5F11" w14:textId="77777777" w:rsidR="00910D59" w:rsidRDefault="00AC76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№2</w:t>
      </w:r>
    </w:p>
    <w:tbl>
      <w:tblPr>
        <w:tblW w:w="11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0"/>
        <w:gridCol w:w="642"/>
        <w:gridCol w:w="1478"/>
        <w:gridCol w:w="1310"/>
        <w:gridCol w:w="169"/>
        <w:gridCol w:w="67"/>
        <w:gridCol w:w="1173"/>
        <w:gridCol w:w="236"/>
        <w:gridCol w:w="30"/>
        <w:gridCol w:w="1119"/>
        <w:gridCol w:w="366"/>
        <w:gridCol w:w="144"/>
        <w:gridCol w:w="1271"/>
        <w:gridCol w:w="77"/>
        <w:gridCol w:w="160"/>
        <w:gridCol w:w="779"/>
        <w:gridCol w:w="236"/>
        <w:gridCol w:w="236"/>
        <w:gridCol w:w="236"/>
        <w:gridCol w:w="236"/>
        <w:gridCol w:w="236"/>
        <w:gridCol w:w="1066"/>
        <w:gridCol w:w="240"/>
      </w:tblGrid>
      <w:tr w:rsidR="00910D59" w14:paraId="1A9CD140" w14:textId="77777777">
        <w:trPr>
          <w:trHeight w:val="375"/>
        </w:trPr>
        <w:tc>
          <w:tcPr>
            <w:tcW w:w="9929" w:type="dxa"/>
            <w:gridSpan w:val="16"/>
          </w:tcPr>
          <w:p w14:paraId="0AC4E87E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ДИАГНСТИКА РАЗВИТИЯ</w:t>
            </w:r>
          </w:p>
        </w:tc>
        <w:tc>
          <w:tcPr>
            <w:tcW w:w="136" w:type="dxa"/>
          </w:tcPr>
          <w:p w14:paraId="3F17F108" w14:textId="77777777" w:rsidR="00910D59" w:rsidRDefault="00910D59">
            <w:pPr>
              <w:widowControl w:val="0"/>
            </w:pPr>
          </w:p>
        </w:tc>
        <w:tc>
          <w:tcPr>
            <w:tcW w:w="128" w:type="dxa"/>
          </w:tcPr>
          <w:p w14:paraId="14868FC8" w14:textId="77777777" w:rsidR="00910D59" w:rsidRDefault="00910D59">
            <w:pPr>
              <w:widowControl w:val="0"/>
            </w:pPr>
          </w:p>
        </w:tc>
        <w:tc>
          <w:tcPr>
            <w:tcW w:w="107" w:type="dxa"/>
          </w:tcPr>
          <w:p w14:paraId="0946B743" w14:textId="77777777" w:rsidR="00910D59" w:rsidRDefault="00910D59">
            <w:pPr>
              <w:widowControl w:val="0"/>
            </w:pPr>
          </w:p>
        </w:tc>
        <w:tc>
          <w:tcPr>
            <w:tcW w:w="145" w:type="dxa"/>
          </w:tcPr>
          <w:p w14:paraId="78F14361" w14:textId="77777777" w:rsidR="00910D59" w:rsidRDefault="00910D59">
            <w:pPr>
              <w:widowControl w:val="0"/>
            </w:pPr>
          </w:p>
        </w:tc>
        <w:tc>
          <w:tcPr>
            <w:tcW w:w="152" w:type="dxa"/>
          </w:tcPr>
          <w:p w14:paraId="5AB2C95D" w14:textId="77777777" w:rsidR="00910D59" w:rsidRDefault="00910D59">
            <w:pPr>
              <w:widowControl w:val="0"/>
            </w:pPr>
          </w:p>
        </w:tc>
        <w:tc>
          <w:tcPr>
            <w:tcW w:w="1120" w:type="dxa"/>
          </w:tcPr>
          <w:p w14:paraId="17E3C8A2" w14:textId="77777777" w:rsidR="00910D59" w:rsidRDefault="00910D59">
            <w:pPr>
              <w:widowControl w:val="0"/>
            </w:pPr>
          </w:p>
        </w:tc>
        <w:tc>
          <w:tcPr>
            <w:tcW w:w="240" w:type="dxa"/>
          </w:tcPr>
          <w:p w14:paraId="1894AC25" w14:textId="77777777" w:rsidR="00910D59" w:rsidRDefault="00910D59">
            <w:pPr>
              <w:widowControl w:val="0"/>
            </w:pPr>
          </w:p>
        </w:tc>
      </w:tr>
      <w:tr w:rsidR="00910D59" w14:paraId="26A6A20E" w14:textId="77777777">
        <w:trPr>
          <w:trHeight w:val="375"/>
        </w:trPr>
        <w:tc>
          <w:tcPr>
            <w:tcW w:w="9929" w:type="dxa"/>
            <w:gridSpan w:val="16"/>
          </w:tcPr>
          <w:p w14:paraId="0D143482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ВКЛЮЧЕНИЕ ВЫСШИХ ПСИХИЧЕСКИХ ФУНКЦИЙ РЕБЁНКА</w:t>
            </w:r>
          </w:p>
          <w:p w14:paraId="5B2F11CD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20__ -20___г</w:t>
            </w:r>
          </w:p>
        </w:tc>
        <w:tc>
          <w:tcPr>
            <w:tcW w:w="136" w:type="dxa"/>
          </w:tcPr>
          <w:p w14:paraId="37CAD69D" w14:textId="77777777" w:rsidR="00910D59" w:rsidRDefault="00910D59">
            <w:pPr>
              <w:widowControl w:val="0"/>
            </w:pPr>
          </w:p>
        </w:tc>
        <w:tc>
          <w:tcPr>
            <w:tcW w:w="128" w:type="dxa"/>
          </w:tcPr>
          <w:p w14:paraId="7B982983" w14:textId="77777777" w:rsidR="00910D59" w:rsidRDefault="00910D59">
            <w:pPr>
              <w:widowControl w:val="0"/>
            </w:pPr>
          </w:p>
        </w:tc>
        <w:tc>
          <w:tcPr>
            <w:tcW w:w="107" w:type="dxa"/>
          </w:tcPr>
          <w:p w14:paraId="177D76AF" w14:textId="77777777" w:rsidR="00910D59" w:rsidRDefault="00910D59">
            <w:pPr>
              <w:widowControl w:val="0"/>
            </w:pPr>
          </w:p>
        </w:tc>
        <w:tc>
          <w:tcPr>
            <w:tcW w:w="145" w:type="dxa"/>
          </w:tcPr>
          <w:p w14:paraId="433EE739" w14:textId="77777777" w:rsidR="00910D59" w:rsidRDefault="00910D59">
            <w:pPr>
              <w:widowControl w:val="0"/>
            </w:pPr>
          </w:p>
        </w:tc>
        <w:tc>
          <w:tcPr>
            <w:tcW w:w="152" w:type="dxa"/>
          </w:tcPr>
          <w:p w14:paraId="5F3952C4" w14:textId="77777777" w:rsidR="00910D59" w:rsidRDefault="00910D59">
            <w:pPr>
              <w:widowControl w:val="0"/>
            </w:pPr>
          </w:p>
        </w:tc>
        <w:tc>
          <w:tcPr>
            <w:tcW w:w="1120" w:type="dxa"/>
          </w:tcPr>
          <w:p w14:paraId="352919F9" w14:textId="77777777" w:rsidR="00910D59" w:rsidRDefault="00910D59">
            <w:pPr>
              <w:widowControl w:val="0"/>
            </w:pPr>
          </w:p>
        </w:tc>
        <w:tc>
          <w:tcPr>
            <w:tcW w:w="240" w:type="dxa"/>
          </w:tcPr>
          <w:p w14:paraId="04D62719" w14:textId="77777777" w:rsidR="00910D59" w:rsidRDefault="00910D59">
            <w:pPr>
              <w:widowControl w:val="0"/>
            </w:pPr>
          </w:p>
        </w:tc>
      </w:tr>
      <w:tr w:rsidR="00910D59" w14:paraId="29EF1807" w14:textId="77777777">
        <w:trPr>
          <w:trHeight w:val="375"/>
        </w:trPr>
        <w:tc>
          <w:tcPr>
            <w:tcW w:w="7371" w:type="dxa"/>
            <w:gridSpan w:val="11"/>
          </w:tcPr>
          <w:p w14:paraId="61A3C0DC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22AA697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творческого объединения:</w:t>
            </w:r>
          </w:p>
          <w:p w14:paraId="1945D390" w14:textId="77777777" w:rsidR="00910D59" w:rsidRDefault="00AC76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год обучения_</w:t>
            </w:r>
            <w:proofErr w:type="gramStart"/>
            <w:r>
              <w:rPr>
                <w:rFonts w:ascii="Times New Roman" w:hAnsi="Times New Roman" w:cs="Times New Roman"/>
                <w:b/>
              </w:rPr>
              <w:t>_ ;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группа____</w:t>
            </w:r>
          </w:p>
        </w:tc>
        <w:tc>
          <w:tcPr>
            <w:tcW w:w="2822" w:type="dxa"/>
            <w:gridSpan w:val="7"/>
          </w:tcPr>
          <w:p w14:paraId="26D1F396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dxa"/>
            <w:gridSpan w:val="2"/>
          </w:tcPr>
          <w:p w14:paraId="5F7A84C7" w14:textId="77777777" w:rsidR="00910D59" w:rsidRDefault="00910D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" w:type="dxa"/>
          </w:tcPr>
          <w:p w14:paraId="7A44A479" w14:textId="77777777" w:rsidR="00910D59" w:rsidRDefault="00910D59">
            <w:pPr>
              <w:widowControl w:val="0"/>
            </w:pPr>
          </w:p>
        </w:tc>
        <w:tc>
          <w:tcPr>
            <w:tcW w:w="1120" w:type="dxa"/>
          </w:tcPr>
          <w:p w14:paraId="3666C286" w14:textId="77777777" w:rsidR="00910D59" w:rsidRDefault="00910D59">
            <w:pPr>
              <w:widowControl w:val="0"/>
            </w:pPr>
          </w:p>
        </w:tc>
        <w:tc>
          <w:tcPr>
            <w:tcW w:w="240" w:type="dxa"/>
          </w:tcPr>
          <w:p w14:paraId="1F415F3B" w14:textId="77777777" w:rsidR="00910D59" w:rsidRDefault="00910D59">
            <w:pPr>
              <w:widowControl w:val="0"/>
            </w:pPr>
          </w:p>
        </w:tc>
      </w:tr>
      <w:tr w:rsidR="00910D59" w14:paraId="092E3A16" w14:textId="77777777">
        <w:trPr>
          <w:trHeight w:val="405"/>
        </w:trPr>
        <w:tc>
          <w:tcPr>
            <w:tcW w:w="10445" w:type="dxa"/>
            <w:gridSpan w:val="20"/>
            <w:vAlign w:val="center"/>
          </w:tcPr>
          <w:p w14:paraId="547983DB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" w:type="dxa"/>
          </w:tcPr>
          <w:p w14:paraId="54C4550E" w14:textId="77777777" w:rsidR="00910D59" w:rsidRDefault="00910D59">
            <w:pPr>
              <w:widowControl w:val="0"/>
            </w:pPr>
          </w:p>
        </w:tc>
        <w:tc>
          <w:tcPr>
            <w:tcW w:w="1120" w:type="dxa"/>
          </w:tcPr>
          <w:p w14:paraId="0AFFD487" w14:textId="77777777" w:rsidR="00910D59" w:rsidRDefault="00910D59">
            <w:pPr>
              <w:widowControl w:val="0"/>
            </w:pPr>
          </w:p>
        </w:tc>
        <w:tc>
          <w:tcPr>
            <w:tcW w:w="240" w:type="dxa"/>
          </w:tcPr>
          <w:p w14:paraId="1388FBBD" w14:textId="77777777" w:rsidR="00910D59" w:rsidRDefault="00910D59">
            <w:pPr>
              <w:widowControl w:val="0"/>
            </w:pPr>
          </w:p>
        </w:tc>
      </w:tr>
      <w:tr w:rsidR="00910D59" w14:paraId="1BD4524E" w14:textId="77777777">
        <w:trPr>
          <w:trHeight w:hRule="exact" w:val="83"/>
        </w:trPr>
        <w:tc>
          <w:tcPr>
            <w:tcW w:w="465" w:type="dxa"/>
            <w:vAlign w:val="center"/>
          </w:tcPr>
          <w:p w14:paraId="4D7708DA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vAlign w:val="center"/>
          </w:tcPr>
          <w:p w14:paraId="6A9B6923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671D4AAA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9C64BA0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77501A3B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dxa"/>
            <w:vAlign w:val="center"/>
          </w:tcPr>
          <w:p w14:paraId="570B32DB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63AAEB46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dxa"/>
            <w:vAlign w:val="center"/>
          </w:tcPr>
          <w:p w14:paraId="2F10D5F7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33ED3009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2D5891CD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39DE38B8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2"/>
            <w:vAlign w:val="center"/>
          </w:tcPr>
          <w:p w14:paraId="1D32BD1E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3E8DEC4F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65AF6651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" w:type="dxa"/>
            <w:vAlign w:val="center"/>
          </w:tcPr>
          <w:p w14:paraId="14F5268B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0D59" w14:paraId="182A8D32" w14:textId="77777777">
        <w:trPr>
          <w:trHeight w:val="1815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3B662977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Критерии диагностики:</w:t>
            </w: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519DBC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бал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B1D1788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Концентрация в течение                        45 мин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61C74E8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Объяснение, показ новой темы 1 раз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CBD9A1B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долговременная сенсорная (образная) память: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пересказ  алгоритма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действий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0CDF5FE" w14:textId="77777777" w:rsidR="00910D59" w:rsidRDefault="00AC7643" w:rsidP="000F46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совершенствуется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мыслеобраз</w:t>
            </w:r>
            <w:r w:rsidR="000F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ующая</w:t>
            </w:r>
            <w:proofErr w:type="spellEnd"/>
            <w:r w:rsidR="000F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часть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862F89A" w14:textId="77777777" w:rsidR="00910D59" w:rsidRDefault="00AC7643" w:rsidP="000F46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Совпадение результата воспитанника 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7F200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Точное воспроизведение пройденного материала</w:t>
            </w:r>
          </w:p>
        </w:tc>
        <w:tc>
          <w:tcPr>
            <w:tcW w:w="380" w:type="dxa"/>
            <w:gridSpan w:val="3"/>
            <w:shd w:val="clear" w:color="000000" w:fill="FFFFFF"/>
          </w:tcPr>
          <w:p w14:paraId="183BE3D6" w14:textId="77777777" w:rsidR="00910D59" w:rsidRDefault="00910D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</w:tcPr>
          <w:p w14:paraId="4CA049B4" w14:textId="77777777" w:rsidR="00910D59" w:rsidRDefault="00910D59">
            <w:pPr>
              <w:widowControl w:val="0"/>
            </w:pPr>
          </w:p>
        </w:tc>
        <w:tc>
          <w:tcPr>
            <w:tcW w:w="1120" w:type="dxa"/>
          </w:tcPr>
          <w:p w14:paraId="3C386ABD" w14:textId="77777777" w:rsidR="00910D59" w:rsidRDefault="00910D59">
            <w:pPr>
              <w:widowControl w:val="0"/>
            </w:pPr>
          </w:p>
        </w:tc>
        <w:tc>
          <w:tcPr>
            <w:tcW w:w="240" w:type="dxa"/>
          </w:tcPr>
          <w:p w14:paraId="5B63A129" w14:textId="77777777" w:rsidR="00910D59" w:rsidRDefault="00910D59">
            <w:pPr>
              <w:widowControl w:val="0"/>
            </w:pPr>
          </w:p>
        </w:tc>
      </w:tr>
      <w:tr w:rsidR="00910D59" w14:paraId="338BEE26" w14:textId="77777777">
        <w:trPr>
          <w:trHeight w:val="1575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6ED6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E3E003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бал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158584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Концентрация в течение 30 мин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0AFFC28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Объяснение, показ новой темы 2-3 раза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697741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долговременная память, пересказ темы, задач,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определений..</w:t>
            </w:r>
            <w:proofErr w:type="gramEnd"/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B10C1AC" w14:textId="77777777" w:rsidR="00910D59" w:rsidRDefault="00AC7643" w:rsidP="000F46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удерживается мыслеобраз и переноситься в </w:t>
            </w:r>
            <w:r w:rsidR="000F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CE29AC8" w14:textId="77777777" w:rsidR="00910D59" w:rsidRDefault="00AC7643" w:rsidP="000F46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Частичное отклонение результата воспитанника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самоанализ)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8C671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Неуверенное воспроизведение пройденного материала</w:t>
            </w:r>
          </w:p>
        </w:tc>
        <w:tc>
          <w:tcPr>
            <w:tcW w:w="380" w:type="dxa"/>
            <w:gridSpan w:val="3"/>
            <w:shd w:val="clear" w:color="000000" w:fill="FFFFFF"/>
          </w:tcPr>
          <w:p w14:paraId="54C1CA72" w14:textId="77777777" w:rsidR="00910D59" w:rsidRDefault="00910D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</w:tcPr>
          <w:p w14:paraId="298058BF" w14:textId="77777777" w:rsidR="00910D59" w:rsidRDefault="00910D59">
            <w:pPr>
              <w:widowControl w:val="0"/>
            </w:pPr>
          </w:p>
        </w:tc>
        <w:tc>
          <w:tcPr>
            <w:tcW w:w="1120" w:type="dxa"/>
          </w:tcPr>
          <w:p w14:paraId="3BD96F5A" w14:textId="77777777" w:rsidR="00910D59" w:rsidRDefault="00910D59">
            <w:pPr>
              <w:widowControl w:val="0"/>
            </w:pPr>
          </w:p>
        </w:tc>
        <w:tc>
          <w:tcPr>
            <w:tcW w:w="240" w:type="dxa"/>
          </w:tcPr>
          <w:p w14:paraId="1F91B2FA" w14:textId="77777777" w:rsidR="00910D59" w:rsidRDefault="00910D59">
            <w:pPr>
              <w:widowControl w:val="0"/>
            </w:pPr>
          </w:p>
        </w:tc>
      </w:tr>
      <w:tr w:rsidR="00910D59" w14:paraId="57533EE7" w14:textId="77777777">
        <w:trPr>
          <w:trHeight w:val="1124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ECAB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30CD4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бал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23FD70B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рассеянное внимание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629730D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многократное объяснение темы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F2F7A15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кратковременная память - частичное воспоминание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B6B78F5" w14:textId="77777777" w:rsidR="00910D59" w:rsidRDefault="00AC7643" w:rsidP="000F46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копирование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50C1643" w14:textId="77777777" w:rsidR="00910D59" w:rsidRDefault="00AC7643" w:rsidP="000F46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 результата воспитанника 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BED837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Ошибочное воспроизведение пройденного материала</w:t>
            </w:r>
          </w:p>
        </w:tc>
        <w:tc>
          <w:tcPr>
            <w:tcW w:w="380" w:type="dxa"/>
            <w:gridSpan w:val="3"/>
          </w:tcPr>
          <w:p w14:paraId="53798195" w14:textId="77777777" w:rsidR="00910D59" w:rsidRDefault="00910D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</w:tcPr>
          <w:p w14:paraId="776D1588" w14:textId="77777777" w:rsidR="00910D59" w:rsidRDefault="00910D59">
            <w:pPr>
              <w:widowControl w:val="0"/>
            </w:pPr>
          </w:p>
        </w:tc>
        <w:tc>
          <w:tcPr>
            <w:tcW w:w="1120" w:type="dxa"/>
          </w:tcPr>
          <w:p w14:paraId="2EDFEB88" w14:textId="77777777" w:rsidR="00910D59" w:rsidRDefault="00910D59">
            <w:pPr>
              <w:widowControl w:val="0"/>
            </w:pPr>
          </w:p>
        </w:tc>
        <w:tc>
          <w:tcPr>
            <w:tcW w:w="240" w:type="dxa"/>
          </w:tcPr>
          <w:p w14:paraId="5F5B9440" w14:textId="77777777" w:rsidR="00910D59" w:rsidRDefault="00910D59">
            <w:pPr>
              <w:widowControl w:val="0"/>
            </w:pPr>
          </w:p>
        </w:tc>
      </w:tr>
      <w:tr w:rsidR="00910D59" w14:paraId="56CA2C51" w14:textId="77777777">
        <w:trPr>
          <w:trHeight w:val="435"/>
        </w:trPr>
        <w:tc>
          <w:tcPr>
            <w:tcW w:w="10445" w:type="dxa"/>
            <w:gridSpan w:val="20"/>
            <w:vAlign w:val="center"/>
          </w:tcPr>
          <w:p w14:paraId="2FA11416" w14:textId="77777777" w:rsidR="00910D59" w:rsidRDefault="00AC76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"В" - входная диагностика</w:t>
            </w:r>
          </w:p>
          <w:p w14:paraId="518C669C" w14:textId="77777777" w:rsidR="00910D59" w:rsidRDefault="00AC76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"Р" - рубежная диагностика</w:t>
            </w:r>
          </w:p>
          <w:p w14:paraId="1249479D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4D1CD1" w14:textId="77777777" w:rsidR="00910D59" w:rsidRDefault="00910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9952" w:type="dxa"/>
              <w:tblLayout w:type="fixed"/>
              <w:tblLook w:val="04A0" w:firstRow="1" w:lastRow="0" w:firstColumn="1" w:lastColumn="0" w:noHBand="0" w:noVBand="1"/>
            </w:tblPr>
            <w:tblGrid>
              <w:gridCol w:w="402"/>
              <w:gridCol w:w="1436"/>
              <w:gridCol w:w="435"/>
              <w:gridCol w:w="478"/>
              <w:gridCol w:w="480"/>
              <w:gridCol w:w="483"/>
              <w:gridCol w:w="478"/>
              <w:gridCol w:w="415"/>
              <w:gridCol w:w="68"/>
              <w:gridCol w:w="199"/>
              <w:gridCol w:w="280"/>
              <w:gridCol w:w="266"/>
              <w:gridCol w:w="267"/>
              <w:gridCol w:w="108"/>
              <w:gridCol w:w="160"/>
              <w:gridCol w:w="267"/>
              <w:gridCol w:w="212"/>
              <w:gridCol w:w="54"/>
              <w:gridCol w:w="271"/>
              <w:gridCol w:w="267"/>
              <w:gridCol w:w="314"/>
              <w:gridCol w:w="629"/>
              <w:gridCol w:w="993"/>
              <w:gridCol w:w="990"/>
            </w:tblGrid>
            <w:tr w:rsidR="00910D59" w14:paraId="429F077A" w14:textId="77777777">
              <w:trPr>
                <w:cantSplit/>
                <w:trHeight w:val="1953"/>
              </w:trPr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9573C0B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№</w:t>
                  </w:r>
                </w:p>
              </w:tc>
              <w:tc>
                <w:tcPr>
                  <w:tcW w:w="1435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32A73BBA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ФИ ребёнка, возрастная группа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textDirection w:val="btLr"/>
                </w:tcPr>
                <w:p w14:paraId="54AB1E38" w14:textId="77777777" w:rsidR="00910D59" w:rsidRDefault="00AC7643">
                  <w:pPr>
                    <w:widowControl w:val="0"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Внимание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сосредото-ченностьпсихич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деят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. на объекте: мотивация)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textDirection w:val="btLr"/>
                </w:tcPr>
                <w:p w14:paraId="43B32768" w14:textId="77777777" w:rsidR="00910D59" w:rsidRDefault="00AC7643">
                  <w:pPr>
                    <w:widowControl w:val="0"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Восприятие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процесс приёма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преобразова-ния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информации: усвоение, понимание)</w:t>
                  </w:r>
                </w:p>
              </w:tc>
              <w:tc>
                <w:tcPr>
                  <w:tcW w:w="96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textDirection w:val="btLr"/>
                </w:tcPr>
                <w:p w14:paraId="4AFB8B2F" w14:textId="77777777" w:rsidR="00910D59" w:rsidRDefault="00AC7643">
                  <w:pPr>
                    <w:widowControl w:val="0"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Память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(способность на короткое или длительное время сохранять информацию)</w:t>
                  </w:r>
                </w:p>
              </w:tc>
              <w:tc>
                <w:tcPr>
                  <w:tcW w:w="112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textDirection w:val="btLr"/>
                </w:tcPr>
                <w:p w14:paraId="2F177213" w14:textId="77777777" w:rsidR="00910D59" w:rsidRDefault="00AC7643">
                  <w:pPr>
                    <w:widowControl w:val="0"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Воображение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(процесс особого отражения - создание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мыслеобраза,  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творчество)</w:t>
                  </w:r>
                </w:p>
              </w:tc>
              <w:tc>
                <w:tcPr>
                  <w:tcW w:w="96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textDirection w:val="btLr"/>
                </w:tcPr>
                <w:p w14:paraId="3180213D" w14:textId="77777777" w:rsidR="00910D59" w:rsidRDefault="00AC7643">
                  <w:pPr>
                    <w:widowControl w:val="0"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Мышление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процесс обобщённого отражения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образа:анализ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сравнение,  обобщение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, самоанализ)</w:t>
                  </w:r>
                </w:p>
              </w:tc>
              <w:tc>
                <w:tcPr>
                  <w:tcW w:w="121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textDirection w:val="btLr"/>
                </w:tcPr>
                <w:p w14:paraId="1B87EEF0" w14:textId="77777777" w:rsidR="00910D59" w:rsidRDefault="00AC7643">
                  <w:pPr>
                    <w:widowControl w:val="0"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Воспроизведение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(извлечение информации из памяти)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8E6357E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Активное развитие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28-30 б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);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частичное развитие    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25-27 б).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Торможение     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до 25 б)</w:t>
                  </w:r>
                </w:p>
              </w:tc>
            </w:tr>
            <w:tr w:rsidR="00910D59" w14:paraId="6CC666C7" w14:textId="77777777">
              <w:trPr>
                <w:trHeight w:val="554"/>
              </w:trPr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69EEB1F4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52DC74B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год обучения</w:t>
                  </w:r>
                </w:p>
              </w:tc>
              <w:tc>
                <w:tcPr>
                  <w:tcW w:w="4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8434011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</w:p>
              </w:tc>
              <w:tc>
                <w:tcPr>
                  <w:tcW w:w="4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6FDB260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Р</w:t>
                  </w:r>
                </w:p>
                <w:p w14:paraId="5DB103C9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6AEB19F9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</w:p>
              </w:tc>
              <w:tc>
                <w:tcPr>
                  <w:tcW w:w="48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8504B22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Р</w:t>
                  </w:r>
                </w:p>
              </w:tc>
              <w:tc>
                <w:tcPr>
                  <w:tcW w:w="4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B5F43ED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</w:p>
              </w:tc>
              <w:tc>
                <w:tcPr>
                  <w:tcW w:w="48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30BD9624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Р</w:t>
                  </w:r>
                </w:p>
              </w:tc>
              <w:tc>
                <w:tcPr>
                  <w:tcW w:w="47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435C202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</w:p>
              </w:tc>
              <w:tc>
                <w:tcPr>
                  <w:tcW w:w="641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D60CC40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Р</w:t>
                  </w:r>
                </w:p>
              </w:tc>
              <w:tc>
                <w:tcPr>
                  <w:tcW w:w="63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588811A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</w:p>
              </w:tc>
              <w:tc>
                <w:tcPr>
                  <w:tcW w:w="325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30CD91B8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Р</w:t>
                  </w:r>
                </w:p>
              </w:tc>
              <w:tc>
                <w:tcPr>
                  <w:tcW w:w="581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95C206D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</w:p>
              </w:tc>
              <w:tc>
                <w:tcPr>
                  <w:tcW w:w="62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3E54D49B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Р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76D246F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</w:p>
              </w:tc>
              <w:tc>
                <w:tcPr>
                  <w:tcW w:w="99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11BA645" w14:textId="77777777" w:rsidR="00910D59" w:rsidRDefault="00AC7643">
                  <w:pPr>
                    <w:widowControl w:val="0"/>
                    <w:ind w:left="588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Р</w:t>
                  </w:r>
                </w:p>
              </w:tc>
            </w:tr>
            <w:tr w:rsidR="00910D59" w14:paraId="3CAC44E4" w14:textId="77777777">
              <w:trPr>
                <w:trHeight w:val="319"/>
              </w:trPr>
              <w:tc>
                <w:tcPr>
                  <w:tcW w:w="4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261C599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43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BE6483C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4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C6E14D7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6225D4B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6F61A9E9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0C03B2B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39AAAD46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63C6294C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42B44C4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1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AF9EC38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3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0E7F216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D3F3CB7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1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E0902BC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ABAC05C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9726FFF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363F7D07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910D59" w14:paraId="211E877B" w14:textId="77777777">
              <w:trPr>
                <w:trHeight w:val="319"/>
              </w:trPr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37DBC661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43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5565221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4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B997C20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A3BC40C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1DCD3D4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FB75332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6FF5D36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DA7B55D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5E574F8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1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EC5332D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3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3E48FA19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0AF6621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1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33EDB9AF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1F9432B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292A53C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ED9B5C2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910D59" w14:paraId="5F5A14B2" w14:textId="77777777">
              <w:trPr>
                <w:trHeight w:val="319"/>
              </w:trPr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B402F69" w14:textId="77777777" w:rsidR="00910D59" w:rsidRDefault="00AC76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43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8678BAF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766AFCA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9728B7C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A5DE93E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FC9B728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88445E3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579CC77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CA5B125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1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B89AFF6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3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3C3029D6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EC1DCCC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1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E4040B9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1FFBF0A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B50C78F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504AC7D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910D59" w14:paraId="7B4FFC4E" w14:textId="77777777">
              <w:trPr>
                <w:trHeight w:val="534"/>
              </w:trPr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</w:tcPr>
                <w:p w14:paraId="1DD8CFFA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5" w:type="dxa"/>
                  <w:tcBorders>
                    <w:bottom w:val="single" w:sz="4" w:space="0" w:color="000000"/>
                  </w:tcBorders>
                  <w:shd w:val="clear" w:color="auto" w:fill="FFFFFF" w:themeFill="background1"/>
                </w:tcPr>
                <w:p w14:paraId="21AF5F19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434" w:type="dxa"/>
                  <w:tcBorders>
                    <w:bottom w:val="single" w:sz="4" w:space="0" w:color="000000"/>
                  </w:tcBorders>
                  <w:shd w:val="clear" w:color="auto" w:fill="FFFFFF" w:themeFill="background1"/>
                </w:tcPr>
                <w:p w14:paraId="5FDFFB2D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4" w:space="0" w:color="000000"/>
                  </w:tcBorders>
                  <w:shd w:val="clear" w:color="auto" w:fill="FFFFFF" w:themeFill="background1"/>
                </w:tcPr>
                <w:p w14:paraId="2EB3D6EC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4" w:space="0" w:color="000000"/>
                  </w:tcBorders>
                  <w:shd w:val="clear" w:color="auto" w:fill="FFFFFF" w:themeFill="background1"/>
                </w:tcPr>
                <w:p w14:paraId="4448F2F3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3" w:type="dxa"/>
                  <w:tcBorders>
                    <w:bottom w:val="single" w:sz="4" w:space="0" w:color="000000"/>
                  </w:tcBorders>
                  <w:shd w:val="clear" w:color="auto" w:fill="FFFFFF" w:themeFill="background1"/>
                </w:tcPr>
                <w:p w14:paraId="3D9D3E9A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4" w:space="0" w:color="000000"/>
                  </w:tcBorders>
                  <w:shd w:val="clear" w:color="auto" w:fill="FFFFFF" w:themeFill="background1"/>
                </w:tcPr>
                <w:p w14:paraId="54776A1E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83" w:type="dxa"/>
                  <w:gridSpan w:val="2"/>
                  <w:tcBorders>
                    <w:bottom w:val="single" w:sz="4" w:space="0" w:color="000000"/>
                  </w:tcBorders>
                  <w:shd w:val="clear" w:color="auto" w:fill="FFFFFF" w:themeFill="background1"/>
                </w:tcPr>
                <w:p w14:paraId="042EE861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79" w:type="dxa"/>
                  <w:gridSpan w:val="2"/>
                  <w:tcBorders>
                    <w:bottom w:val="single" w:sz="4" w:space="0" w:color="000000"/>
                  </w:tcBorders>
                  <w:shd w:val="clear" w:color="auto" w:fill="FFFFFF" w:themeFill="background1"/>
                </w:tcPr>
                <w:p w14:paraId="16957ECC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641" w:type="dxa"/>
                  <w:gridSpan w:val="3"/>
                  <w:tcBorders>
                    <w:bottom w:val="single" w:sz="4" w:space="0" w:color="000000"/>
                  </w:tcBorders>
                  <w:shd w:val="clear" w:color="auto" w:fill="FFFFFF" w:themeFill="background1"/>
                </w:tcPr>
                <w:p w14:paraId="002E1C60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639" w:type="dxa"/>
                  <w:gridSpan w:val="3"/>
                  <w:tcBorders>
                    <w:bottom w:val="single" w:sz="4" w:space="0" w:color="000000"/>
                  </w:tcBorders>
                  <w:shd w:val="clear" w:color="auto" w:fill="FFFFFF" w:themeFill="background1"/>
                </w:tcPr>
                <w:p w14:paraId="04032E33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14:paraId="09100B29" w14:textId="77777777" w:rsidR="00910D59" w:rsidRDefault="00910D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" w:type="dxa"/>
                  <w:gridSpan w:val="2"/>
                  <w:tcBorders>
                    <w:bottom w:val="single" w:sz="4" w:space="0" w:color="000000"/>
                  </w:tcBorders>
                  <w:shd w:val="clear" w:color="auto" w:fill="FFFFFF" w:themeFill="background1"/>
                </w:tcPr>
                <w:p w14:paraId="4788E152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1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</w:tcPr>
                <w:p w14:paraId="6938EE00" w14:textId="77777777" w:rsidR="00910D59" w:rsidRDefault="00AC7643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</w:t>
                  </w:r>
                </w:p>
              </w:tc>
              <w:tc>
                <w:tcPr>
                  <w:tcW w:w="99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80F6B0A" w14:textId="77777777" w:rsidR="00910D59" w:rsidRDefault="00AC764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А  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чел</w:t>
                  </w:r>
                </w:p>
                <w:p w14:paraId="128A2DD6" w14:textId="77777777" w:rsidR="00910D59" w:rsidRDefault="00AC764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ЧР – чел</w:t>
                  </w:r>
                </w:p>
                <w:p w14:paraId="5A0D1DFE" w14:textId="77777777" w:rsidR="00910D59" w:rsidRDefault="00AC764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Тор - чел</w:t>
                  </w:r>
                </w:p>
              </w:tc>
              <w:tc>
                <w:tcPr>
                  <w:tcW w:w="9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4447C67" w14:textId="77777777" w:rsidR="00910D59" w:rsidRDefault="00AC764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А  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 чел</w:t>
                  </w:r>
                </w:p>
                <w:p w14:paraId="1265612C" w14:textId="77777777" w:rsidR="00910D59" w:rsidRDefault="00AC764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ЧР – чел</w:t>
                  </w:r>
                </w:p>
                <w:p w14:paraId="564DA216" w14:textId="77777777" w:rsidR="00910D59" w:rsidRDefault="00AC764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Тор - чел</w:t>
                  </w:r>
                </w:p>
              </w:tc>
            </w:tr>
            <w:tr w:rsidR="00910D59" w14:paraId="69FCB0E4" w14:textId="77777777">
              <w:trPr>
                <w:trHeight w:val="277"/>
              </w:trPr>
              <w:tc>
                <w:tcPr>
                  <w:tcW w:w="2748" w:type="dxa"/>
                  <w:gridSpan w:val="4"/>
                  <w:vAlign w:val="bottom"/>
                </w:tcPr>
                <w:p w14:paraId="468F4621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80" w:type="dxa"/>
                  <w:vAlign w:val="bottom"/>
                </w:tcPr>
                <w:p w14:paraId="01823B54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83" w:type="dxa"/>
                  <w:vAlign w:val="bottom"/>
                </w:tcPr>
                <w:p w14:paraId="7C2AC919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78" w:type="dxa"/>
                  <w:vAlign w:val="bottom"/>
                </w:tcPr>
                <w:p w14:paraId="1071BE25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83" w:type="dxa"/>
                  <w:gridSpan w:val="2"/>
                  <w:vAlign w:val="bottom"/>
                </w:tcPr>
                <w:p w14:paraId="76984C68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79" w:type="dxa"/>
                  <w:gridSpan w:val="2"/>
                  <w:vAlign w:val="bottom"/>
                </w:tcPr>
                <w:p w14:paraId="4BB8301C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41" w:type="dxa"/>
                  <w:gridSpan w:val="3"/>
                  <w:vAlign w:val="bottom"/>
                </w:tcPr>
                <w:p w14:paraId="741A8599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39" w:type="dxa"/>
                  <w:gridSpan w:val="3"/>
                  <w:vAlign w:val="bottom"/>
                </w:tcPr>
                <w:p w14:paraId="38844035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" w:type="dxa"/>
                  <w:gridSpan w:val="2"/>
                  <w:vAlign w:val="bottom"/>
                </w:tcPr>
                <w:p w14:paraId="44A01462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7" w:type="dxa"/>
                </w:tcPr>
                <w:p w14:paraId="4C3AD95B" w14:textId="77777777" w:rsidR="00910D59" w:rsidRDefault="00910D59">
                  <w:pPr>
                    <w:widowControl w:val="0"/>
                  </w:pPr>
                </w:p>
              </w:tc>
              <w:tc>
                <w:tcPr>
                  <w:tcW w:w="314" w:type="dxa"/>
                </w:tcPr>
                <w:p w14:paraId="08B1452A" w14:textId="77777777" w:rsidR="00910D59" w:rsidRDefault="00910D59">
                  <w:pPr>
                    <w:widowControl w:val="0"/>
                  </w:pPr>
                </w:p>
              </w:tc>
              <w:tc>
                <w:tcPr>
                  <w:tcW w:w="629" w:type="dxa"/>
                </w:tcPr>
                <w:p w14:paraId="13B70C37" w14:textId="77777777" w:rsidR="00910D59" w:rsidRDefault="00910D59">
                  <w:pPr>
                    <w:widowControl w:val="0"/>
                  </w:pPr>
                </w:p>
              </w:tc>
              <w:tc>
                <w:tcPr>
                  <w:tcW w:w="993" w:type="dxa"/>
                </w:tcPr>
                <w:p w14:paraId="705C570B" w14:textId="77777777" w:rsidR="00910D59" w:rsidRDefault="00910D59">
                  <w:pPr>
                    <w:widowControl w:val="0"/>
                  </w:pPr>
                </w:p>
              </w:tc>
              <w:tc>
                <w:tcPr>
                  <w:tcW w:w="990" w:type="dxa"/>
                </w:tcPr>
                <w:p w14:paraId="218442A0" w14:textId="77777777" w:rsidR="00910D59" w:rsidRDefault="00910D59">
                  <w:pPr>
                    <w:widowControl w:val="0"/>
                  </w:pPr>
                </w:p>
              </w:tc>
            </w:tr>
            <w:tr w:rsidR="00910D59" w14:paraId="584079C6" w14:textId="77777777">
              <w:trPr>
                <w:trHeight w:val="277"/>
              </w:trPr>
              <w:tc>
                <w:tcPr>
                  <w:tcW w:w="401" w:type="dxa"/>
                  <w:vAlign w:val="bottom"/>
                </w:tcPr>
                <w:p w14:paraId="1E1B0095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5" w:type="dxa"/>
                </w:tcPr>
                <w:p w14:paraId="0CF2213C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68" w:type="dxa"/>
                  <w:gridSpan w:val="6"/>
                </w:tcPr>
                <w:p w14:paraId="3FF1AAC0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7" w:type="dxa"/>
                  <w:gridSpan w:val="2"/>
                </w:tcPr>
                <w:p w14:paraId="35306B2E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14:paraId="1D8C9EFA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6" w:type="dxa"/>
                  <w:vAlign w:val="bottom"/>
                </w:tcPr>
                <w:p w14:paraId="36BB9970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7" w:type="dxa"/>
                  <w:vAlign w:val="bottom"/>
                </w:tcPr>
                <w:p w14:paraId="55FA3581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8" w:type="dxa"/>
                  <w:gridSpan w:val="2"/>
                  <w:vAlign w:val="bottom"/>
                </w:tcPr>
                <w:p w14:paraId="7AE36B34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7" w:type="dxa"/>
                  <w:vAlign w:val="bottom"/>
                </w:tcPr>
                <w:p w14:paraId="0194A5D3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6" w:type="dxa"/>
                  <w:gridSpan w:val="2"/>
                  <w:vAlign w:val="bottom"/>
                </w:tcPr>
                <w:p w14:paraId="3EAA53EA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1" w:type="dxa"/>
                  <w:vAlign w:val="bottom"/>
                </w:tcPr>
                <w:p w14:paraId="2761FDB2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7" w:type="dxa"/>
                  <w:vAlign w:val="bottom"/>
                </w:tcPr>
                <w:p w14:paraId="754E51C1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14" w:type="dxa"/>
                </w:tcPr>
                <w:p w14:paraId="58A34CE0" w14:textId="77777777" w:rsidR="00910D59" w:rsidRDefault="00910D59">
                  <w:pPr>
                    <w:widowControl w:val="0"/>
                  </w:pPr>
                </w:p>
              </w:tc>
              <w:tc>
                <w:tcPr>
                  <w:tcW w:w="629" w:type="dxa"/>
                </w:tcPr>
                <w:p w14:paraId="0BC91FA5" w14:textId="77777777" w:rsidR="00910D59" w:rsidRDefault="00910D59">
                  <w:pPr>
                    <w:widowControl w:val="0"/>
                  </w:pPr>
                </w:p>
              </w:tc>
              <w:tc>
                <w:tcPr>
                  <w:tcW w:w="993" w:type="dxa"/>
                </w:tcPr>
                <w:p w14:paraId="3DCFB07E" w14:textId="77777777" w:rsidR="00910D59" w:rsidRDefault="00910D59">
                  <w:pPr>
                    <w:widowControl w:val="0"/>
                  </w:pPr>
                </w:p>
              </w:tc>
              <w:tc>
                <w:tcPr>
                  <w:tcW w:w="990" w:type="dxa"/>
                </w:tcPr>
                <w:p w14:paraId="63B2AA69" w14:textId="77777777" w:rsidR="00910D59" w:rsidRDefault="00910D59">
                  <w:pPr>
                    <w:widowControl w:val="0"/>
                  </w:pPr>
                </w:p>
              </w:tc>
            </w:tr>
            <w:tr w:rsidR="00910D59" w14:paraId="776A48BB" w14:textId="77777777">
              <w:trPr>
                <w:trHeight w:val="277"/>
              </w:trPr>
              <w:tc>
                <w:tcPr>
                  <w:tcW w:w="401" w:type="dxa"/>
                  <w:vAlign w:val="bottom"/>
                </w:tcPr>
                <w:p w14:paraId="3C8C95E5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5" w:type="dxa"/>
                </w:tcPr>
                <w:p w14:paraId="785F3A6B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68" w:type="dxa"/>
                  <w:gridSpan w:val="6"/>
                </w:tcPr>
                <w:p w14:paraId="78511EF7" w14:textId="77777777" w:rsidR="00910D59" w:rsidRDefault="00910D59" w:rsidP="00EC4A2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7" w:type="dxa"/>
                  <w:gridSpan w:val="2"/>
                </w:tcPr>
                <w:p w14:paraId="5B1DF2EC" w14:textId="77777777" w:rsidR="00910D59" w:rsidRDefault="00910D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14:paraId="26FD380E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6" w:type="dxa"/>
                  <w:vAlign w:val="bottom"/>
                </w:tcPr>
                <w:p w14:paraId="5B5C2F46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7" w:type="dxa"/>
                  <w:vAlign w:val="bottom"/>
                </w:tcPr>
                <w:p w14:paraId="7A8E877D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8" w:type="dxa"/>
                  <w:gridSpan w:val="2"/>
                  <w:vAlign w:val="bottom"/>
                </w:tcPr>
                <w:p w14:paraId="48F0B84D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7" w:type="dxa"/>
                  <w:vAlign w:val="bottom"/>
                </w:tcPr>
                <w:p w14:paraId="55DB3F68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6" w:type="dxa"/>
                  <w:gridSpan w:val="2"/>
                  <w:vAlign w:val="bottom"/>
                </w:tcPr>
                <w:p w14:paraId="571C6607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1" w:type="dxa"/>
                  <w:vAlign w:val="bottom"/>
                </w:tcPr>
                <w:p w14:paraId="7782EDEF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7" w:type="dxa"/>
                  <w:vAlign w:val="bottom"/>
                </w:tcPr>
                <w:p w14:paraId="74EEF064" w14:textId="77777777" w:rsidR="00910D59" w:rsidRDefault="00910D5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14" w:type="dxa"/>
                </w:tcPr>
                <w:p w14:paraId="0D89353A" w14:textId="77777777" w:rsidR="00910D59" w:rsidRDefault="00910D59">
                  <w:pPr>
                    <w:widowControl w:val="0"/>
                  </w:pPr>
                </w:p>
              </w:tc>
              <w:tc>
                <w:tcPr>
                  <w:tcW w:w="629" w:type="dxa"/>
                </w:tcPr>
                <w:p w14:paraId="63CBA026" w14:textId="77777777" w:rsidR="00910D59" w:rsidRDefault="00910D59">
                  <w:pPr>
                    <w:widowControl w:val="0"/>
                  </w:pPr>
                </w:p>
              </w:tc>
              <w:tc>
                <w:tcPr>
                  <w:tcW w:w="993" w:type="dxa"/>
                </w:tcPr>
                <w:p w14:paraId="15CBC6D8" w14:textId="77777777" w:rsidR="00910D59" w:rsidRDefault="00910D59">
                  <w:pPr>
                    <w:widowControl w:val="0"/>
                  </w:pPr>
                </w:p>
              </w:tc>
              <w:tc>
                <w:tcPr>
                  <w:tcW w:w="990" w:type="dxa"/>
                </w:tcPr>
                <w:p w14:paraId="45981BAB" w14:textId="77777777" w:rsidR="00910D59" w:rsidRDefault="00910D59">
                  <w:pPr>
                    <w:widowControl w:val="0"/>
                  </w:pPr>
                </w:p>
              </w:tc>
            </w:tr>
          </w:tbl>
          <w:p w14:paraId="4375376D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af6"/>
              <w:tblW w:w="796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3827"/>
            </w:tblGrid>
            <w:tr w:rsidR="00910D59" w14:paraId="6598BD51" w14:textId="77777777">
              <w:trPr>
                <w:trHeight w:val="536"/>
                <w:jc w:val="center"/>
              </w:trPr>
              <w:tc>
                <w:tcPr>
                  <w:tcW w:w="7966" w:type="dxa"/>
                  <w:gridSpan w:val="2"/>
                </w:tcPr>
                <w:p w14:paraId="02DC366E" w14:textId="77777777" w:rsidR="00910D59" w:rsidRPr="00EC4A23" w:rsidRDefault="00AC7643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C4A2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20____ – 20____ учебный год</w:t>
                  </w:r>
                </w:p>
                <w:p w14:paraId="5520C7AB" w14:textId="77777777" w:rsidR="00910D59" w:rsidRPr="00EC4A23" w:rsidRDefault="00AC76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A2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год обучения ____    группа___</w:t>
                  </w:r>
                </w:p>
              </w:tc>
            </w:tr>
            <w:tr w:rsidR="00910D59" w14:paraId="78D44C27" w14:textId="77777777">
              <w:trPr>
                <w:trHeight w:val="536"/>
                <w:jc w:val="center"/>
              </w:trPr>
              <w:tc>
                <w:tcPr>
                  <w:tcW w:w="4139" w:type="dxa"/>
                </w:tcPr>
                <w:p w14:paraId="2FA3C73C" w14:textId="77777777" w:rsidR="00910D59" w:rsidRPr="00EC4A23" w:rsidRDefault="00AC76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A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результаты за 1 полугодие</w:t>
                  </w:r>
                </w:p>
              </w:tc>
              <w:tc>
                <w:tcPr>
                  <w:tcW w:w="3827" w:type="dxa"/>
                </w:tcPr>
                <w:p w14:paraId="391F1779" w14:textId="77777777" w:rsidR="00910D59" w:rsidRPr="00EC4A23" w:rsidRDefault="00AC76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A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результаты за 2 полугодие</w:t>
                  </w:r>
                </w:p>
              </w:tc>
            </w:tr>
            <w:tr w:rsidR="00910D59" w14:paraId="3972550F" w14:textId="77777777">
              <w:trPr>
                <w:trHeight w:val="536"/>
                <w:jc w:val="center"/>
              </w:trPr>
              <w:tc>
                <w:tcPr>
                  <w:tcW w:w="4139" w:type="dxa"/>
                </w:tcPr>
                <w:p w14:paraId="037A7426" w14:textId="77777777" w:rsidR="00910D59" w:rsidRPr="00EC4A23" w:rsidRDefault="00AC76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A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Высокий уровень </w:t>
                  </w:r>
                  <w:proofErr w:type="gramStart"/>
                  <w:r w:rsidRPr="00EC4A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 %</w:t>
                  </w:r>
                  <w:proofErr w:type="gramEnd"/>
                </w:p>
                <w:p w14:paraId="0BC69293" w14:textId="77777777" w:rsidR="00910D59" w:rsidRPr="00EC4A23" w:rsidRDefault="00AC76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A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Средний уровень </w:t>
                  </w:r>
                  <w:proofErr w:type="gramStart"/>
                  <w:r w:rsidRPr="00EC4A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 %</w:t>
                  </w:r>
                  <w:proofErr w:type="gramEnd"/>
                </w:p>
                <w:p w14:paraId="5BF1D0CA" w14:textId="77777777" w:rsidR="00910D59" w:rsidRPr="00EC4A23" w:rsidRDefault="00AC7643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EC4A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Низкий уровень -    %</w:t>
                  </w:r>
                </w:p>
              </w:tc>
              <w:tc>
                <w:tcPr>
                  <w:tcW w:w="3827" w:type="dxa"/>
                </w:tcPr>
                <w:p w14:paraId="66E3C8D8" w14:textId="77777777" w:rsidR="00910D59" w:rsidRPr="00EC4A23" w:rsidRDefault="00AC76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A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Высокий уровень -   %</w:t>
                  </w:r>
                </w:p>
                <w:p w14:paraId="4B9D0326" w14:textId="77777777" w:rsidR="00910D59" w:rsidRPr="00EC4A23" w:rsidRDefault="00AC76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A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Средний уровень -    %</w:t>
                  </w:r>
                </w:p>
                <w:p w14:paraId="618EAC3C" w14:textId="77777777" w:rsidR="00910D59" w:rsidRPr="00EC4A23" w:rsidRDefault="00AC7643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EC4A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Низкий уровень -      %</w:t>
                  </w:r>
                </w:p>
              </w:tc>
            </w:tr>
          </w:tbl>
          <w:p w14:paraId="7236036D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2E6AC8" w14:textId="77777777" w:rsidR="00910D59" w:rsidRDefault="00AC76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№ 3</w:t>
            </w:r>
          </w:p>
          <w:p w14:paraId="18C329A4" w14:textId="77777777" w:rsidR="00910D59" w:rsidRDefault="00910D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" w:type="dxa"/>
          </w:tcPr>
          <w:p w14:paraId="122127C9" w14:textId="77777777" w:rsidR="00910D59" w:rsidRDefault="00910D59">
            <w:pPr>
              <w:widowControl w:val="0"/>
            </w:pPr>
          </w:p>
        </w:tc>
        <w:tc>
          <w:tcPr>
            <w:tcW w:w="1120" w:type="dxa"/>
          </w:tcPr>
          <w:p w14:paraId="1D000E22" w14:textId="77777777" w:rsidR="00910D59" w:rsidRDefault="00910D59">
            <w:pPr>
              <w:widowControl w:val="0"/>
            </w:pPr>
          </w:p>
        </w:tc>
        <w:tc>
          <w:tcPr>
            <w:tcW w:w="240" w:type="dxa"/>
          </w:tcPr>
          <w:p w14:paraId="262AE61A" w14:textId="77777777" w:rsidR="00910D59" w:rsidRDefault="00910D59">
            <w:pPr>
              <w:widowControl w:val="0"/>
            </w:pPr>
          </w:p>
        </w:tc>
      </w:tr>
    </w:tbl>
    <w:p w14:paraId="2512F419" w14:textId="77777777" w:rsidR="00910D59" w:rsidRDefault="00AC7643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ДИАГНОСТИКА УРОВНЯ ВОСПИТАННОСТИ</w:t>
      </w:r>
    </w:p>
    <w:p w14:paraId="632B204C" w14:textId="77777777" w:rsidR="00910D59" w:rsidRDefault="00AC7643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 Входная/ 2 Промежуточная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/  3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Итоговая</w:t>
      </w:r>
    </w:p>
    <w:p w14:paraId="0882ECD0" w14:textId="77777777" w:rsidR="00910D59" w:rsidRDefault="00AC7643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20 __-20__, __ год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обучения,  группа</w:t>
      </w:r>
      <w:proofErr w:type="gramEnd"/>
    </w:p>
    <w:p w14:paraId="21C39BF1" w14:textId="77777777" w:rsidR="00910D59" w:rsidRDefault="00910D5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b/>
        </w:rPr>
      </w:pPr>
    </w:p>
    <w:p w14:paraId="68421EC0" w14:textId="77777777" w:rsidR="00910D59" w:rsidRDefault="00AC76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Уровень воспитанности </w:t>
      </w:r>
      <w:proofErr w:type="gramStart"/>
      <w:r>
        <w:rPr>
          <w:rFonts w:ascii="Times New Roman" w:hAnsi="Times New Roman" w:cs="Times New Roman"/>
          <w:b/>
        </w:rPr>
        <w:t>обучающихся  (</w:t>
      </w:r>
      <w:proofErr w:type="gramEnd"/>
      <w:r>
        <w:rPr>
          <w:rFonts w:ascii="Times New Roman" w:hAnsi="Times New Roman" w:cs="Times New Roman"/>
          <w:b/>
        </w:rPr>
        <w:t>методика Н.П. Капустина) (1 – 3 год обучения)</w:t>
      </w:r>
    </w:p>
    <w:p w14:paraId="4BA2A06A" w14:textId="77777777" w:rsidR="00910D59" w:rsidRDefault="00910D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648"/>
        <w:gridCol w:w="1613"/>
        <w:gridCol w:w="1716"/>
        <w:gridCol w:w="1594"/>
      </w:tblGrid>
      <w:tr w:rsidR="00910D59" w14:paraId="1F90164E" w14:textId="7777777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D53B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004B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оцениваю себя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F825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Меня оценивает педагог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4E14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Итоговые баллы</w:t>
            </w:r>
          </w:p>
        </w:tc>
      </w:tr>
      <w:tr w:rsidR="00910D59" w14:paraId="680D0889" w14:textId="7777777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7B49" w14:textId="77777777" w:rsidR="00910D59" w:rsidRDefault="00AC7643" w:rsidP="00CB267F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Любознательность:</w:t>
            </w:r>
          </w:p>
          <w:p w14:paraId="27EA8E44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мне интересно учиться</w:t>
            </w:r>
          </w:p>
          <w:p w14:paraId="6C608C29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люблю читать</w:t>
            </w:r>
          </w:p>
          <w:p w14:paraId="4EEDE958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мне интересно находить ответы на непонятные вопросы</w:t>
            </w:r>
          </w:p>
          <w:p w14:paraId="181DB6E7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всегда выполняю домашнее задание</w:t>
            </w:r>
          </w:p>
          <w:p w14:paraId="46FE7EE7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стремлюсь получать хорошие отметки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4C98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338B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2A8C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0D59" w14:paraId="74ECCD2A" w14:textId="7777777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5B24" w14:textId="77777777" w:rsidR="00910D59" w:rsidRDefault="00AC7643" w:rsidP="00CB267F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Прилежание:</w:t>
            </w:r>
          </w:p>
          <w:p w14:paraId="366E5915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старателен на занятиях</w:t>
            </w:r>
          </w:p>
          <w:p w14:paraId="425C4EC6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внимателен</w:t>
            </w:r>
          </w:p>
          <w:p w14:paraId="6A46DB18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самостоятелен</w:t>
            </w:r>
          </w:p>
          <w:p w14:paraId="3B500767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помогаю другим в делах и сам обращаюсь за помощью</w:t>
            </w:r>
          </w:p>
          <w:p w14:paraId="0838D28A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мне нравится самообслуживание в центре и дома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9CA0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6B35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BC3A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0D59" w14:paraId="7EF53EEF" w14:textId="7777777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CB21" w14:textId="77777777" w:rsidR="00910D59" w:rsidRDefault="00AC7643" w:rsidP="00CB267F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Отношение к природе:</w:t>
            </w:r>
          </w:p>
          <w:p w14:paraId="63888907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берегу землю</w:t>
            </w:r>
          </w:p>
          <w:p w14:paraId="07FDBBCC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берегу растения</w:t>
            </w:r>
          </w:p>
          <w:p w14:paraId="2C1A23F4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берегу животных</w:t>
            </w:r>
          </w:p>
          <w:p w14:paraId="01E20CE1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берегу природу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C0EB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E585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EA3E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0D59" w14:paraId="63159DDD" w14:textId="7777777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650A" w14:textId="77777777" w:rsidR="00910D59" w:rsidRDefault="00AC7643" w:rsidP="00CB267F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 и ДТСР «Форус»:</w:t>
            </w:r>
          </w:p>
          <w:p w14:paraId="3C3D012E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выполняю правила для обучающихся центра</w:t>
            </w:r>
          </w:p>
          <w:p w14:paraId="0B6325AB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добр в отношениях с людьми</w:t>
            </w:r>
          </w:p>
          <w:p w14:paraId="75A8D06F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участвую в делах группы и центра</w:t>
            </w:r>
          </w:p>
          <w:p w14:paraId="68511ED1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справедлив в отношениях с людьми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38BB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1AA0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4AE8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0D59" w14:paraId="5248F724" w14:textId="7777777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2397" w14:textId="77777777" w:rsidR="00910D59" w:rsidRDefault="00AC7643" w:rsidP="00CB267F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Прекрасное в моей жизни:</w:t>
            </w:r>
          </w:p>
          <w:p w14:paraId="36A03ECF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аккуратен и опрятен</w:t>
            </w:r>
          </w:p>
          <w:p w14:paraId="3C9654B4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соблюдаю культуру поведения</w:t>
            </w:r>
          </w:p>
          <w:p w14:paraId="6E3C5E7F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забочусь о здоровье</w:t>
            </w:r>
          </w:p>
          <w:p w14:paraId="1D021790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умею правильно распределять время учебы и отдыха</w:t>
            </w:r>
          </w:p>
          <w:p w14:paraId="744EB8AA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 меня нет вредных привычек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4B4C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47B2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747E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43DF32C" w14:textId="77777777" w:rsidR="00910D59" w:rsidRDefault="00AC764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Оценка результатов:</w:t>
      </w:r>
    </w:p>
    <w:p w14:paraId="67A6C9AE" w14:textId="77777777" w:rsidR="00910D59" w:rsidRDefault="00AC7643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– </w:t>
      </w:r>
      <w:proofErr w:type="gramStart"/>
      <w:r>
        <w:rPr>
          <w:rFonts w:ascii="Times New Roman" w:hAnsi="Times New Roman" w:cs="Times New Roman"/>
        </w:rPr>
        <w:t>всегда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По каждому качеству выводится одна среднеарифметическая оценка.</w:t>
      </w:r>
    </w:p>
    <w:p w14:paraId="04940B3B" w14:textId="77777777" w:rsidR="00910D59" w:rsidRDefault="00AC7643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proofErr w:type="gramStart"/>
      <w:r>
        <w:rPr>
          <w:rFonts w:ascii="Times New Roman" w:hAnsi="Times New Roman" w:cs="Times New Roman"/>
        </w:rPr>
        <w:t>часто</w:t>
      </w:r>
      <w:proofErr w:type="gramEnd"/>
      <w:r>
        <w:rPr>
          <w:rFonts w:ascii="Times New Roman" w:hAnsi="Times New Roman" w:cs="Times New Roman"/>
        </w:rPr>
        <w:tab/>
        <w:t>В результате каждый обучающийся имеет 5 оценок.</w:t>
      </w:r>
    </w:p>
    <w:p w14:paraId="3E7F82F1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– редко</w:t>
      </w:r>
    </w:p>
    <w:p w14:paraId="3CCF2D58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никогда</w:t>
      </w:r>
    </w:p>
    <w:p w14:paraId="730B61FB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– у меня другая позиция</w:t>
      </w:r>
    </w:p>
    <w:p w14:paraId="16BAD24C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Затем 5 оценок складываются и делятся на 5. Средний балл и является условным определением уровня воспитанности.</w:t>
      </w:r>
    </w:p>
    <w:p w14:paraId="182267AE" w14:textId="77777777" w:rsidR="00910D59" w:rsidRDefault="00AC764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Средний балл</w:t>
      </w:r>
    </w:p>
    <w:p w14:paraId="7AF04F48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5 - 4,5 – высокий уровень (в)</w:t>
      </w:r>
    </w:p>
    <w:p w14:paraId="701E6B86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4,4 – 4 – хороший уровень (х)</w:t>
      </w:r>
    </w:p>
    <w:p w14:paraId="5A0FE2F2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3,9 – 2,9 – средний уровень (с)</w:t>
      </w:r>
    </w:p>
    <w:p w14:paraId="2E825414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2,8 – 2 – низкий уровень (н)</w:t>
      </w:r>
    </w:p>
    <w:p w14:paraId="58E047E6" w14:textId="77777777" w:rsidR="00910D59" w:rsidRDefault="00910D59">
      <w:pPr>
        <w:spacing w:after="0" w:line="240" w:lineRule="auto"/>
        <w:rPr>
          <w:rFonts w:ascii="Times New Roman" w:hAnsi="Times New Roman" w:cs="Times New Roman"/>
        </w:rPr>
      </w:pPr>
    </w:p>
    <w:p w14:paraId="2F332B15" w14:textId="77777777" w:rsidR="00910D59" w:rsidRDefault="00AC76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Сводный лист данных изучения уровня воспитанности обучающихся группы</w:t>
      </w:r>
    </w:p>
    <w:p w14:paraId="59088704" w14:textId="77777777" w:rsidR="00910D59" w:rsidRDefault="00910D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19"/>
        <w:gridCol w:w="1145"/>
        <w:gridCol w:w="445"/>
        <w:gridCol w:w="700"/>
        <w:gridCol w:w="443"/>
        <w:gridCol w:w="702"/>
        <w:gridCol w:w="442"/>
        <w:gridCol w:w="702"/>
        <w:gridCol w:w="443"/>
        <w:gridCol w:w="700"/>
        <w:gridCol w:w="443"/>
        <w:gridCol w:w="701"/>
        <w:gridCol w:w="443"/>
        <w:gridCol w:w="702"/>
        <w:gridCol w:w="443"/>
        <w:gridCol w:w="698"/>
      </w:tblGrid>
      <w:tr w:rsidR="00910D59" w14:paraId="07B41674" w14:textId="77777777">
        <w:trPr>
          <w:cantSplit/>
          <w:trHeight w:val="224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7BBF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1950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обучающегося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C0047B" w14:textId="77777777" w:rsidR="00910D59" w:rsidRDefault="00AC764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Любознательность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78A42B" w14:textId="77777777" w:rsidR="00910D59" w:rsidRDefault="00AC764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Прилежание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3EFC62" w14:textId="77777777" w:rsidR="00910D59" w:rsidRDefault="00AC764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к природе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6511B1" w14:textId="77777777" w:rsidR="00910D59" w:rsidRDefault="00AC764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и школа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64A82F" w14:textId="77777777" w:rsidR="00910D59" w:rsidRDefault="00AC764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Прекрасное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моей жизни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95210F" w14:textId="77777777" w:rsidR="00910D59" w:rsidRDefault="00AC764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2244BE" w14:textId="77777777" w:rsidR="00910D59" w:rsidRDefault="00AC764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воспитанности</w:t>
            </w:r>
          </w:p>
        </w:tc>
      </w:tr>
      <w:tr w:rsidR="00910D59" w14:paraId="556DEC4C" w14:textId="77777777"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030F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22A6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3017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D0E0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F824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63F4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708A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435D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0979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33C2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7A4A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1012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5C4E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F56D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2F4F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</w:tr>
      <w:tr w:rsidR="00910D59" w14:paraId="65C63475" w14:textId="7777777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1086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DA9E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B5A4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310A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2C04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7810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B2CA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B2F9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A7CB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C619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A57E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A8A4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7B90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10F0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A7EB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CF51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FD76B21" w14:textId="77777777" w:rsidR="00910D59" w:rsidRDefault="00910D59">
      <w:pPr>
        <w:spacing w:after="0" w:line="240" w:lineRule="auto"/>
        <w:rPr>
          <w:rFonts w:ascii="Times New Roman" w:hAnsi="Times New Roman" w:cs="Times New Roman"/>
        </w:rPr>
      </w:pPr>
    </w:p>
    <w:p w14:paraId="0635D025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группе ________ обучающихся</w:t>
      </w:r>
    </w:p>
    <w:p w14:paraId="597ED85B" w14:textId="77777777" w:rsidR="00910D59" w:rsidRDefault="00910D59">
      <w:pPr>
        <w:spacing w:after="0" w:line="240" w:lineRule="auto"/>
        <w:rPr>
          <w:rFonts w:ascii="Times New Roman" w:hAnsi="Times New Roman" w:cs="Times New Roman"/>
        </w:rPr>
      </w:pPr>
    </w:p>
    <w:p w14:paraId="723F0EBF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имеют высокий уровень воспитанности</w:t>
      </w:r>
    </w:p>
    <w:p w14:paraId="7825A09B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имеют хороший уровень воспитанности</w:t>
      </w:r>
    </w:p>
    <w:p w14:paraId="568F57D0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имеют средний уровень воспитанности</w:t>
      </w:r>
    </w:p>
    <w:p w14:paraId="5428A9FE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имеют низкий уровень воспитанности</w:t>
      </w:r>
    </w:p>
    <w:p w14:paraId="370E5089" w14:textId="77777777" w:rsidR="00910D59" w:rsidRDefault="00AC764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Схема экспертной оценки уровня воспитанности </w:t>
      </w:r>
    </w:p>
    <w:p w14:paraId="3B347AC0" w14:textId="77777777" w:rsidR="00910D59" w:rsidRDefault="00AC764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Методика Н.П. Капустиной</w:t>
      </w:r>
    </w:p>
    <w:p w14:paraId="6755EF90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Схема предназначена для использования классными руководителями и включает для оценки 6 качеств личности: </w:t>
      </w:r>
    </w:p>
    <w:p w14:paraId="66D46304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1. Любознательность </w:t>
      </w:r>
    </w:p>
    <w:p w14:paraId="7CE78C62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2. Трудолюбие </w:t>
      </w:r>
    </w:p>
    <w:p w14:paraId="5A017613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3. Бережное отношение к природе </w:t>
      </w:r>
    </w:p>
    <w:p w14:paraId="051B9517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4. Отношение к школе </w:t>
      </w:r>
    </w:p>
    <w:p w14:paraId="0E335333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5. Красивое в жизни школьника </w:t>
      </w:r>
    </w:p>
    <w:p w14:paraId="620B75B6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6. Отношение к себе </w:t>
      </w:r>
    </w:p>
    <w:p w14:paraId="6CAFAB12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  По каждому качеству ребенку ставится оценка. В результате каждый ученик имеет 6 оценок, которые затем складываются и делятся на 6. Средний бал и является условным определением уровня воспитанности.             </w:t>
      </w:r>
    </w:p>
    <w:p w14:paraId="2A42B738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Нормы оценок: </w:t>
      </w:r>
      <w:r>
        <w:rPr>
          <w:rFonts w:ascii="Times New Roman" w:hAnsi="Times New Roman" w:cs="Times New Roman"/>
          <w:b/>
          <w:bCs/>
        </w:rPr>
        <w:t xml:space="preserve">5-4.5 – высокий уровень </w:t>
      </w:r>
    </w:p>
    <w:p w14:paraId="5C7BA58D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                         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bCs/>
        </w:rPr>
        <w:t>4.4-4 – хороший уровень</w:t>
      </w:r>
    </w:p>
    <w:p w14:paraId="0E8AF3A2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                         </w:t>
      </w:r>
      <w:r>
        <w:rPr>
          <w:rFonts w:ascii="Times New Roman" w:hAnsi="Times New Roman" w:cs="Times New Roman"/>
          <w:b/>
          <w:bCs/>
        </w:rPr>
        <w:t xml:space="preserve">3.9-2.9 – средний уровень </w:t>
      </w:r>
    </w:p>
    <w:p w14:paraId="03B1466D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                          2.8-2 – низкий уровень </w:t>
      </w:r>
    </w:p>
    <w:p w14:paraId="42E77C65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1 шкала. Любознательность</w:t>
      </w:r>
    </w:p>
    <w:p w14:paraId="459BFC64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5б. Учится с интересом. Мечтательный. С интересом находит ответы на непонятные вопросы. Всегда выполняет домашнее задание. Большое стремление получать хорошие отметки. </w:t>
      </w:r>
    </w:p>
    <w:p w14:paraId="0C2E7008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4б. На уроке работает, положительные и отрицательные ответы чередуются. Домашнее задание не всегда выполняется в полном объеме. </w:t>
      </w:r>
    </w:p>
    <w:p w14:paraId="6C8CA55E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3б. Интерес к учебе проявляет редко. Редко старается находить ответы на непонятные вопросы. Часто приходит с невыполненным домашнем заданием. </w:t>
      </w:r>
    </w:p>
    <w:p w14:paraId="6AB0E568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2б. Интереса к учебе не проявляет. Не пытается найти ответы на непонятные вопросы. Редко выполняет домашнее задание. К оценкам проявляет безразличие. </w:t>
      </w:r>
    </w:p>
    <w:p w14:paraId="1F5DB41B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1б. Учиться не хочет. Оценками не интересуется. </w:t>
      </w:r>
    </w:p>
    <w:p w14:paraId="68D323CF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 шкала. Трудолюбие</w:t>
      </w:r>
    </w:p>
    <w:p w14:paraId="0711984A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5б. Старателен в учебе, внимателен. Помогает другим в делах и сам обращается за помощью. Ответственно относится к дежурству по школе. </w:t>
      </w:r>
    </w:p>
    <w:p w14:paraId="490C0B6D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4б. Старается быть внимателен, часто помогает другим в делах. Иногда обращается за помощью. Чаще ответственно относится к дежурству по школе. </w:t>
      </w:r>
    </w:p>
    <w:p w14:paraId="6E1F2571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3б. Редко проявляет старание к учебе. На уроках бывает не внимателен. На призыв о помощи откликается с трудом, сам за помощью обращается лишь в экстренных случаях. Часто проявляет безответственное отношение к дежурству по школе. </w:t>
      </w:r>
    </w:p>
    <w:p w14:paraId="3BEC5FE1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2б. Учиться не старается, внимание на уроках рассеянное. От общих дел отстраняется. Дежурства по школе избегает. </w:t>
      </w:r>
    </w:p>
    <w:p w14:paraId="76271014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1б. Учиться не хочет. В общих делах не участвует. Дежурит по школе только под присмотром учителя. </w:t>
      </w:r>
    </w:p>
    <w:p w14:paraId="53A0CB32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3 шкала. Бережное отношение к учебе </w:t>
      </w:r>
      <w:r>
        <w:rPr>
          <w:rFonts w:ascii="Times New Roman" w:hAnsi="Times New Roman" w:cs="Times New Roman"/>
        </w:rPr>
        <w:br/>
        <w:t xml:space="preserve">5б. С удовольствием ухаживает за комнатными растениями, интересуется природой, любит животных. Активен в походах на природу. </w:t>
      </w:r>
    </w:p>
    <w:p w14:paraId="5AA027C9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4б. Любит ухаживать за комнатными растениями и животными. Участвует в походах на природу.</w:t>
      </w:r>
    </w:p>
    <w:p w14:paraId="4D233611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3б. К растениям и животным подходит только по необходимости. В походы ходит редко. Природу не любит. </w:t>
      </w:r>
    </w:p>
    <w:p w14:paraId="5ADE012B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2б. За растениями и животными не ухаживает. В походы не ходит. Проявляет варварское отношение к природе. </w:t>
      </w:r>
    </w:p>
    <w:p w14:paraId="11DFA40B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1б. Проявляет негативное отношение ко всему живому. </w:t>
      </w:r>
    </w:p>
    <w:p w14:paraId="4BA4F02B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4 шкала. Отношение к школе </w:t>
      </w:r>
    </w:p>
    <w:p w14:paraId="119E87FA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5б. Полностью выполняет правила для учащихся. В отношении с людьми добр. Активно участвует в делах класса и школы. </w:t>
      </w:r>
    </w:p>
    <w:p w14:paraId="09D339F2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4б. Правила для учащихся выполняет не всегда. В общении с людьми избирателен. Активность в делах класса и школы выражена в малой степени. </w:t>
      </w:r>
    </w:p>
    <w:p w14:paraId="0762AE44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3б. Требования учителя выполняет частично. В отношениях с детьми не постоянен, переходит от одной группы детей к другой. В делах класса и школы участвует по настоянию учителя. </w:t>
      </w:r>
    </w:p>
    <w:p w14:paraId="6FC426C4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2б. Пассивен, часто нарушает правила для учащихся. С трудом устанавливает контакт с людьми, чаще избегает других. В делах класса и школы не участвует. </w:t>
      </w:r>
    </w:p>
    <w:p w14:paraId="531012A8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1б. Часто нарушает нормы поведения: мешает другим детям играть, не меняет своего поведения, когда делают замечания. В общественных делах отказывается принимать участие. </w:t>
      </w:r>
    </w:p>
    <w:p w14:paraId="2AA88EC6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5 шкала. Красивое в жизни школы </w:t>
      </w:r>
    </w:p>
    <w:p w14:paraId="1F7A104F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5б. Аккуратен в делах и опрятен в одежде. Ценит красивое вокруг себя. В отношениях с людьми вежлив. </w:t>
      </w:r>
    </w:p>
    <w:p w14:paraId="28D05A07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4б. Чаще аккуратен в делах и опрятен в одежде. Может допустить небрежность вокруг себя. В отношениях с людьми бывает замкнут. </w:t>
      </w:r>
    </w:p>
    <w:p w14:paraId="5C1A8247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3б. Чаще небрежен в делах, небрежен в одежде. Красивое вокруг себя не замечает. В отношениях с людьми старается быть не заметным, но держится рядом. </w:t>
      </w:r>
    </w:p>
    <w:p w14:paraId="0004BF6E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2б. Нет стремления к аккуратности и опрятности. Нарушает чистоту и порядок вокруг себя, не поддерживает уют. Замкнут, не стремится к установлению контактов. </w:t>
      </w:r>
    </w:p>
    <w:p w14:paraId="51308613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1б. Неряшлив в одежде, порядка на рабочем месте нет, работы грязные, небрежные, вокруг себя создает обстановку хауса. Проявляет негативизм по отношению к детям и взрослым. </w:t>
      </w:r>
    </w:p>
    <w:p w14:paraId="4D9459B3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6 шкала. Отношение к себе </w:t>
      </w:r>
    </w:p>
    <w:p w14:paraId="4F4204B7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5б. Хорошо управляет собой. Соблюдает санитарно-гигиенические правила ухода за собой. Нет вредных привычек. </w:t>
      </w:r>
    </w:p>
    <w:p w14:paraId="32BBAE68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4б. Умеет управлять собой. Редко забывает о соблюдении правил ухода за собой (умыт, причесан). Нет вредных привычек. </w:t>
      </w:r>
    </w:p>
    <w:p w14:paraId="651EA206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3б. Часто не следит за собой, не контролирует свои действия. Бывает не умыт, не причесан. Возможно отсутствие привычки мыть руки. </w:t>
      </w:r>
    </w:p>
    <w:p w14:paraId="633A9CA4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2б. Редко управляет собой, несдержан. Часто приходит в школу не умытый и не причесанный. Необходим постоянный контроль за мытьем рук. </w:t>
      </w:r>
    </w:p>
    <w:p w14:paraId="5A981EF6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1б. Не управляет собой. Не реагирует на требования соблюдения санитарно-гигиенических правил ухода за собой. Возможна привычка грызть ногти. </w:t>
      </w:r>
    </w:p>
    <w:p w14:paraId="18E8A5FA" w14:textId="77777777" w:rsidR="00910D59" w:rsidRDefault="00910D59">
      <w:pPr>
        <w:spacing w:after="0" w:line="240" w:lineRule="auto"/>
        <w:rPr>
          <w:rFonts w:ascii="Times New Roman" w:hAnsi="Times New Roman" w:cs="Times New Roman"/>
        </w:rPr>
      </w:pPr>
    </w:p>
    <w:p w14:paraId="30341CCC" w14:textId="77777777" w:rsidR="00910D59" w:rsidRDefault="00AC76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2.4. </w:t>
      </w:r>
      <w:r>
        <w:rPr>
          <w:rFonts w:ascii="Times New Roman" w:hAnsi="Times New Roman" w:cs="Times New Roman"/>
          <w:b/>
        </w:rPr>
        <w:t xml:space="preserve">Уровень воспитанности </w:t>
      </w:r>
      <w:proofErr w:type="gramStart"/>
      <w:r>
        <w:rPr>
          <w:rFonts w:ascii="Times New Roman" w:hAnsi="Times New Roman" w:cs="Times New Roman"/>
          <w:b/>
        </w:rPr>
        <w:t>обучающихся  (</w:t>
      </w:r>
      <w:proofErr w:type="gramEnd"/>
      <w:r>
        <w:rPr>
          <w:rFonts w:ascii="Times New Roman" w:hAnsi="Times New Roman" w:cs="Times New Roman"/>
          <w:b/>
        </w:rPr>
        <w:t>методика Н.П. Капустина) (1 – 3 год обучения)</w:t>
      </w:r>
    </w:p>
    <w:p w14:paraId="5A4181B2" w14:textId="77777777" w:rsidR="00910D59" w:rsidRDefault="00910D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629"/>
        <w:gridCol w:w="1633"/>
        <w:gridCol w:w="1715"/>
        <w:gridCol w:w="1594"/>
      </w:tblGrid>
      <w:tr w:rsidR="00910D59" w14:paraId="133275C2" w14:textId="77777777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5D5D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6824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оцениваю себя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FF20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Меня оценивает педагог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447E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Итоговые баллы</w:t>
            </w:r>
          </w:p>
        </w:tc>
      </w:tr>
      <w:tr w:rsidR="00910D59" w14:paraId="2AF27B9B" w14:textId="77777777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611B" w14:textId="77777777" w:rsidR="00910D59" w:rsidRDefault="00AC7643" w:rsidP="00CB267F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Любознательность:</w:t>
            </w:r>
          </w:p>
          <w:p w14:paraId="4E86032D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мне интересно учиться</w:t>
            </w:r>
          </w:p>
          <w:p w14:paraId="0634C24C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люблю читать</w:t>
            </w:r>
          </w:p>
          <w:p w14:paraId="310E9522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мне интересно находить ответы на непонятные вопросы</w:t>
            </w:r>
          </w:p>
          <w:p w14:paraId="177C03AF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всегда выполняю домашнее задание</w:t>
            </w:r>
          </w:p>
          <w:p w14:paraId="0BA60B3F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стремлюсь получать хорошие отметки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2BFA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0996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8B64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0D59" w14:paraId="63E60707" w14:textId="77777777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C1F3" w14:textId="77777777" w:rsidR="00910D59" w:rsidRDefault="00AC7643" w:rsidP="00CB267F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Прилежание:</w:t>
            </w:r>
          </w:p>
          <w:p w14:paraId="54295C8B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старателен на занятиях</w:t>
            </w:r>
          </w:p>
          <w:p w14:paraId="51D03575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я внимателен</w:t>
            </w:r>
          </w:p>
          <w:p w14:paraId="3B9FB819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самостоятелен</w:t>
            </w:r>
          </w:p>
          <w:p w14:paraId="796674D0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помогаю другим в делах и сам обращаюсь за помощью</w:t>
            </w:r>
          </w:p>
          <w:p w14:paraId="6A9C58AE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мне нравится самообслуживание в центре и дома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F4A3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DA80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0656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0D59" w14:paraId="1DE59D89" w14:textId="77777777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8611" w14:textId="77777777" w:rsidR="00910D59" w:rsidRDefault="00AC7643" w:rsidP="00CB267F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Отношение к природе:</w:t>
            </w:r>
          </w:p>
          <w:p w14:paraId="7E2BEA93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берегу землю</w:t>
            </w:r>
          </w:p>
          <w:p w14:paraId="75D316A4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берегу растения</w:t>
            </w:r>
          </w:p>
          <w:p w14:paraId="3E187A8E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берегу животных</w:t>
            </w:r>
          </w:p>
          <w:p w14:paraId="4C225F7E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берегу природу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50AB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9F8A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4ECC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0D59" w14:paraId="05E13849" w14:textId="77777777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57CE" w14:textId="77777777" w:rsidR="00910D59" w:rsidRDefault="00AC7643" w:rsidP="00CB267F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 и ДТСР «Форус»:</w:t>
            </w:r>
          </w:p>
          <w:p w14:paraId="090A34CF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выполняю правила для обучающихся Дома творчества</w:t>
            </w:r>
          </w:p>
          <w:p w14:paraId="67989ACD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добр в отношениях с людьми</w:t>
            </w:r>
          </w:p>
          <w:p w14:paraId="64778DC0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участвую в делах группы и центра</w:t>
            </w:r>
          </w:p>
          <w:p w14:paraId="5985F270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справедлив в отношениях с людьми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9DEA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CAB7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8482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0D59" w14:paraId="5A92644E" w14:textId="77777777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FFD1" w14:textId="77777777" w:rsidR="00910D59" w:rsidRDefault="00AC7643" w:rsidP="00CB267F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Прекрасное в моей жизни:</w:t>
            </w:r>
          </w:p>
          <w:p w14:paraId="21BAD0B7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аккуратен и опрятен</w:t>
            </w:r>
          </w:p>
          <w:p w14:paraId="16E5C384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соблюдаю культуру поведения</w:t>
            </w:r>
          </w:p>
          <w:p w14:paraId="078A59ED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забочусь о здоровье</w:t>
            </w:r>
          </w:p>
          <w:p w14:paraId="61A88AB3" w14:textId="77777777" w:rsidR="00910D59" w:rsidRDefault="00AC764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умею правильно распределять время учебы и отдыха</w:t>
            </w:r>
          </w:p>
          <w:p w14:paraId="19DDD84F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 меня нет вредных привычек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1C06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FD67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2F90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D1ED8A1" w14:textId="77777777" w:rsidR="00910D59" w:rsidRDefault="00AC764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Оценка результатов:</w:t>
      </w:r>
    </w:p>
    <w:p w14:paraId="63697F96" w14:textId="77777777" w:rsidR="00910D59" w:rsidRDefault="00AC7643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– </w:t>
      </w:r>
      <w:proofErr w:type="gramStart"/>
      <w:r>
        <w:rPr>
          <w:rFonts w:ascii="Times New Roman" w:hAnsi="Times New Roman" w:cs="Times New Roman"/>
        </w:rPr>
        <w:t>всегда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По каждому качеству выводится одна среднеарифметическая оценка.</w:t>
      </w:r>
    </w:p>
    <w:p w14:paraId="61509B4C" w14:textId="77777777" w:rsidR="00910D59" w:rsidRDefault="00AC7643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proofErr w:type="gramStart"/>
      <w:r>
        <w:rPr>
          <w:rFonts w:ascii="Times New Roman" w:hAnsi="Times New Roman" w:cs="Times New Roman"/>
        </w:rPr>
        <w:t>часто</w:t>
      </w:r>
      <w:proofErr w:type="gramEnd"/>
      <w:r>
        <w:rPr>
          <w:rFonts w:ascii="Times New Roman" w:hAnsi="Times New Roman" w:cs="Times New Roman"/>
        </w:rPr>
        <w:tab/>
        <w:t>В результате каждый обучающийся имеет 5 оценок.</w:t>
      </w:r>
    </w:p>
    <w:p w14:paraId="6C628B79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– редко</w:t>
      </w:r>
    </w:p>
    <w:p w14:paraId="1B8D8B22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никогда</w:t>
      </w:r>
    </w:p>
    <w:p w14:paraId="201F59AA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– у меня другая позиция</w:t>
      </w:r>
    </w:p>
    <w:p w14:paraId="6DBF9F14" w14:textId="77777777" w:rsidR="00910D59" w:rsidRDefault="00910D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46B7AD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Затем 5 оценок складываются и делятся на 5. Средний балл и является условным определением уровня воспитанности.</w:t>
      </w:r>
    </w:p>
    <w:p w14:paraId="130159F7" w14:textId="77777777" w:rsidR="00910D59" w:rsidRDefault="00AC764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Средний балл</w:t>
      </w:r>
    </w:p>
    <w:p w14:paraId="35E524C9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5 - 4,5 – высокий уровень (в)</w:t>
      </w:r>
    </w:p>
    <w:p w14:paraId="32C0F482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4,4 – 4 – хороший уровень (х)</w:t>
      </w:r>
    </w:p>
    <w:p w14:paraId="2F70EFA0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3,9 – 2,9 – средний уровень (с)</w:t>
      </w:r>
    </w:p>
    <w:p w14:paraId="1AA5A325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2,8 – 2 – низкий уровень (н)</w:t>
      </w:r>
    </w:p>
    <w:p w14:paraId="5F7089FF" w14:textId="77777777" w:rsidR="00910D59" w:rsidRDefault="00910D59">
      <w:pPr>
        <w:spacing w:after="0" w:line="240" w:lineRule="auto"/>
        <w:rPr>
          <w:rFonts w:ascii="Times New Roman" w:hAnsi="Times New Roman" w:cs="Times New Roman"/>
        </w:rPr>
      </w:pPr>
    </w:p>
    <w:p w14:paraId="7B6AE761" w14:textId="77777777" w:rsidR="00910D59" w:rsidRDefault="00AC76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Сводный лист данных изучения уровня воспитанности обучающихся группы</w:t>
      </w:r>
    </w:p>
    <w:p w14:paraId="4F3B7C15" w14:textId="77777777" w:rsidR="00910D59" w:rsidRDefault="00910D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19"/>
        <w:gridCol w:w="1145"/>
        <w:gridCol w:w="445"/>
        <w:gridCol w:w="700"/>
        <w:gridCol w:w="443"/>
        <w:gridCol w:w="702"/>
        <w:gridCol w:w="442"/>
        <w:gridCol w:w="702"/>
        <w:gridCol w:w="443"/>
        <w:gridCol w:w="700"/>
        <w:gridCol w:w="443"/>
        <w:gridCol w:w="701"/>
        <w:gridCol w:w="443"/>
        <w:gridCol w:w="702"/>
        <w:gridCol w:w="443"/>
        <w:gridCol w:w="698"/>
      </w:tblGrid>
      <w:tr w:rsidR="00910D59" w14:paraId="767DCBBC" w14:textId="77777777">
        <w:trPr>
          <w:cantSplit/>
          <w:trHeight w:val="239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179B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7750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обучающегося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202861" w14:textId="77777777" w:rsidR="00910D59" w:rsidRDefault="00AC764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Любознательность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B9F5DE" w14:textId="77777777" w:rsidR="00910D59" w:rsidRDefault="00AC764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Прилежание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1A1D51" w14:textId="77777777" w:rsidR="00910D59" w:rsidRDefault="00AC764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к природе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E373D6" w14:textId="77777777" w:rsidR="00910D59" w:rsidRDefault="00AC764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и школа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DF9030" w14:textId="77777777" w:rsidR="00910D59" w:rsidRDefault="00AC764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Прекрасное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моей жизни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AB6B2B" w14:textId="77777777" w:rsidR="00910D59" w:rsidRDefault="00AC764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3B000D" w14:textId="77777777" w:rsidR="00910D59" w:rsidRDefault="00AC764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воспитанности</w:t>
            </w:r>
          </w:p>
        </w:tc>
      </w:tr>
      <w:tr w:rsidR="00910D59" w14:paraId="43465D5F" w14:textId="77777777"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E368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ED36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280E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693D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464A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6BEA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9A31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2DC0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2ACA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73F4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390D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604C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FC67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EF7B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2976" w14:textId="77777777" w:rsidR="00910D59" w:rsidRDefault="00AC764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</w:tr>
      <w:tr w:rsidR="00910D59" w14:paraId="63A82CDA" w14:textId="7777777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E69E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24D3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7C02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2BE6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E1DC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7D73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9E64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0E3C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FE93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FAA9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F424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059D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0751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7980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23DA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41E1" w14:textId="77777777" w:rsidR="00910D59" w:rsidRDefault="00910D5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5CD9869" w14:textId="77777777" w:rsidR="00910D59" w:rsidRDefault="00910D59">
      <w:pPr>
        <w:spacing w:after="0" w:line="240" w:lineRule="auto"/>
        <w:rPr>
          <w:rFonts w:ascii="Times New Roman" w:hAnsi="Times New Roman" w:cs="Times New Roman"/>
        </w:rPr>
      </w:pPr>
    </w:p>
    <w:p w14:paraId="7B5CDF97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группе ________ обучающихся</w:t>
      </w:r>
    </w:p>
    <w:p w14:paraId="34FA8FD4" w14:textId="77777777" w:rsidR="00910D59" w:rsidRDefault="00910D59">
      <w:pPr>
        <w:spacing w:after="0" w:line="240" w:lineRule="auto"/>
        <w:rPr>
          <w:rFonts w:ascii="Times New Roman" w:hAnsi="Times New Roman" w:cs="Times New Roman"/>
        </w:rPr>
      </w:pPr>
    </w:p>
    <w:p w14:paraId="0B6C881E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имеют высокий уровень воспитанности</w:t>
      </w:r>
    </w:p>
    <w:p w14:paraId="5DAEA10B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имеют хороший уровень воспитанности</w:t>
      </w:r>
    </w:p>
    <w:p w14:paraId="0F64FB0A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имеют средний уровень воспитанности</w:t>
      </w:r>
    </w:p>
    <w:p w14:paraId="2FFF7285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имеют низкий уровень воспитанности</w:t>
      </w:r>
    </w:p>
    <w:p w14:paraId="75D92185" w14:textId="77777777" w:rsidR="00910D59" w:rsidRDefault="00AC764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Схема экспертной оценки уровня воспитанности </w:t>
      </w:r>
    </w:p>
    <w:p w14:paraId="25E7D6EA" w14:textId="77777777" w:rsidR="00910D59" w:rsidRDefault="00AC764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Методика Н.П. Капустиной</w:t>
      </w:r>
    </w:p>
    <w:p w14:paraId="4A2CA28D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Схема предназначена для использования классными руководителями и включает для оценки 6 качеств личности: </w:t>
      </w:r>
    </w:p>
    <w:p w14:paraId="2D64E95E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1. Любознательность </w:t>
      </w:r>
    </w:p>
    <w:p w14:paraId="13599571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2. Трудолюбие </w:t>
      </w:r>
    </w:p>
    <w:p w14:paraId="6EC6BECE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3. Бережное отношение к природе </w:t>
      </w:r>
    </w:p>
    <w:p w14:paraId="5992CBDC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4. Отношение к школе </w:t>
      </w:r>
    </w:p>
    <w:p w14:paraId="6FA3ADD5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5. Красивое в жизни школьника </w:t>
      </w:r>
    </w:p>
    <w:p w14:paraId="7550A855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6. Отношение к себе </w:t>
      </w:r>
    </w:p>
    <w:p w14:paraId="3256AAB5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  По каждому качеству ребенку ставится оценка. В результате каждый ученик имеет 6 оценок, которые затем складываются и делятся на 6. Средний бал и является условным определением уровня воспитанности.             </w:t>
      </w:r>
    </w:p>
    <w:p w14:paraId="41DFB5E6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Нормы оценок: </w:t>
      </w:r>
      <w:r>
        <w:rPr>
          <w:rFonts w:ascii="Times New Roman" w:hAnsi="Times New Roman" w:cs="Times New Roman"/>
          <w:b/>
          <w:bCs/>
        </w:rPr>
        <w:t xml:space="preserve">5-4.5 – высокий уровень </w:t>
      </w:r>
    </w:p>
    <w:p w14:paraId="3E5211B8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                         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bCs/>
        </w:rPr>
        <w:t>4.4-4 – хороший уровень</w:t>
      </w:r>
    </w:p>
    <w:p w14:paraId="6D7E9F86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                         </w:t>
      </w:r>
      <w:r>
        <w:rPr>
          <w:rFonts w:ascii="Times New Roman" w:hAnsi="Times New Roman" w:cs="Times New Roman"/>
          <w:b/>
          <w:bCs/>
        </w:rPr>
        <w:t xml:space="preserve">3.9-2.9 – средний уровень </w:t>
      </w:r>
    </w:p>
    <w:p w14:paraId="2DBAD629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                          2.8-2 – низкий уровень </w:t>
      </w:r>
    </w:p>
    <w:p w14:paraId="73B6ADBF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1 шкала. Любознательность</w:t>
      </w:r>
    </w:p>
    <w:p w14:paraId="423463D6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5б. Учится с интересом. Мечтательный. С интересом находит ответы на непонятные вопросы. Всегда выполняет домашнее задание. Большое стремление получать хорошие отметки. </w:t>
      </w:r>
    </w:p>
    <w:p w14:paraId="6EE6CE7F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4б. На уроке работает, положительные и отрицательные ответы чередуются. Домашнее задание не всегда выполняется в полном объеме. </w:t>
      </w:r>
    </w:p>
    <w:p w14:paraId="278CE276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3б. Интерес к учебе проявляет редко. Редко старается находить ответы на непонятные вопросы. Часто приходит с невыполненным домашнем заданием. </w:t>
      </w:r>
    </w:p>
    <w:p w14:paraId="62D89A50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2б. Интереса к учебе не проявляет. Не пытается найти ответы на непонятные вопросы. Редко выполняет домашнее задание. К оценкам проявляет безразличие. </w:t>
      </w:r>
    </w:p>
    <w:p w14:paraId="2AA4D9E9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1б. Учиться не хочет. Оценками не интересуется. </w:t>
      </w:r>
    </w:p>
    <w:p w14:paraId="11489A3C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 шкала. Трудолюбие</w:t>
      </w:r>
    </w:p>
    <w:p w14:paraId="2951BA6D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5б. Старателен в учебе, внимателен. Помогает другим в делах и сам обращается за помощью. Ответственно относится к дежурству по школе. </w:t>
      </w:r>
    </w:p>
    <w:p w14:paraId="3F69BE24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4б. Старается быть внимателен, часто помогает другим в делах. Иногда обращается за помощью. Чаще ответственно относится к дежурству по школе. </w:t>
      </w:r>
    </w:p>
    <w:p w14:paraId="56B03D0C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3б. Редко проявляет старание к учебе. На уроках бывает не внимателен. На призыв о помощи откликается с трудом, сам за помощью обращается лишь в экстренных случаях. Часто проявляет безответственное отношение к дежурству по школе. </w:t>
      </w:r>
    </w:p>
    <w:p w14:paraId="4222EA9F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2б. Учиться не старается, внимание на уроках рассеянное. От общих дел отстраняется. Дежурства по школе избегает. </w:t>
      </w:r>
    </w:p>
    <w:p w14:paraId="508FB9DD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1б. Учиться не хочет. В общих делах не участвует. Дежурит по школе только под присмотром учителя. </w:t>
      </w:r>
    </w:p>
    <w:p w14:paraId="34DA46E7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3 шкала. Бережное отношение к учебе </w:t>
      </w:r>
      <w:r>
        <w:rPr>
          <w:rFonts w:ascii="Times New Roman" w:hAnsi="Times New Roman" w:cs="Times New Roman"/>
        </w:rPr>
        <w:br/>
        <w:t xml:space="preserve">5б. С удовольствием ухаживает за комнатными растениями, интересуется природой, любит животных. Активен в походах на природу. </w:t>
      </w:r>
    </w:p>
    <w:p w14:paraId="34DEC9CF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4б. Любит ухаживать за комнатными растениями и животными. Участвует в походах на природу.</w:t>
      </w:r>
    </w:p>
    <w:p w14:paraId="61F0E563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3б. К растениям и животным подходит только по необходимости. В походы ходит редко. Природу не любит. </w:t>
      </w:r>
    </w:p>
    <w:p w14:paraId="719CE2F9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2б. За растениями и животными не ухаживает. В походы не ходит. Проявляет варварское отношение к природе. </w:t>
      </w:r>
    </w:p>
    <w:p w14:paraId="2ABC6CC2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1б. Проявляет негативное отношение ко всему живому. </w:t>
      </w:r>
    </w:p>
    <w:p w14:paraId="19A52386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4 шкала. Отношение к школе </w:t>
      </w:r>
    </w:p>
    <w:p w14:paraId="6F50855F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5б. Полностью выполняет правила для учащихся. В отношении с людьми добр. Активно участвует в делах класса и школы. </w:t>
      </w:r>
    </w:p>
    <w:p w14:paraId="7F198877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4б. Правила для учащихся выполняет не всегда. В общении с людьми избирателен. Активность в делах класса и школы выражена в малой степени. </w:t>
      </w:r>
    </w:p>
    <w:p w14:paraId="11954049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3б. Требования учителя выполняет частично. В отношениях с детьми не постоянен, переходит от одной группы детей к другой. В делах класса и школы участвует по настоянию учителя. </w:t>
      </w:r>
    </w:p>
    <w:p w14:paraId="25CFD829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2б. Пассивен, часто нарушает правила для учащихся. С трудом устанавливает контакт с людьми, чаще избегает других. В делах класса и школы не участвует. </w:t>
      </w:r>
    </w:p>
    <w:p w14:paraId="31A453BE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1б. Часто нарушает нормы поведения: мешает другим детям играть, не меняет своего поведения, когда делают замечания. В общественных делах отказывается принимать участие. </w:t>
      </w:r>
    </w:p>
    <w:p w14:paraId="082D785E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5 шкала. Красивое в жизни школы </w:t>
      </w:r>
    </w:p>
    <w:p w14:paraId="536F678B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5б. Аккуратен в делах и опрятен в одежде. Ценит красивое вокруг себя. В отношениях с людьми вежлив. </w:t>
      </w:r>
    </w:p>
    <w:p w14:paraId="73E41E94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4б. Чаще аккуратен в делах и опрятен в одежде. Может допустить небрежность вокруг себя. В отношениях с людьми бывает замкнут. </w:t>
      </w:r>
    </w:p>
    <w:p w14:paraId="117600DD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3б. Чаще небрежен в делах, небрежен в одежде. Красивое вокруг себя не замечает. В отношениях с людьми старается быть не заметным, но держится рядом. </w:t>
      </w:r>
    </w:p>
    <w:p w14:paraId="770BE3BE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2б. Нет стремления к аккуратности и опрятности. Нарушает чистоту и порядок вокруг себя, не поддерживает уют. Замкнут, не стремится к установлению контактов. </w:t>
      </w:r>
    </w:p>
    <w:p w14:paraId="1E2CD87A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1б. Неряшлив в одежде, порядка на рабочем месте нет, работы грязные, небрежные, вокруг себя создает обстановку хауса. Проявляет негативизм по отношению к детям и взрослым. </w:t>
      </w:r>
    </w:p>
    <w:p w14:paraId="39797BE4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6 шкала. Отношение к себе </w:t>
      </w:r>
    </w:p>
    <w:p w14:paraId="04929CD1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5б. Хорошо управляет собой. Соблюдает санитарно-гигиенические правила ухода за собой. Нет вредных привычек. </w:t>
      </w:r>
    </w:p>
    <w:p w14:paraId="0796C03E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4б. Умеет управлять собой. Редко забывает о соблюдении правил ухода за собой (умыт, причесан). Нет вредных привычек. </w:t>
      </w:r>
    </w:p>
    <w:p w14:paraId="3D59B47C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3б. Часто не следит за собой, не контролирует свои действия. Бывает не умыт, не причесан. Возможно отсутствие привычки мыть руки. </w:t>
      </w:r>
    </w:p>
    <w:p w14:paraId="356DC819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2б. Редко управляет собой, несдержан. Часто приходит в школу не умытый и не причесанный. Необходим постоянный контроль за мытьем рук. </w:t>
      </w:r>
    </w:p>
    <w:p w14:paraId="4FA232C2" w14:textId="77777777" w:rsidR="00910D59" w:rsidRDefault="00AC7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1б. Не управляет собой. Не реагирует на требования соблюдения санитарно-гигиенических правил ухода за собой. Возможна привычка грызть ногти. </w:t>
      </w:r>
    </w:p>
    <w:p w14:paraId="1C8227DA" w14:textId="77777777" w:rsidR="00910D59" w:rsidRDefault="00910D59">
      <w:pPr>
        <w:spacing w:after="0" w:line="240" w:lineRule="auto"/>
        <w:rPr>
          <w:rFonts w:ascii="Times New Roman" w:hAnsi="Times New Roman" w:cs="Times New Roman"/>
        </w:rPr>
      </w:pPr>
    </w:p>
    <w:p w14:paraId="483F94D6" w14:textId="77777777" w:rsidR="00910D59" w:rsidRDefault="00AC76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 Методические материалы.</w:t>
      </w:r>
    </w:p>
    <w:p w14:paraId="4A3DA9E3" w14:textId="77777777" w:rsidR="00910D59" w:rsidRDefault="00AC7643" w:rsidP="00EC4A23">
      <w:pPr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программы</w:t>
      </w:r>
    </w:p>
    <w:p w14:paraId="3AAB42A1" w14:textId="77777777" w:rsidR="00910D59" w:rsidRDefault="00AC7643" w:rsidP="00EC4A23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zh-CN"/>
        </w:rPr>
        <w:t>Реализация данной программы базируется на следующих принципах:</w:t>
      </w:r>
    </w:p>
    <w:p w14:paraId="5727FA2C" w14:textId="77777777" w:rsidR="00910D59" w:rsidRDefault="00AC7643" w:rsidP="00EC4A23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доступности и индивидуальности –</w:t>
      </w:r>
      <w:r>
        <w:rPr>
          <w:rFonts w:ascii="Times New Roman" w:hAnsi="Times New Roman" w:cs="Times New Roman"/>
          <w:sz w:val="24"/>
          <w:szCs w:val="24"/>
        </w:rPr>
        <w:t> учет возрастных особенностей, подача материала от простого к сложному, учет индивидуальных особенностей каждого ребенка.</w:t>
      </w:r>
    </w:p>
    <w:p w14:paraId="33B5421A" w14:textId="77777777" w:rsidR="00910D59" w:rsidRDefault="00AC7643" w:rsidP="00EC4A23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повторения материала – </w:t>
      </w:r>
      <w:r>
        <w:rPr>
          <w:rFonts w:ascii="Times New Roman" w:hAnsi="Times New Roman" w:cs="Times New Roman"/>
          <w:sz w:val="24"/>
          <w:szCs w:val="24"/>
        </w:rPr>
        <w:t xml:space="preserve">повторение выработанных приёмов и навыков работы с кистью,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красками.гуашью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т.д. </w:t>
      </w:r>
    </w:p>
    <w:p w14:paraId="4BB5AA4C" w14:textId="77777777" w:rsidR="00910D59" w:rsidRDefault="00AC7643" w:rsidP="00EC4A23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наглядности –</w:t>
      </w:r>
      <w:r>
        <w:rPr>
          <w:rFonts w:ascii="Times New Roman" w:hAnsi="Times New Roman" w:cs="Times New Roman"/>
          <w:sz w:val="24"/>
          <w:szCs w:val="24"/>
        </w:rPr>
        <w:t> практический показ   с лаконичными объяснениями и пояснениями педагога.</w:t>
      </w:r>
    </w:p>
    <w:p w14:paraId="1353110F" w14:textId="77777777" w:rsidR="00910D59" w:rsidRDefault="00AC7643" w:rsidP="00EC4A23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связи предлагаемого материала с жизнью –</w:t>
      </w:r>
      <w:r>
        <w:rPr>
          <w:rFonts w:ascii="Times New Roman" w:hAnsi="Times New Roman" w:cs="Times New Roman"/>
          <w:sz w:val="24"/>
          <w:szCs w:val="24"/>
        </w:rPr>
        <w:t xml:space="preserve"> ребенок должен знать, что он изображает при написании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картины .</w:t>
      </w:r>
      <w:proofErr w:type="gramEnd"/>
    </w:p>
    <w:p w14:paraId="74C2320E" w14:textId="77777777" w:rsidR="00910D59" w:rsidRDefault="00AC7643" w:rsidP="00EC4A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ar-SA"/>
        </w:rPr>
        <w:t>Постепенность в развитии природных способностей детей</w:t>
      </w:r>
      <w:r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59073979" w14:textId="77777777" w:rsidR="00910D59" w:rsidRDefault="00AC7643" w:rsidP="00EC4A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ar-SA"/>
        </w:rPr>
        <w:t>Строгая последовательность в овладении лексикой и техническими приемами;</w:t>
      </w:r>
    </w:p>
    <w:p w14:paraId="0534B080" w14:textId="77777777" w:rsidR="00910D59" w:rsidRDefault="00AC7643" w:rsidP="00EC4A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ar-SA"/>
        </w:rPr>
        <w:t>Систематичность и регулярность занятий;</w:t>
      </w:r>
    </w:p>
    <w:p w14:paraId="5163D44C" w14:textId="77777777" w:rsidR="00910D59" w:rsidRDefault="00AC7643" w:rsidP="00EC4A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ar-SA"/>
        </w:rPr>
        <w:t>Целенаправленность учебного процесса.</w:t>
      </w:r>
    </w:p>
    <w:p w14:paraId="7DD4517B" w14:textId="77777777" w:rsidR="00910D59" w:rsidRDefault="00AC7643" w:rsidP="00EC4A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Данная программа состоит из отдельных тем занятий, но в связи со спецификой обучения   границы их сглаживаются. </w:t>
      </w:r>
    </w:p>
    <w:p w14:paraId="5546CEC6" w14:textId="77777777" w:rsidR="00910D59" w:rsidRDefault="00AC7643" w:rsidP="00EC4A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программой предусмотрено посещение выставок и музеев с целью ознакомления обучающихся с красотой и богатством окружающего мира, а также воспитания интереса и любви к родной культуре и народу, любви к матери, родному очагу, любви к природе.</w:t>
      </w:r>
    </w:p>
    <w:p w14:paraId="18775BC5" w14:textId="77777777" w:rsidR="00910D59" w:rsidRDefault="00AC7643" w:rsidP="00EC4A23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организации занятий:</w:t>
      </w:r>
    </w:p>
    <w:p w14:paraId="3608663D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словесные: объяснение новых тем, новых терминов и понятий; обсуждение, беседа, рассказ, анализ выполнения заданий, комментарий педагога.</w:t>
      </w:r>
    </w:p>
    <w:p w14:paraId="7B470B8C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наглядные: демонстрация педагогом образца выполнения задания, использование иллюстраций, изображений скульптур, изображений зданий архитектуры, репродукций картин художников; видеоматериалы, презентации, материалы с сайтов и т.д.</w:t>
      </w:r>
    </w:p>
    <w:p w14:paraId="6F92EE72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репродуктивный метод – метод практического показа.</w:t>
      </w:r>
    </w:p>
    <w:p w14:paraId="72D27D87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Формы работы на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занятиях :</w:t>
      </w:r>
      <w:proofErr w:type="gramEnd"/>
    </w:p>
    <w:p w14:paraId="10269676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нетрадиционных форм учебных занятий (интегрированные, комбинированные, проектные, творческие мастерские,);</w:t>
      </w:r>
    </w:p>
    <w:p w14:paraId="3366EE6E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ИКТ; </w:t>
      </w:r>
    </w:p>
    <w:p w14:paraId="0ED5C955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игровых форм;</w:t>
      </w:r>
    </w:p>
    <w:p w14:paraId="3A996D6A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-диалогическое взаимодействие; </w:t>
      </w:r>
    </w:p>
    <w:p w14:paraId="2B074371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-проблемно-задачный подход (проблемные вопросы, проблемные ситуации...);</w:t>
      </w:r>
    </w:p>
    <w:p w14:paraId="50B307E9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различных форм работы (групповые, парные, совместно-индивидуальные, совместно-последовательные, совместно-взаимодействующие, коллективные...); </w:t>
      </w:r>
    </w:p>
    <w:p w14:paraId="7F4368E1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-интерактивные методы обучения (репродуктивный, частично- поисковый, творческий…); </w:t>
      </w:r>
    </w:p>
    <w:p w14:paraId="581B8DE0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дидактических средств (тесты, терминологические кроссворды);</w:t>
      </w:r>
    </w:p>
    <w:p w14:paraId="341EBA3E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всех методов мотивации (эмоциональных, познавательных, социальных…); </w:t>
      </w:r>
    </w:p>
    <w:p w14:paraId="19DBBDA2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-различные виды домашней работы (групповые, творческие, дифференцированные.); </w:t>
      </w:r>
    </w:p>
    <w:p w14:paraId="1E06B2EA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-деятельностный подход в обучении.</w:t>
      </w:r>
    </w:p>
    <w:p w14:paraId="020A844B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-проектные формы обучения</w:t>
      </w:r>
    </w:p>
    <w:p w14:paraId="6881D715" w14:textId="77777777" w:rsidR="00CB267F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строится на сочетании коллективных и индивидуальных форм работы, что воспитывает у обучающихся взаимное уважение, умение работать в группе, развивает способность к самостоятельному творческому поиску и ответственность за свою работу, от которой зависит общий результат. Обучение сочетает в себе теоретические и практические занятия.</w:t>
      </w:r>
    </w:p>
    <w:p w14:paraId="5825366B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Теоретический материал излагается в форме бесед и содержит сведения об истории развития различных видов игр, знакомство с играми разных народов. Основное время уделяется практическим занятиям. </w:t>
      </w:r>
    </w:p>
    <w:p w14:paraId="26A58608" w14:textId="77777777" w:rsidR="00910D59" w:rsidRDefault="00910D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713AE9C" w14:textId="77777777" w:rsidR="00910D59" w:rsidRDefault="00AC7643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Педагогические технологии</w:t>
      </w:r>
    </w:p>
    <w:p w14:paraId="091E5803" w14:textId="77777777" w:rsidR="00910D59" w:rsidRDefault="00AC76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Сегодня в сфере образования на смену традиционному обучению приходит обучение развивающее, направленное на формирование компетентной, социально-адаптированной личности, развитие творческого потенциала обучающихся, развитие у детей устойчивой положительной мотивации к интеллектуальным занятиям через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значит, педагогам сферы дополнительного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  в частности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необходимо использовать в своей работе новые методы, формы обучения и воспитания, современные образовательные технологии.</w:t>
      </w:r>
    </w:p>
    <w:p w14:paraId="6C232D8D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педагогические техноло</w:t>
      </w:r>
      <w:r w:rsidR="00EC4A23">
        <w:rPr>
          <w:rFonts w:ascii="Times New Roman" w:hAnsi="Times New Roman" w:cs="Times New Roman"/>
          <w:sz w:val="24"/>
          <w:szCs w:val="24"/>
        </w:rPr>
        <w:t xml:space="preserve">гии в обучении </w:t>
      </w:r>
      <w:proofErr w:type="gramStart"/>
      <w:r w:rsidR="00EC4A23"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z w:val="24"/>
          <w:szCs w:val="24"/>
        </w:rPr>
        <w:t xml:space="preserve"> весьма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разнообразны. К их числу относятся личностно-ориентированные технология, технология обучения в сотрудничестве, игровые технологии, здоровьесберегающие технологии, технология проектной деятельности, информационно-коммуникационные технологии.</w:t>
      </w:r>
    </w:p>
    <w:p w14:paraId="1C97587C" w14:textId="77777777" w:rsidR="00910D59" w:rsidRDefault="00AC76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Личностно-ориентированные технологии</w:t>
      </w:r>
    </w:p>
    <w:p w14:paraId="752A5400" w14:textId="77777777" w:rsidR="00910D59" w:rsidRDefault="00AC76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личностно-ориентированных технологий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 возможно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технологии разно уровневого обучения, в соответствии с которой обучающиеся разделяются на «малоспособных», талантливых и, так называемое, среднее звено.</w:t>
      </w:r>
    </w:p>
    <w:p w14:paraId="73E584B9" w14:textId="77777777" w:rsidR="00910D59" w:rsidRDefault="00AC76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даже при малой вероятности включения в образовательный процесс технологии разноуровневого обучения,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 старается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следовать современным требованиям к обучению, отвечающим запросам современного общества.</w:t>
      </w:r>
    </w:p>
    <w:p w14:paraId="4721AFCF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2. Технология обучения в сотрудничестве.</w:t>
      </w:r>
    </w:p>
    <w:p w14:paraId="726262C0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технология позволяет организовать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 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тех формах, традиционно прим</w:t>
      </w:r>
      <w:r w:rsidR="00EC4A23">
        <w:rPr>
          <w:rFonts w:ascii="Times New Roman" w:hAnsi="Times New Roman" w:cs="Times New Roman"/>
          <w:sz w:val="24"/>
          <w:szCs w:val="24"/>
        </w:rPr>
        <w:t>еняемых на занятиях</w:t>
      </w:r>
      <w:r>
        <w:rPr>
          <w:rFonts w:ascii="Times New Roman" w:hAnsi="Times New Roman" w:cs="Times New Roman"/>
          <w:sz w:val="24"/>
          <w:szCs w:val="24"/>
        </w:rPr>
        <w:t xml:space="preserve">. Технология обучения в сотрудничестве основана на применении индивидуально-групповой и командно-игровой работы. В первом случае происходит разбивка занимающихся на небольшие группы (по 4-6 человек), каждая из которых получает определенное задание, например, самостоятельно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сделать ,изготовить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настольную игру своими руками из подручных материалов. Такая форма работы эффективна для усвоения нового материала каждым </w:t>
      </w:r>
      <w:r>
        <w:rPr>
          <w:rFonts w:ascii="Times New Roman" w:hAnsi="Times New Roman" w:cs="Times New Roman"/>
          <w:sz w:val="24"/>
          <w:szCs w:val="24"/>
        </w:rPr>
        <w:lastRenderedPageBreak/>
        <w:t>ребенком. Разновидность индивидуально-групповой работы – индивидуальная работа в команде, когда каждая из команд придумывает свой этюд, а затем показывает их друг другу с дальнейшим обсуждением, указанием на недочеты.</w:t>
      </w:r>
    </w:p>
    <w:p w14:paraId="437355B0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один вид сотрудничества в рамках данной технологии – коллективный, применяющийся для проведения сводных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репетиций,для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проведения интеллектуальных командных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где, к примеру, задействовано несколько возрастных групп.</w:t>
      </w:r>
    </w:p>
    <w:p w14:paraId="3AAB172E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3. Игровые технологии.</w:t>
      </w:r>
    </w:p>
    <w:p w14:paraId="50A51C2C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Игровые технологии обладают средствами, активизирующими и интенсифицирующими деятельность обучающихся. В их основу положена педагогическая игра как основной вид деятельности, направленный на усвоение общественного опыта.</w:t>
      </w:r>
    </w:p>
    <w:p w14:paraId="6936A35E" w14:textId="77777777" w:rsidR="00910D59" w:rsidRDefault="00AC7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часто игры применяются в подготовке детей дошкольного и младшего школьного возраста, однако игровая форма применима и в занятиях с более старшими занимающимися, если содержание игры будет адаптировано к их возрасту.</w:t>
      </w:r>
    </w:p>
    <w:p w14:paraId="70262FC0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что игра не только повышает настроение, развивает координационные способности, физические качества, помогает лучше воспринимать материал, повышает функциональные возможности организма. Игровая форма стимулирует у детей, занимающихся интеллектуально деятельностью, интерес к выполнению того или иного задания, позволяет педагогу несколько раз повторить одно и то же задание с целью усвоения какого-</w:t>
      </w:r>
      <w:proofErr w:type="gramStart"/>
      <w:r>
        <w:rPr>
          <w:rFonts w:ascii="Times New Roman" w:hAnsi="Times New Roman" w:cs="Times New Roman"/>
          <w:sz w:val="24"/>
          <w:szCs w:val="24"/>
        </w:rPr>
        <w:t>либо  навыка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 Интеллектуальные игры и игровые упражнения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развивают  память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мышление; способствуют совершенствованию и закреплению полученных умений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навыков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также помогают лучше воспринимать материал.</w:t>
      </w:r>
    </w:p>
    <w:p w14:paraId="0402DA74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 Здоровьесберегающие технологии.</w:t>
      </w:r>
    </w:p>
    <w:p w14:paraId="7C8357CC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вид технологии представляет собой целостную систему воспитательно-оздоровительных, коррекционных и профилактических мероприятий, осуществляемых в процессе взаимодействия ребенка и педагога, ребенка и родителей. Целью здоровьесберегающих образовательных технологий является обеспечение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  возможности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сохранения здоровья, формирование у них необходимых знаний, умений и навыков по здоровому образу жизни, обучение использованию полученных знаний в повседневной жизни. </w:t>
      </w:r>
    </w:p>
    <w:p w14:paraId="55CC2E23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 Технология проектной деятельности.</w:t>
      </w:r>
    </w:p>
    <w:p w14:paraId="1512C677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как технология включает в себя 5 «П»: 1. Проблему; 2. Проектирование или планирование; 3. Поиск информации; 4. Продукт; 5. Презентацию. </w:t>
      </w:r>
    </w:p>
    <w:p w14:paraId="0C547D3A" w14:textId="77777777" w:rsidR="00910D59" w:rsidRDefault="00AC7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метода проектов в обуче</w:t>
      </w:r>
      <w:r w:rsidR="00EC4A23">
        <w:rPr>
          <w:rFonts w:ascii="Times New Roman" w:hAnsi="Times New Roman" w:cs="Times New Roman"/>
          <w:sz w:val="24"/>
          <w:szCs w:val="24"/>
        </w:rPr>
        <w:t>нии интеллектуальным играм</w:t>
      </w:r>
      <w:r>
        <w:rPr>
          <w:rFonts w:ascii="Times New Roman" w:hAnsi="Times New Roman" w:cs="Times New Roman"/>
          <w:sz w:val="24"/>
          <w:szCs w:val="24"/>
        </w:rPr>
        <w:t xml:space="preserve"> – средство, способное обеспечить высокую эффективность эстетического воспитания, ведь главная особенность проектной деятельности – осуществление ее в пространстве возможностей, где какие-либо готовые решения изначально не определены и требуется поиск, а это пробуждает фантазию, познавательную и творческую активность занимающихся, повышает самостоятельность мышления.</w:t>
      </w:r>
    </w:p>
    <w:p w14:paraId="2054E42D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характера конечного продукта проектной деятельности выделяют такие виды проектов в сфере изучения игр:</w:t>
      </w:r>
    </w:p>
    <w:p w14:paraId="73C25E79" w14:textId="77777777" w:rsidR="00910D59" w:rsidRDefault="00AC7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проекты конструктивно-практического характера, например, трансформация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создание проекта на основе игры, их разбор и семантическое описание.</w:t>
      </w:r>
    </w:p>
    <w:p w14:paraId="02AF36C8" w14:textId="77777777" w:rsidR="00910D59" w:rsidRDefault="00AC7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сценарные проекты, предполагающие разработку сценария какого-либо внеклассного мероприятия для обучающихся или отдельного мероприятия, например, «Игры народов России»;</w:t>
      </w:r>
    </w:p>
    <w:p w14:paraId="16D53CA6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 Информационные (информационно-коммуникационные) технологии.</w:t>
      </w:r>
    </w:p>
    <w:p w14:paraId="0D84634F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использование стало характерной чертой современности, необходимой для материально-технического оснащения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 коллектива</w:t>
      </w:r>
      <w:proofErr w:type="gramEnd"/>
      <w:r>
        <w:rPr>
          <w:rFonts w:ascii="Times New Roman" w:hAnsi="Times New Roman" w:cs="Times New Roman"/>
          <w:sz w:val="24"/>
          <w:szCs w:val="24"/>
        </w:rPr>
        <w:t>. Так, применение компьютерного оснащения позволяет:</w:t>
      </w:r>
    </w:p>
    <w:p w14:paraId="2AE27E41" w14:textId="77777777" w:rsidR="00910D59" w:rsidRDefault="00AC7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обеспечить качественное усвоение материала, соответствующих современным техническим требованиям,</w:t>
      </w:r>
    </w:p>
    <w:p w14:paraId="4E125210" w14:textId="77777777" w:rsidR="00910D59" w:rsidRDefault="00AC7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создавать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базы  игр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файлов;</w:t>
      </w:r>
    </w:p>
    <w:p w14:paraId="2FE31079" w14:textId="77777777" w:rsidR="00910D59" w:rsidRDefault="00AC7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эффективно осуществлять поиск и переработку информации для проектной деятельности и т.д.</w:t>
      </w:r>
    </w:p>
    <w:p w14:paraId="34FBB192" w14:textId="77777777" w:rsidR="00910D59" w:rsidRDefault="00AC7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Комплексное использование рассмотренных технологий позволяет обеспечить гармоничное развитие личности обучающихся, улучшить процесс их самостоятельной творческой деятельности, </w:t>
      </w:r>
    </w:p>
    <w:p w14:paraId="36D8100C" w14:textId="77777777" w:rsidR="00EC4A23" w:rsidRDefault="00EC4A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EC6651" w14:textId="77777777" w:rsidR="00910D59" w:rsidRDefault="00AC76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Условия реализации программы.</w:t>
      </w:r>
    </w:p>
    <w:p w14:paraId="1D1DEF9E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условием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 является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творческая атмосфера. Для эффективных занятий нужна гармоничная, хорошо организованная среда.</w:t>
      </w:r>
    </w:p>
    <w:p w14:paraId="207E5119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программы предполагается достижение определенного уровня овладения детьми интеллектуальных игр. Дети будут знать специальную терминологию, получат представление о видах игр, научатся обращаться с основными материалами и инструментами для проведения игр.</w:t>
      </w:r>
    </w:p>
    <w:p w14:paraId="28F9F79D" w14:textId="77777777" w:rsidR="00910D59" w:rsidRDefault="00AC7643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успешной реализации программы необходимо:</w:t>
      </w:r>
    </w:p>
    <w:p w14:paraId="189CF91C" w14:textId="77777777" w:rsidR="00910D59" w:rsidRDefault="00AC7643">
      <w:pPr>
        <w:tabs>
          <w:tab w:val="left" w:pos="0"/>
          <w:tab w:val="left" w:pos="142"/>
        </w:tabs>
        <w:spacing w:after="0" w:line="240" w:lineRule="auto"/>
        <w:ind w:right="283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Кадровое обеспечение: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 дополнительного образования должен иметь соответствующее образование, знать психологию детей, их возрастные особенности, педагогические методы и приемы, владеть современными педагогическими технологиями, ИКТ.</w:t>
      </w:r>
    </w:p>
    <w:p w14:paraId="590D6E0E" w14:textId="77777777" w:rsidR="00910D59" w:rsidRDefault="00AC7643">
      <w:pPr>
        <w:tabs>
          <w:tab w:val="left" w:pos="0"/>
          <w:tab w:val="left" w:pos="142"/>
        </w:tabs>
        <w:spacing w:after="0" w:line="240" w:lineRule="auto"/>
        <w:ind w:right="283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Методическое обеспечение: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программа, планы, разнообразные информационные материалы.</w:t>
      </w:r>
    </w:p>
    <w:p w14:paraId="7343E27A" w14:textId="77777777" w:rsidR="00910D59" w:rsidRDefault="00AC7643">
      <w:pPr>
        <w:tabs>
          <w:tab w:val="left" w:pos="0"/>
          <w:tab w:val="left" w:pos="142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Условием реализации программы является её выполнение, обучение с применением новых информационных технологий, методической литературы, где в доступной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описаны  формы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методы, приёмы, умения, навыки работы с детьми по изобразительной деятельности. </w:t>
      </w:r>
    </w:p>
    <w:p w14:paraId="0E5468E5" w14:textId="77777777" w:rsidR="00910D59" w:rsidRDefault="00AC7643" w:rsidP="00CB267F">
      <w:pPr>
        <w:numPr>
          <w:ilvl w:val="0"/>
          <w:numId w:val="15"/>
        </w:numPr>
        <w:tabs>
          <w:tab w:val="left" w:pos="0"/>
          <w:tab w:val="left" w:pos="142"/>
        </w:tabs>
        <w:spacing w:after="0" w:line="240" w:lineRule="auto"/>
        <w:ind w:right="283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Дидактическое обеспечение: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Настольные игры, головоломки, мячи</w:t>
      </w:r>
    </w:p>
    <w:p w14:paraId="5748D55C" w14:textId="77777777" w:rsidR="00910D59" w:rsidRDefault="00AC7643" w:rsidP="00CB267F">
      <w:pPr>
        <w:numPr>
          <w:ilvl w:val="0"/>
          <w:numId w:val="15"/>
        </w:numPr>
        <w:tabs>
          <w:tab w:val="left" w:pos="0"/>
          <w:tab w:val="left" w:pos="142"/>
        </w:tabs>
        <w:spacing w:after="0" w:line="240" w:lineRule="auto"/>
        <w:ind w:right="283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Материально-техническое обеспечение:</w:t>
      </w:r>
    </w:p>
    <w:p w14:paraId="202DFECB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Успешная реализация программы во многом зависит от правильной организации рабочего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  кабинета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Помещение хорошо освещено. Удобные парты, стулья. </w:t>
      </w:r>
    </w:p>
    <w:p w14:paraId="1F947974" w14:textId="77777777" w:rsidR="00910D59" w:rsidRDefault="00AC7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и материалы</w:t>
      </w:r>
    </w:p>
    <w:p w14:paraId="1E042A77" w14:textId="77777777" w:rsidR="00910D59" w:rsidRDefault="00AC7643">
      <w:pPr>
        <w:shd w:val="clear" w:color="auto" w:fill="FFFFFF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достижения наилучшего результата в усвоении программы необходимы:</w:t>
      </w:r>
    </w:p>
    <w:p w14:paraId="20DDCA1C" w14:textId="77777777" w:rsidR="00910D59" w:rsidRDefault="00AC7643" w:rsidP="00CB267F">
      <w:pPr>
        <w:numPr>
          <w:ilvl w:val="0"/>
          <w:numId w:val="9"/>
        </w:numPr>
        <w:shd w:val="clear" w:color="auto" w:fill="FFFFFF"/>
        <w:ind w:left="502" w:right="149"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</w:t>
      </w:r>
    </w:p>
    <w:p w14:paraId="779F5475" w14:textId="77777777" w:rsidR="00910D59" w:rsidRDefault="00AC7643" w:rsidP="00CB267F">
      <w:pPr>
        <w:numPr>
          <w:ilvl w:val="0"/>
          <w:numId w:val="9"/>
        </w:numPr>
        <w:shd w:val="clear" w:color="auto" w:fill="FFFFFF"/>
        <w:ind w:left="502" w:right="149"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стулья</w:t>
      </w:r>
    </w:p>
    <w:p w14:paraId="367806DD" w14:textId="77777777" w:rsidR="00910D59" w:rsidRDefault="00AC7643" w:rsidP="00CB267F">
      <w:pPr>
        <w:numPr>
          <w:ilvl w:val="0"/>
          <w:numId w:val="9"/>
        </w:numPr>
        <w:shd w:val="clear" w:color="auto" w:fill="FFFFFF"/>
        <w:ind w:left="502" w:right="149"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ноутбук</w:t>
      </w:r>
    </w:p>
    <w:p w14:paraId="35AC1797" w14:textId="77777777" w:rsidR="00910D59" w:rsidRDefault="00AC7643" w:rsidP="00CB267F">
      <w:pPr>
        <w:numPr>
          <w:ilvl w:val="0"/>
          <w:numId w:val="9"/>
        </w:numPr>
        <w:shd w:val="clear" w:color="auto" w:fill="FFFFFF"/>
        <w:ind w:left="502" w:right="149"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</w:t>
      </w:r>
    </w:p>
    <w:p w14:paraId="2611C463" w14:textId="77777777" w:rsidR="00910D59" w:rsidRDefault="00AC7643" w:rsidP="00CB267F">
      <w:pPr>
        <w:numPr>
          <w:ilvl w:val="0"/>
          <w:numId w:val="9"/>
        </w:numPr>
        <w:shd w:val="clear" w:color="auto" w:fill="FFFFFF"/>
        <w:ind w:left="502" w:right="149"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настольные игры</w:t>
      </w:r>
    </w:p>
    <w:p w14:paraId="12A7DD37" w14:textId="77777777" w:rsidR="00910D59" w:rsidRDefault="00AC7643" w:rsidP="00CB267F">
      <w:pPr>
        <w:numPr>
          <w:ilvl w:val="0"/>
          <w:numId w:val="9"/>
        </w:numPr>
        <w:shd w:val="clear" w:color="auto" w:fill="FFFFFF"/>
        <w:ind w:left="502" w:right="149"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ковер</w:t>
      </w:r>
    </w:p>
    <w:p w14:paraId="4CDE32E3" w14:textId="77777777" w:rsidR="00910D59" w:rsidRDefault="00AC7643" w:rsidP="00CB267F">
      <w:pPr>
        <w:numPr>
          <w:ilvl w:val="0"/>
          <w:numId w:val="9"/>
        </w:numPr>
        <w:shd w:val="clear" w:color="auto" w:fill="FFFFFF"/>
        <w:ind w:left="502" w:right="149"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абакус</w:t>
      </w:r>
      <w:proofErr w:type="spellEnd"/>
      <w:r>
        <w:rPr>
          <w:rFonts w:ascii="Times New Roman" w:hAnsi="Times New Roman" w:cs="Times New Roman"/>
          <w:sz w:val="24"/>
          <w:szCs w:val="24"/>
        </w:rPr>
        <w:t>(счет)</w:t>
      </w:r>
    </w:p>
    <w:p w14:paraId="0353193E" w14:textId="77777777" w:rsidR="00910D59" w:rsidRDefault="00AC7643" w:rsidP="00CB267F">
      <w:pPr>
        <w:numPr>
          <w:ilvl w:val="0"/>
          <w:numId w:val="9"/>
        </w:numPr>
        <w:shd w:val="clear" w:color="auto" w:fill="FFFFFF"/>
        <w:ind w:left="502" w:right="149"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карты по ментальной арифметике</w:t>
      </w:r>
    </w:p>
    <w:p w14:paraId="25FC0CC8" w14:textId="77777777" w:rsidR="00910D59" w:rsidRDefault="00AC7643" w:rsidP="00CB267F">
      <w:pPr>
        <w:numPr>
          <w:ilvl w:val="0"/>
          <w:numId w:val="9"/>
        </w:numPr>
        <w:shd w:val="clear" w:color="auto" w:fill="FFFFFF"/>
        <w:ind w:left="502" w:right="149"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Мягкие игрушки антистрессы</w:t>
      </w:r>
    </w:p>
    <w:p w14:paraId="51832368" w14:textId="77777777" w:rsidR="00910D59" w:rsidRDefault="00AC7643" w:rsidP="00CB267F">
      <w:pPr>
        <w:numPr>
          <w:ilvl w:val="0"/>
          <w:numId w:val="9"/>
        </w:numPr>
        <w:shd w:val="clear" w:color="auto" w:fill="FFFFFF"/>
        <w:ind w:left="502" w:right="149"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Муз. Центр</w:t>
      </w:r>
    </w:p>
    <w:p w14:paraId="2EF239F4" w14:textId="77777777" w:rsidR="00910D59" w:rsidRDefault="00AC7643" w:rsidP="00CB267F">
      <w:pPr>
        <w:numPr>
          <w:ilvl w:val="0"/>
          <w:numId w:val="9"/>
        </w:numPr>
        <w:shd w:val="clear" w:color="auto" w:fill="FFFFFF"/>
        <w:ind w:left="502" w:right="149"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Логические игры</w:t>
      </w:r>
      <w:r w:rsidR="00AF1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(кубик-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рубик,танграм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1DA61212" w14:textId="77777777" w:rsidR="00910D59" w:rsidRDefault="00AC7643" w:rsidP="00CB267F">
      <w:pPr>
        <w:numPr>
          <w:ilvl w:val="0"/>
          <w:numId w:val="9"/>
        </w:numPr>
        <w:shd w:val="clear" w:color="auto" w:fill="FFFFFF"/>
        <w:ind w:left="502" w:right="149"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мячи</w:t>
      </w:r>
    </w:p>
    <w:p w14:paraId="070FFA82" w14:textId="77777777" w:rsidR="00910D59" w:rsidRDefault="00AC7643" w:rsidP="00CB267F">
      <w:pPr>
        <w:numPr>
          <w:ilvl w:val="0"/>
          <w:numId w:val="9"/>
        </w:numPr>
        <w:shd w:val="clear" w:color="auto" w:fill="FFFFFF"/>
        <w:ind w:left="502" w:right="149"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Различный печатный материал, бланки</w:t>
      </w:r>
    </w:p>
    <w:p w14:paraId="0B0A0906" w14:textId="77777777" w:rsidR="00910D59" w:rsidRDefault="00AC7643" w:rsidP="00CB267F">
      <w:pPr>
        <w:numPr>
          <w:ilvl w:val="0"/>
          <w:numId w:val="9"/>
        </w:numPr>
        <w:shd w:val="clear" w:color="auto" w:fill="FFFFFF"/>
        <w:ind w:left="502" w:right="149"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Тетрадь общая 48 листов</w:t>
      </w:r>
    </w:p>
    <w:p w14:paraId="1B08DCB6" w14:textId="77777777" w:rsidR="00910D59" w:rsidRDefault="00AC7643" w:rsidP="00CB267F">
      <w:pPr>
        <w:numPr>
          <w:ilvl w:val="0"/>
          <w:numId w:val="9"/>
        </w:numPr>
        <w:shd w:val="clear" w:color="auto" w:fill="FFFFFF"/>
        <w:ind w:left="502" w:right="149"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Бумага А4, цветная бумага, ножницы, простые и цветные карандаши, фломастеры, ластики, картон, клей, пластилин, ватман, краски акварельные.</w:t>
      </w:r>
    </w:p>
    <w:p w14:paraId="3E07E811" w14:textId="77777777" w:rsidR="00910D59" w:rsidRDefault="00910D5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EA59F" w14:textId="77777777" w:rsidR="00910D59" w:rsidRPr="00F228AB" w:rsidRDefault="00AC7643" w:rsidP="00F22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 </w:t>
      </w:r>
    </w:p>
    <w:p w14:paraId="5A04AF9C" w14:textId="77777777" w:rsidR="00910D59" w:rsidRPr="00F228AB" w:rsidRDefault="00AC7643" w:rsidP="00F228A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Литература:</w:t>
      </w:r>
    </w:p>
    <w:p w14:paraId="00D1CE44" w14:textId="77777777" w:rsidR="00910D59" w:rsidRPr="00F228AB" w:rsidRDefault="00AC7643" w:rsidP="00F228A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Аникеева Н.П. Личность и игра: от начальной школы до выпускного класса. - Новоси</w:t>
      </w:r>
      <w:r w:rsidRPr="00F228A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бирск, 1994.</w:t>
      </w:r>
    </w:p>
    <w:p w14:paraId="0BE2AAF9" w14:textId="77777777" w:rsidR="00910D59" w:rsidRPr="00F228AB" w:rsidRDefault="00AC7643" w:rsidP="00F228A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Аникеева Н.П. Воспитание игрой. – Новосибирск, 1994.</w:t>
      </w:r>
    </w:p>
    <w:p w14:paraId="11C5C2A4" w14:textId="77777777" w:rsidR="00910D59" w:rsidRPr="00F228AB" w:rsidRDefault="00AC7643" w:rsidP="00F228A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Афанасьев А.С. Юшкова А.Г. Путь к совершенствованию. - 2001.</w:t>
      </w:r>
    </w:p>
    <w:p w14:paraId="6AC8C4B0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8AB">
        <w:rPr>
          <w:rFonts w:ascii="Times New Roman" w:hAnsi="Times New Roman" w:cs="Times New Roman"/>
          <w:sz w:val="24"/>
          <w:szCs w:val="24"/>
        </w:rPr>
        <w:t>Былеев</w:t>
      </w:r>
      <w:proofErr w:type="spellEnd"/>
      <w:r w:rsidRPr="00F228AB">
        <w:rPr>
          <w:rFonts w:ascii="Times New Roman" w:hAnsi="Times New Roman" w:cs="Times New Roman"/>
          <w:sz w:val="24"/>
          <w:szCs w:val="24"/>
        </w:rPr>
        <w:t xml:space="preserve"> Л., </w:t>
      </w:r>
      <w:proofErr w:type="spellStart"/>
      <w:r w:rsidRPr="00F228AB">
        <w:rPr>
          <w:rFonts w:ascii="Times New Roman" w:hAnsi="Times New Roman" w:cs="Times New Roman"/>
          <w:sz w:val="24"/>
          <w:szCs w:val="24"/>
        </w:rPr>
        <w:t>Табарко</w:t>
      </w:r>
      <w:proofErr w:type="spellEnd"/>
      <w:r w:rsidRPr="00F228AB">
        <w:rPr>
          <w:rFonts w:ascii="Times New Roman" w:hAnsi="Times New Roman" w:cs="Times New Roman"/>
          <w:sz w:val="24"/>
          <w:szCs w:val="24"/>
        </w:rPr>
        <w:t xml:space="preserve"> В. Игра? Игра! – М.: «Просвещение», 1989.</w:t>
      </w:r>
    </w:p>
    <w:p w14:paraId="332E717D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4. Ворошилов Р. Феномен игры. – М.: «Россия», 1988</w:t>
      </w:r>
    </w:p>
    <w:p w14:paraId="17C486AE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lastRenderedPageBreak/>
        <w:t>5. Концепция воспитания школьников в современных условиях. - М.: Российская академия образования, 1998.</w:t>
      </w:r>
    </w:p>
    <w:p w14:paraId="696F7283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6.Кэролл Л. Логическая игра. - М.: «Наука», 1992.</w:t>
      </w:r>
    </w:p>
    <w:p w14:paraId="7388F95B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7. Павлова Л.Г. Спор. Дискуссия. Полемика. - М.: «Просвещение». 1990.</w:t>
      </w:r>
    </w:p>
    <w:p w14:paraId="68D31C3B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8. Паничев Ю. Интеллектуальные игры: вопросы их классификации и разработ</w:t>
      </w:r>
      <w:r w:rsidRPr="00F228AB">
        <w:rPr>
          <w:rFonts w:ascii="Times New Roman" w:hAnsi="Times New Roman" w:cs="Times New Roman"/>
          <w:sz w:val="24"/>
          <w:szCs w:val="24"/>
        </w:rPr>
        <w:softHyphen/>
        <w:t xml:space="preserve">ки. 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-  «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>Воспитание школьников» №2.2002.</w:t>
      </w:r>
    </w:p>
    <w:p w14:paraId="05EEED29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F228AB">
        <w:rPr>
          <w:rFonts w:ascii="Times New Roman" w:hAnsi="Times New Roman" w:cs="Times New Roman"/>
          <w:sz w:val="24"/>
          <w:szCs w:val="24"/>
        </w:rPr>
        <w:t>Петрусинский</w:t>
      </w:r>
      <w:proofErr w:type="spellEnd"/>
      <w:r w:rsidRPr="00F228AB">
        <w:rPr>
          <w:rFonts w:ascii="Times New Roman" w:hAnsi="Times New Roman" w:cs="Times New Roman"/>
          <w:sz w:val="24"/>
          <w:szCs w:val="24"/>
        </w:rPr>
        <w:t xml:space="preserve"> В.В. Игры: обучение, труд, досуг. - М.: «Новая школа», 1994.</w:t>
      </w:r>
    </w:p>
    <w:p w14:paraId="3A0CFCAF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10.Тетерский С. Современные требования и программам и учебным планам. – М., 2003.</w:t>
      </w:r>
    </w:p>
    <w:p w14:paraId="1F46A7A8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11.Усова А.П. Роль игры в воспитании детей. - М.: «Просвещение», 1986.</w:t>
      </w:r>
    </w:p>
    <w:p w14:paraId="749AA8F3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12.Фирсова Л.М. Игры и развлечения. - М.: «Молодая гвардия», 1989.</w:t>
      </w:r>
    </w:p>
    <w:p w14:paraId="6C507912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14.Яновская М.Г. Интеллектуальные игры для старшеклассников. - М.: ООО «Изда</w:t>
      </w:r>
      <w:r w:rsidRPr="00F228AB">
        <w:rPr>
          <w:rFonts w:ascii="Times New Roman" w:hAnsi="Times New Roman" w:cs="Times New Roman"/>
          <w:sz w:val="24"/>
          <w:szCs w:val="24"/>
        </w:rPr>
        <w:softHyphen/>
        <w:t>тельство АСТ», 1997.</w:t>
      </w:r>
    </w:p>
    <w:p w14:paraId="66419F0C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15. Яновская М.Г. Творческая игра в воспитании школьников. - М.: «Просвещение»,1984.</w:t>
      </w:r>
    </w:p>
    <w:p w14:paraId="7E7F84C5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16. Документы по ФГОС.</w:t>
      </w:r>
    </w:p>
    <w:p w14:paraId="7D156B9B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 xml:space="preserve">17. Кузнецова С. В. Развиваем детскую память. – </w:t>
      </w:r>
      <w:proofErr w:type="spellStart"/>
      <w:r w:rsidRPr="00F228AB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F228AB">
        <w:rPr>
          <w:rFonts w:ascii="Times New Roman" w:hAnsi="Times New Roman" w:cs="Times New Roman"/>
          <w:sz w:val="24"/>
          <w:szCs w:val="24"/>
        </w:rPr>
        <w:t xml:space="preserve"> н / 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Д. :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Феникс ,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 2011. – 216с. Свердловская ОУНБ;</w:t>
      </w:r>
    </w:p>
    <w:p w14:paraId="39CE04D5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 xml:space="preserve">18.Мандель Б. Р. От "просто игры" до игры интеллектуальной на перекрестке научных 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дисциплин  Вопросы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 культурологии. – 2006. - N 4. - С. 54-59.</w:t>
      </w:r>
    </w:p>
    <w:p w14:paraId="2F9C2C08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 xml:space="preserve">19.Мандель Б. Р. От "просто игры" до игры интеллектуальной: на перекрестке научных 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дисциплин  Вопросы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 культурологии. – 2006. - N 5. - С. 34-38.</w:t>
      </w:r>
    </w:p>
    <w:p w14:paraId="155201C8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 xml:space="preserve">20.Игровые формы на уроках 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истории  Преподавание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 истории и обществознания в школе. – 2007. - N 1. - С. 13-22.</w:t>
      </w:r>
    </w:p>
    <w:p w14:paraId="061B0517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 xml:space="preserve">21.Имукова Г. В. 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Учимся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играя  Начальная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 школа. – 2007. - N 3. - С. 51-52.</w:t>
      </w:r>
    </w:p>
    <w:p w14:paraId="559EF602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8AB">
        <w:rPr>
          <w:rFonts w:ascii="Times New Roman" w:hAnsi="Times New Roman" w:cs="Times New Roman"/>
          <w:sz w:val="24"/>
          <w:szCs w:val="24"/>
        </w:rPr>
        <w:t>Луханин</w:t>
      </w:r>
      <w:proofErr w:type="spellEnd"/>
      <w:r w:rsidRPr="00F228AB">
        <w:rPr>
          <w:rFonts w:ascii="Times New Roman" w:hAnsi="Times New Roman" w:cs="Times New Roman"/>
          <w:sz w:val="24"/>
          <w:szCs w:val="24"/>
        </w:rPr>
        <w:t xml:space="preserve"> И. И. Интеллектуальная игра как образовательный 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инструмент  Информатизация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 образования. - 2008. - N 2. - С. 32-36.</w:t>
      </w:r>
    </w:p>
    <w:p w14:paraId="4E507C79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 xml:space="preserve">22.Ганькова Е. Г. Интеллектуальное развитие 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школьников  Дополнительное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 образование и воспитание. - 2010. - N 1. - С. 14-15.</w:t>
      </w:r>
    </w:p>
    <w:p w14:paraId="00C40E52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 xml:space="preserve">23.Федоровская Е. О. Дар игры. Роль игры в развитии творческого потенциала 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ребенка  Одаренный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 ребенок. - 2012. - № 1 (январь-февраль). - С. 20-28.</w:t>
      </w:r>
    </w:p>
    <w:p w14:paraId="7C660387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24.Быкова Е. С. Воспитание школьников через интеллектуальную игру/ Дополнительное образование и воспитание. - 2013. - № 2. - С. 38-40.</w:t>
      </w:r>
    </w:p>
    <w:p w14:paraId="70A24488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 xml:space="preserve">25.Мандель Б. Р. Интеллектуальные игры: развитие профессионально значимых качеств у будущих специалистов гуманитарной 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сферы  Инновации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 в образовании. – 2007. - N 2. - С. 36-55.</w:t>
      </w:r>
    </w:p>
    <w:p w14:paraId="1C2C0FC4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26.Солодкова Т. П. Программа интеллектуального клуба "Эрудит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"  Управление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 современной школой. Завуч. - 2010. - N 8. - С. 98-107.</w:t>
      </w:r>
    </w:p>
    <w:p w14:paraId="61659D81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27.Федоровская Е. О. Дар игры. Роль игры в развитии творческого потенциала ребенка // Одаренный ребенок. - 2012. - № 1 (январь-февраль). - С. 20-28.</w:t>
      </w:r>
    </w:p>
    <w:p w14:paraId="12584CC3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 xml:space="preserve">28.Кручинина Е. С. Организация интеллектуальной игры "Что? Где? Когда? 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"  Справочник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 старшего воспитателя дошкольного учреждения. - 2012. - № 1. - С. 30-38.</w:t>
      </w:r>
    </w:p>
    <w:p w14:paraId="608581B8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29.Камакин О. Н. Интеллектуально-познавательная игра "Будь готов!" // Справочник классного руководителя. - 2012. - № 3 (март). - С. 73-77.</w:t>
      </w:r>
    </w:p>
    <w:p w14:paraId="7CCE687A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 xml:space="preserve">30.Сун Л. Интеллектуальная игра дебаты: формы организации и особенности 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проведения  Наука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 и школа. - 2012. - № 5. - С. 58-61.</w:t>
      </w:r>
    </w:p>
    <w:p w14:paraId="158AFB19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 xml:space="preserve">31.Кожин Ю. А. Методика проведения правового </w:t>
      </w:r>
      <w:proofErr w:type="spellStart"/>
      <w:r w:rsidRPr="00F228AB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Pr="00F228AB">
        <w:rPr>
          <w:rFonts w:ascii="Times New Roman" w:hAnsi="Times New Roman" w:cs="Times New Roman"/>
          <w:sz w:val="24"/>
          <w:szCs w:val="24"/>
        </w:rPr>
        <w:t>-ринга в средней школе // Право в школе. – 2006. - N 2. - С. 51-55.</w:t>
      </w:r>
    </w:p>
    <w:p w14:paraId="0FCF9B6B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32.Логинова И. Л. Играем, как в телешоу. Разработки внеклассных мероприятий на основе телевизионных игр. Начальная школа. – 2004. - N 5. - С. 98-101.</w:t>
      </w:r>
    </w:p>
    <w:p w14:paraId="2A8A073A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33.Суворова Н. И. От игр и задач к моделированию. Информатика и образование. – 1998. - N 6. - С. 31-37.</w:t>
      </w:r>
    </w:p>
    <w:p w14:paraId="0C440E1F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 xml:space="preserve">34.Иванов А. В. Методические рекомендации по организации и проведению 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игр  Детский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 досуг. - 2011. - № 4. - С. 46-74.</w:t>
      </w:r>
    </w:p>
    <w:p w14:paraId="29DE6AC5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lastRenderedPageBreak/>
        <w:t>.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35.Паничев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 Ю. Интеллектуальные игры: вопросы их классификации и разработ</w:t>
      </w:r>
      <w:r w:rsidRPr="00F228AB">
        <w:rPr>
          <w:rFonts w:ascii="Times New Roman" w:hAnsi="Times New Roman" w:cs="Times New Roman"/>
          <w:sz w:val="24"/>
          <w:szCs w:val="24"/>
        </w:rPr>
        <w:softHyphen/>
        <w:t>ки. -«Воспитание школьников» №2.2002.</w:t>
      </w:r>
    </w:p>
    <w:p w14:paraId="54B2C12F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36.И.Агапова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28AB">
        <w:rPr>
          <w:rFonts w:ascii="Times New Roman" w:hAnsi="Times New Roman" w:cs="Times New Roman"/>
          <w:sz w:val="24"/>
          <w:szCs w:val="24"/>
        </w:rPr>
        <w:t>М.Давыдова</w:t>
      </w:r>
      <w:proofErr w:type="spellEnd"/>
      <w:r w:rsidRPr="00F228AB">
        <w:rPr>
          <w:rFonts w:ascii="Times New Roman" w:hAnsi="Times New Roman" w:cs="Times New Roman"/>
          <w:sz w:val="24"/>
          <w:szCs w:val="24"/>
        </w:rPr>
        <w:t xml:space="preserve"> Развивающие игры со словами для детей.-М.2008</w:t>
      </w:r>
    </w:p>
    <w:p w14:paraId="68AA1C10" w14:textId="77777777" w:rsidR="00910D59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F228AB">
        <w:rPr>
          <w:rFonts w:ascii="Times New Roman" w:hAnsi="Times New Roman" w:cs="Times New Roman"/>
          <w:sz w:val="24"/>
          <w:szCs w:val="24"/>
        </w:rPr>
        <w:t>37.Д.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 Б. Эльконин // Эльконин, Д. Б. Детская психология. – М., 2007. – С. 105-135.22.</w:t>
      </w:r>
    </w:p>
    <w:p w14:paraId="6103728B" w14:textId="77777777" w:rsidR="006B14C1" w:rsidRDefault="006B14C1" w:rsidP="006B14C1">
      <w:pPr>
        <w:pStyle w:val="Default"/>
      </w:pPr>
      <w:r>
        <w:t xml:space="preserve">38. </w:t>
      </w:r>
      <w:r w:rsidRPr="006B14C1">
        <w:t xml:space="preserve">Доман Г. Как развивать интеллект ребенка. - М., АСТ, 1998 </w:t>
      </w:r>
    </w:p>
    <w:p w14:paraId="5C4E2B71" w14:textId="77777777" w:rsidR="006B14C1" w:rsidRPr="006B14C1" w:rsidRDefault="006B14C1" w:rsidP="006B14C1">
      <w:pPr>
        <w:pStyle w:val="Default"/>
      </w:pPr>
      <w:r>
        <w:t xml:space="preserve">39.Ментальная </w:t>
      </w:r>
      <w:proofErr w:type="spellStart"/>
      <w:proofErr w:type="gramStart"/>
      <w:r>
        <w:t>арифметика.Сборник</w:t>
      </w:r>
      <w:proofErr w:type="spellEnd"/>
      <w:proofErr w:type="gramEnd"/>
      <w:r>
        <w:t xml:space="preserve"> упражнений и игр.</w:t>
      </w:r>
      <w:r w:rsidR="006F5677">
        <w:t xml:space="preserve"> М.</w:t>
      </w:r>
      <w:r>
        <w:t>2016</w:t>
      </w:r>
    </w:p>
    <w:p w14:paraId="3DE56BF0" w14:textId="77777777" w:rsidR="006B14C1" w:rsidRPr="006B14C1" w:rsidRDefault="006B14C1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6AA085" w14:textId="77777777" w:rsidR="00910D59" w:rsidRPr="00F228AB" w:rsidRDefault="00AC7643" w:rsidP="00F228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>Литература, рекомендуемая для обучающихся</w:t>
      </w:r>
      <w:r w:rsidRPr="00F228AB">
        <w:rPr>
          <w:rFonts w:ascii="Times New Roman" w:hAnsi="Times New Roman" w:cs="Times New Roman"/>
          <w:b/>
          <w:sz w:val="24"/>
          <w:szCs w:val="24"/>
        </w:rPr>
        <w:t>.</w:t>
      </w:r>
    </w:p>
    <w:p w14:paraId="069CC8FD" w14:textId="77777777" w:rsidR="00910D59" w:rsidRPr="00F228AB" w:rsidRDefault="00AC7643" w:rsidP="00F228AB">
      <w:pPr>
        <w:widowControl w:val="0"/>
        <w:numPr>
          <w:ilvl w:val="0"/>
          <w:numId w:val="6"/>
        </w:numPr>
        <w:shd w:val="clear" w:color="auto" w:fill="FFFFFF"/>
        <w:tabs>
          <w:tab w:val="left" w:pos="396"/>
        </w:tabs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Энциклопедия «Я познаю мир» - М., 2000-2011 г.</w:t>
      </w:r>
    </w:p>
    <w:p w14:paraId="47D74E01" w14:textId="77777777" w:rsidR="00910D59" w:rsidRPr="00F228AB" w:rsidRDefault="00AC7643" w:rsidP="00F228AB">
      <w:pPr>
        <w:widowControl w:val="0"/>
        <w:numPr>
          <w:ilvl w:val="0"/>
          <w:numId w:val="6"/>
        </w:numPr>
        <w:shd w:val="clear" w:color="auto" w:fill="FFFFFF"/>
        <w:tabs>
          <w:tab w:val="left" w:pos="396"/>
        </w:tabs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энциклопедический словарь школьника – Научное издательство Большая Российская энциклопедия.</w:t>
      </w:r>
    </w:p>
    <w:p w14:paraId="29D849C4" w14:textId="77777777" w:rsidR="00910D59" w:rsidRPr="00F228AB" w:rsidRDefault="00AC7643" w:rsidP="00F228AB">
      <w:pPr>
        <w:widowControl w:val="0"/>
        <w:numPr>
          <w:ilvl w:val="0"/>
          <w:numId w:val="6"/>
        </w:numPr>
        <w:shd w:val="clear" w:color="auto" w:fill="FFFFFF"/>
        <w:tabs>
          <w:tab w:val="left" w:pos="396"/>
        </w:tabs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Энциклопедия для детей – М.: «</w:t>
      </w:r>
      <w:proofErr w:type="spellStart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Аванта</w:t>
      </w:r>
      <w:proofErr w:type="spellEnd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+», 1993 – 2010 г.</w:t>
      </w:r>
    </w:p>
    <w:p w14:paraId="6992B007" w14:textId="77777777" w:rsidR="00910D59" w:rsidRPr="00F228AB" w:rsidRDefault="00AC7643" w:rsidP="00F228AB">
      <w:pPr>
        <w:widowControl w:val="0"/>
        <w:numPr>
          <w:ilvl w:val="0"/>
          <w:numId w:val="6"/>
        </w:numPr>
        <w:shd w:val="clear" w:color="auto" w:fill="FFFFFF"/>
        <w:tabs>
          <w:tab w:val="left" w:pos="396"/>
        </w:tabs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российская энциклопедия – М.: «Большая российская энциклопедия» 2007.</w:t>
      </w:r>
    </w:p>
    <w:p w14:paraId="3B77F5DA" w14:textId="77777777" w:rsidR="00910D59" w:rsidRPr="00F228AB" w:rsidRDefault="00AC7643" w:rsidP="00F228AB">
      <w:pPr>
        <w:widowControl w:val="0"/>
        <w:shd w:val="clear" w:color="auto" w:fill="FFFFFF"/>
        <w:tabs>
          <w:tab w:val="left" w:pos="396"/>
        </w:tabs>
        <w:spacing w:after="0" w:line="240" w:lineRule="auto"/>
        <w:ind w:left="79" w:firstLine="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Журналы.</w:t>
      </w:r>
    </w:p>
    <w:p w14:paraId="041F88F6" w14:textId="77777777" w:rsidR="00910D59" w:rsidRPr="00F228AB" w:rsidRDefault="00910D59" w:rsidP="00F228AB">
      <w:pPr>
        <w:widowControl w:val="0"/>
        <w:shd w:val="clear" w:color="auto" w:fill="FFFFFF"/>
        <w:tabs>
          <w:tab w:val="left" w:pos="396"/>
        </w:tabs>
        <w:spacing w:after="0" w:line="240" w:lineRule="auto"/>
        <w:ind w:left="79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5F3E6" w14:textId="77777777" w:rsidR="00910D59" w:rsidRPr="00F228AB" w:rsidRDefault="00AC7643" w:rsidP="00F228AB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«ГЕО».</w:t>
      </w:r>
    </w:p>
    <w:p w14:paraId="52FA90AD" w14:textId="77777777" w:rsidR="00910D59" w:rsidRPr="00F228AB" w:rsidRDefault="00AC7643" w:rsidP="00F228AB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«Вокруг света».</w:t>
      </w:r>
    </w:p>
    <w:p w14:paraId="718D19AE" w14:textId="77777777" w:rsidR="00910D59" w:rsidRPr="00F228AB" w:rsidRDefault="00AC7643" w:rsidP="00F228AB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«Всемирный следопыт».</w:t>
      </w:r>
    </w:p>
    <w:p w14:paraId="4D1F2A70" w14:textId="77777777" w:rsidR="00910D59" w:rsidRPr="00F228AB" w:rsidRDefault="00AC7643" w:rsidP="00F228AB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«Игра».</w:t>
      </w:r>
    </w:p>
    <w:p w14:paraId="3FABD8D7" w14:textId="77777777" w:rsidR="00910D59" w:rsidRPr="00F228AB" w:rsidRDefault="00AC7643" w:rsidP="00F228AB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«Весёлый затейник».</w:t>
      </w:r>
    </w:p>
    <w:p w14:paraId="3EAA74E4" w14:textId="77777777" w:rsidR="00910D59" w:rsidRPr="00F228AB" w:rsidRDefault="00AC7643" w:rsidP="00F228AB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«Игротека».</w:t>
      </w:r>
    </w:p>
    <w:p w14:paraId="2C531EEE" w14:textId="77777777" w:rsidR="00910D59" w:rsidRPr="00F228AB" w:rsidRDefault="00AC7643" w:rsidP="00F228AB">
      <w:pPr>
        <w:widowControl w:val="0"/>
        <w:shd w:val="clear" w:color="auto" w:fill="FFFFFF"/>
        <w:tabs>
          <w:tab w:val="left" w:pos="396"/>
        </w:tabs>
        <w:spacing w:after="0" w:line="240" w:lineRule="auto"/>
        <w:ind w:left="79" w:firstLine="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Литература, рекомендуемая для обучающихся.</w:t>
      </w:r>
    </w:p>
    <w:p w14:paraId="0BD64A9C" w14:textId="77777777" w:rsidR="00910D59" w:rsidRPr="00F228AB" w:rsidRDefault="00AC7643" w:rsidP="00F228AB">
      <w:pPr>
        <w:widowControl w:val="0"/>
        <w:numPr>
          <w:ilvl w:val="0"/>
          <w:numId w:val="70"/>
        </w:numPr>
        <w:shd w:val="clear" w:color="auto" w:fill="FFFFFF"/>
        <w:tabs>
          <w:tab w:val="left" w:pos="396"/>
        </w:tabs>
        <w:snapToGrid w:val="0"/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Энциклопедия «Я познаю мир» - М., 2000-2011 г.</w:t>
      </w:r>
    </w:p>
    <w:p w14:paraId="36F8F45A" w14:textId="77777777" w:rsidR="00910D59" w:rsidRPr="00F228AB" w:rsidRDefault="00AC7643" w:rsidP="00F228AB">
      <w:pPr>
        <w:widowControl w:val="0"/>
        <w:numPr>
          <w:ilvl w:val="0"/>
          <w:numId w:val="71"/>
        </w:numPr>
        <w:shd w:val="clear" w:color="auto" w:fill="FFFFFF"/>
        <w:tabs>
          <w:tab w:val="left" w:pos="396"/>
        </w:tabs>
        <w:snapToGrid w:val="0"/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энциклопедический словарь школьника – Научное издательство Большая Российская энциклопедия.</w:t>
      </w:r>
    </w:p>
    <w:p w14:paraId="07C2E496" w14:textId="77777777" w:rsidR="00910D59" w:rsidRPr="00F228AB" w:rsidRDefault="00AC7643" w:rsidP="00F228AB">
      <w:pPr>
        <w:widowControl w:val="0"/>
        <w:numPr>
          <w:ilvl w:val="0"/>
          <w:numId w:val="72"/>
        </w:numPr>
        <w:shd w:val="clear" w:color="auto" w:fill="FFFFFF"/>
        <w:tabs>
          <w:tab w:val="left" w:pos="396"/>
        </w:tabs>
        <w:snapToGrid w:val="0"/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Энциклопедия для детей – М.: «</w:t>
      </w:r>
      <w:proofErr w:type="spellStart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Аванта</w:t>
      </w:r>
      <w:proofErr w:type="spellEnd"/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+», 1993 – 2010 г.</w:t>
      </w:r>
    </w:p>
    <w:p w14:paraId="5AC7F155" w14:textId="77777777" w:rsidR="00910D59" w:rsidRPr="00F228AB" w:rsidRDefault="00AC7643" w:rsidP="00F228AB">
      <w:pPr>
        <w:widowControl w:val="0"/>
        <w:numPr>
          <w:ilvl w:val="0"/>
          <w:numId w:val="73"/>
        </w:numPr>
        <w:shd w:val="clear" w:color="auto" w:fill="FFFFFF"/>
        <w:tabs>
          <w:tab w:val="left" w:pos="396"/>
        </w:tabs>
        <w:snapToGrid w:val="0"/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российская энциклопедия – М.: «Большая российская энциклопедия» 2007.</w:t>
      </w:r>
    </w:p>
    <w:p w14:paraId="4382357A" w14:textId="77777777" w:rsidR="00910D59" w:rsidRPr="00F228AB" w:rsidRDefault="00AC7643" w:rsidP="00F228AB">
      <w:pPr>
        <w:spacing w:line="240" w:lineRule="auto"/>
        <w:ind w:left="7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8AB">
        <w:rPr>
          <w:rFonts w:ascii="Times New Roman" w:hAnsi="Times New Roman" w:cs="Times New Roman"/>
          <w:b/>
          <w:sz w:val="24"/>
          <w:szCs w:val="24"/>
        </w:rPr>
        <w:t>Образовательные и интернет ресурсы</w:t>
      </w:r>
    </w:p>
    <w:p w14:paraId="754A5CDD" w14:textId="77777777" w:rsidR="00910D59" w:rsidRPr="00F228AB" w:rsidRDefault="00AC7643" w:rsidP="00F228AB">
      <w:pPr>
        <w:numPr>
          <w:ilvl w:val="0"/>
          <w:numId w:val="74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28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Материал из Википедии — свободной энциклопедии- </w:t>
      </w:r>
      <w:hyperlink r:id="rId5">
        <w:r w:rsidRPr="00F228AB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http://ru.wikipedia.org</w:t>
        </w:r>
      </w:hyperlink>
    </w:p>
    <w:p w14:paraId="40D9786E" w14:textId="77777777" w:rsidR="00910D59" w:rsidRPr="00F228AB" w:rsidRDefault="00AC7643" w:rsidP="00F228AB">
      <w:pPr>
        <w:spacing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F228AB">
        <w:rPr>
          <w:rFonts w:ascii="Times New Roman" w:hAnsi="Times New Roman" w:cs="Times New Roman"/>
          <w:sz w:val="24"/>
          <w:szCs w:val="24"/>
        </w:rPr>
        <w:t xml:space="preserve">Сайт </w:t>
      </w:r>
      <w:proofErr w:type="spellStart"/>
      <w:proofErr w:type="gramStart"/>
      <w:r w:rsidRPr="00F228AB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F228AB">
        <w:rPr>
          <w:rFonts w:ascii="Times New Roman" w:hAnsi="Times New Roman" w:cs="Times New Roman"/>
          <w:sz w:val="24"/>
          <w:szCs w:val="24"/>
        </w:rPr>
        <w:t>,  копилка</w:t>
      </w:r>
      <w:proofErr w:type="gramEnd"/>
      <w:r w:rsidRPr="00F228AB">
        <w:rPr>
          <w:rFonts w:ascii="Times New Roman" w:hAnsi="Times New Roman" w:cs="Times New Roman"/>
          <w:sz w:val="24"/>
          <w:szCs w:val="24"/>
        </w:rPr>
        <w:t xml:space="preserve"> уроков, </w:t>
      </w:r>
      <w:proofErr w:type="spellStart"/>
      <w:r w:rsidRPr="00F228AB">
        <w:rPr>
          <w:rFonts w:ascii="Times New Roman" w:hAnsi="Times New Roman" w:cs="Times New Roman"/>
          <w:sz w:val="24"/>
          <w:szCs w:val="24"/>
        </w:rPr>
        <w:t>педкопилка</w:t>
      </w:r>
      <w:proofErr w:type="spellEnd"/>
    </w:p>
    <w:p w14:paraId="71EDEE66" w14:textId="77777777" w:rsidR="00910D59" w:rsidRPr="00F228AB" w:rsidRDefault="00910D59" w:rsidP="00F228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0D59" w:rsidRPr="00F228AB" w:rsidSect="00DE0B4D">
      <w:pgSz w:w="11906" w:h="16838"/>
      <w:pgMar w:top="1134" w:right="850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1DD0"/>
    <w:multiLevelType w:val="multilevel"/>
    <w:tmpl w:val="BD088B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AF014C"/>
    <w:multiLevelType w:val="multilevel"/>
    <w:tmpl w:val="F54621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A655C8"/>
    <w:multiLevelType w:val="hybridMultilevel"/>
    <w:tmpl w:val="78E43E14"/>
    <w:lvl w:ilvl="0" w:tplc="D5662DE4">
      <w:start w:val="1"/>
      <w:numFmt w:val="decimal"/>
      <w:lvlText w:val="%1."/>
      <w:lvlJc w:val="left"/>
      <w:pPr>
        <w:ind w:left="720" w:hanging="360"/>
      </w:pPr>
    </w:lvl>
    <w:lvl w:ilvl="1" w:tplc="E0863808" w:tentative="1">
      <w:start w:val="1"/>
      <w:numFmt w:val="lowerLetter"/>
      <w:lvlText w:val="%2."/>
      <w:lvlJc w:val="left"/>
      <w:pPr>
        <w:ind w:left="1440" w:hanging="360"/>
      </w:pPr>
    </w:lvl>
    <w:lvl w:ilvl="2" w:tplc="DF30D8EA" w:tentative="1">
      <w:start w:val="1"/>
      <w:numFmt w:val="lowerRoman"/>
      <w:lvlText w:val="%3."/>
      <w:lvlJc w:val="right"/>
      <w:pPr>
        <w:ind w:left="2160" w:hanging="180"/>
      </w:pPr>
    </w:lvl>
    <w:lvl w:ilvl="3" w:tplc="3A9E2364" w:tentative="1">
      <w:start w:val="1"/>
      <w:numFmt w:val="decimal"/>
      <w:lvlText w:val="%4."/>
      <w:lvlJc w:val="left"/>
      <w:pPr>
        <w:ind w:left="2880" w:hanging="360"/>
      </w:pPr>
    </w:lvl>
    <w:lvl w:ilvl="4" w:tplc="28663CD8" w:tentative="1">
      <w:start w:val="1"/>
      <w:numFmt w:val="lowerLetter"/>
      <w:lvlText w:val="%5."/>
      <w:lvlJc w:val="left"/>
      <w:pPr>
        <w:ind w:left="3600" w:hanging="360"/>
      </w:pPr>
    </w:lvl>
    <w:lvl w:ilvl="5" w:tplc="8786C4C2" w:tentative="1">
      <w:start w:val="1"/>
      <w:numFmt w:val="lowerRoman"/>
      <w:lvlText w:val="%6."/>
      <w:lvlJc w:val="right"/>
      <w:pPr>
        <w:ind w:left="4320" w:hanging="180"/>
      </w:pPr>
    </w:lvl>
    <w:lvl w:ilvl="6" w:tplc="FD5A0B3A" w:tentative="1">
      <w:start w:val="1"/>
      <w:numFmt w:val="decimal"/>
      <w:lvlText w:val="%7."/>
      <w:lvlJc w:val="left"/>
      <w:pPr>
        <w:ind w:left="5040" w:hanging="360"/>
      </w:pPr>
    </w:lvl>
    <w:lvl w:ilvl="7" w:tplc="181096A0" w:tentative="1">
      <w:start w:val="1"/>
      <w:numFmt w:val="lowerLetter"/>
      <w:lvlText w:val="%8."/>
      <w:lvlJc w:val="left"/>
      <w:pPr>
        <w:ind w:left="5760" w:hanging="360"/>
      </w:pPr>
    </w:lvl>
    <w:lvl w:ilvl="8" w:tplc="E08C0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C69CC"/>
    <w:multiLevelType w:val="multilevel"/>
    <w:tmpl w:val="1758DEC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A402B5"/>
    <w:multiLevelType w:val="multilevel"/>
    <w:tmpl w:val="CB04E4E8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9A66CE1"/>
    <w:multiLevelType w:val="multilevel"/>
    <w:tmpl w:val="A2BC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DD3D7B"/>
    <w:multiLevelType w:val="multilevel"/>
    <w:tmpl w:val="992830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2D25D83"/>
    <w:multiLevelType w:val="multilevel"/>
    <w:tmpl w:val="61E88FD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5CA3E42"/>
    <w:multiLevelType w:val="multilevel"/>
    <w:tmpl w:val="4EB25B3C"/>
    <w:lvl w:ilvl="0">
      <w:start w:val="1"/>
      <w:numFmt w:val="decimal"/>
      <w:lvlText w:val="%1."/>
      <w:lvlJc w:val="left"/>
      <w:pPr>
        <w:tabs>
          <w:tab w:val="num" w:pos="0"/>
        </w:tabs>
        <w:ind w:left="439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627F80"/>
    <w:multiLevelType w:val="multilevel"/>
    <w:tmpl w:val="439406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 w15:restartNumberingAfterBreak="0">
    <w:nsid w:val="42876832"/>
    <w:multiLevelType w:val="multilevel"/>
    <w:tmpl w:val="3E0A70C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3E0D1F"/>
    <w:multiLevelType w:val="multilevel"/>
    <w:tmpl w:val="20189F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AB7783"/>
    <w:multiLevelType w:val="multilevel"/>
    <w:tmpl w:val="5996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24D6DCB"/>
    <w:multiLevelType w:val="multilevel"/>
    <w:tmpl w:val="B6380D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CD60E4D"/>
    <w:multiLevelType w:val="multilevel"/>
    <w:tmpl w:val="A322EC6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5" w15:restartNumberingAfterBreak="0">
    <w:nsid w:val="73111249"/>
    <w:multiLevelType w:val="multilevel"/>
    <w:tmpl w:val="7EA61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EC5E14"/>
    <w:multiLevelType w:val="multilevel"/>
    <w:tmpl w:val="C542F42C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60596283">
    <w:abstractNumId w:val="4"/>
  </w:num>
  <w:num w:numId="2" w16cid:durableId="1602108256">
    <w:abstractNumId w:val="6"/>
  </w:num>
  <w:num w:numId="3" w16cid:durableId="2047365106">
    <w:abstractNumId w:val="0"/>
  </w:num>
  <w:num w:numId="4" w16cid:durableId="1436245527">
    <w:abstractNumId w:val="1"/>
  </w:num>
  <w:num w:numId="5" w16cid:durableId="296374686">
    <w:abstractNumId w:val="7"/>
  </w:num>
  <w:num w:numId="6" w16cid:durableId="2053191707">
    <w:abstractNumId w:val="16"/>
  </w:num>
  <w:num w:numId="7" w16cid:durableId="349718782">
    <w:abstractNumId w:val="13"/>
  </w:num>
  <w:num w:numId="8" w16cid:durableId="197663992">
    <w:abstractNumId w:val="12"/>
  </w:num>
  <w:num w:numId="9" w16cid:durableId="1534885041">
    <w:abstractNumId w:val="10"/>
  </w:num>
  <w:num w:numId="10" w16cid:durableId="1424304120">
    <w:abstractNumId w:val="14"/>
  </w:num>
  <w:num w:numId="11" w16cid:durableId="1907490879">
    <w:abstractNumId w:val="3"/>
  </w:num>
  <w:num w:numId="12" w16cid:durableId="2122143034">
    <w:abstractNumId w:val="11"/>
  </w:num>
  <w:num w:numId="13" w16cid:durableId="804855206">
    <w:abstractNumId w:val="5"/>
  </w:num>
  <w:num w:numId="14" w16cid:durableId="1250044153">
    <w:abstractNumId w:val="15"/>
  </w:num>
  <w:num w:numId="15" w16cid:durableId="1453524135">
    <w:abstractNumId w:val="9"/>
  </w:num>
  <w:num w:numId="16" w16cid:durableId="1842354763">
    <w:abstractNumId w:val="4"/>
  </w:num>
  <w:num w:numId="17" w16cid:durableId="2047673820">
    <w:abstractNumId w:val="4"/>
  </w:num>
  <w:num w:numId="18" w16cid:durableId="573977538">
    <w:abstractNumId w:val="4"/>
  </w:num>
  <w:num w:numId="19" w16cid:durableId="2052075545">
    <w:abstractNumId w:val="4"/>
  </w:num>
  <w:num w:numId="20" w16cid:durableId="2082754958">
    <w:abstractNumId w:val="4"/>
  </w:num>
  <w:num w:numId="21" w16cid:durableId="1221329046">
    <w:abstractNumId w:val="4"/>
  </w:num>
  <w:num w:numId="22" w16cid:durableId="189295421">
    <w:abstractNumId w:val="4"/>
  </w:num>
  <w:num w:numId="23" w16cid:durableId="592011065">
    <w:abstractNumId w:val="4"/>
  </w:num>
  <w:num w:numId="24" w16cid:durableId="1672099719">
    <w:abstractNumId w:val="4"/>
  </w:num>
  <w:num w:numId="25" w16cid:durableId="927612862">
    <w:abstractNumId w:val="4"/>
  </w:num>
  <w:num w:numId="26" w16cid:durableId="386414597">
    <w:abstractNumId w:val="4"/>
  </w:num>
  <w:num w:numId="27" w16cid:durableId="1182356429">
    <w:abstractNumId w:val="4"/>
  </w:num>
  <w:num w:numId="28" w16cid:durableId="1606187020">
    <w:abstractNumId w:val="4"/>
  </w:num>
  <w:num w:numId="29" w16cid:durableId="1568883054">
    <w:abstractNumId w:val="4"/>
  </w:num>
  <w:num w:numId="30" w16cid:durableId="837960346">
    <w:abstractNumId w:val="4"/>
  </w:num>
  <w:num w:numId="31" w16cid:durableId="1253054056">
    <w:abstractNumId w:val="4"/>
  </w:num>
  <w:num w:numId="32" w16cid:durableId="897326429">
    <w:abstractNumId w:val="4"/>
  </w:num>
  <w:num w:numId="33" w16cid:durableId="86310941">
    <w:abstractNumId w:val="4"/>
  </w:num>
  <w:num w:numId="34" w16cid:durableId="1807699862">
    <w:abstractNumId w:val="4"/>
  </w:num>
  <w:num w:numId="35" w16cid:durableId="143745097">
    <w:abstractNumId w:val="4"/>
  </w:num>
  <w:num w:numId="36" w16cid:durableId="1505515846">
    <w:abstractNumId w:val="4"/>
  </w:num>
  <w:num w:numId="37" w16cid:durableId="2003461720">
    <w:abstractNumId w:val="4"/>
  </w:num>
  <w:num w:numId="38" w16cid:durableId="213542107">
    <w:abstractNumId w:val="4"/>
  </w:num>
  <w:num w:numId="39" w16cid:durableId="1836412942">
    <w:abstractNumId w:val="4"/>
  </w:num>
  <w:num w:numId="40" w16cid:durableId="97339512">
    <w:abstractNumId w:val="4"/>
  </w:num>
  <w:num w:numId="41" w16cid:durableId="1593856540">
    <w:abstractNumId w:val="4"/>
  </w:num>
  <w:num w:numId="42" w16cid:durableId="1052267089">
    <w:abstractNumId w:val="4"/>
  </w:num>
  <w:num w:numId="43" w16cid:durableId="2113621196">
    <w:abstractNumId w:val="4"/>
  </w:num>
  <w:num w:numId="44" w16cid:durableId="213780313">
    <w:abstractNumId w:val="4"/>
  </w:num>
  <w:num w:numId="45" w16cid:durableId="299920768">
    <w:abstractNumId w:val="4"/>
  </w:num>
  <w:num w:numId="46" w16cid:durableId="540440572">
    <w:abstractNumId w:val="4"/>
  </w:num>
  <w:num w:numId="47" w16cid:durableId="1119908674">
    <w:abstractNumId w:val="4"/>
  </w:num>
  <w:num w:numId="48" w16cid:durableId="1801653629">
    <w:abstractNumId w:val="4"/>
  </w:num>
  <w:num w:numId="49" w16cid:durableId="1526208043">
    <w:abstractNumId w:val="4"/>
  </w:num>
  <w:num w:numId="50" w16cid:durableId="1059087750">
    <w:abstractNumId w:val="4"/>
  </w:num>
  <w:num w:numId="51" w16cid:durableId="683626795">
    <w:abstractNumId w:val="4"/>
  </w:num>
  <w:num w:numId="52" w16cid:durableId="1045326755">
    <w:abstractNumId w:val="4"/>
  </w:num>
  <w:num w:numId="53" w16cid:durableId="594636505">
    <w:abstractNumId w:val="4"/>
  </w:num>
  <w:num w:numId="54" w16cid:durableId="1613434454">
    <w:abstractNumId w:val="4"/>
  </w:num>
  <w:num w:numId="55" w16cid:durableId="613899635">
    <w:abstractNumId w:val="4"/>
  </w:num>
  <w:num w:numId="56" w16cid:durableId="1362510577">
    <w:abstractNumId w:val="4"/>
  </w:num>
  <w:num w:numId="57" w16cid:durableId="124004347">
    <w:abstractNumId w:val="4"/>
  </w:num>
  <w:num w:numId="58" w16cid:durableId="804934309">
    <w:abstractNumId w:val="4"/>
  </w:num>
  <w:num w:numId="59" w16cid:durableId="1451163942">
    <w:abstractNumId w:val="4"/>
  </w:num>
  <w:num w:numId="60" w16cid:durableId="626013278">
    <w:abstractNumId w:val="4"/>
  </w:num>
  <w:num w:numId="61" w16cid:durableId="1209954084">
    <w:abstractNumId w:val="4"/>
  </w:num>
  <w:num w:numId="62" w16cid:durableId="737676774">
    <w:abstractNumId w:val="4"/>
  </w:num>
  <w:num w:numId="63" w16cid:durableId="1142384638">
    <w:abstractNumId w:val="4"/>
  </w:num>
  <w:num w:numId="64" w16cid:durableId="750392687">
    <w:abstractNumId w:val="4"/>
  </w:num>
  <w:num w:numId="65" w16cid:durableId="575944869">
    <w:abstractNumId w:val="4"/>
  </w:num>
  <w:num w:numId="66" w16cid:durableId="932669121">
    <w:abstractNumId w:val="4"/>
  </w:num>
  <w:num w:numId="67" w16cid:durableId="854542189">
    <w:abstractNumId w:val="4"/>
  </w:num>
  <w:num w:numId="68" w16cid:durableId="1751075549">
    <w:abstractNumId w:val="4"/>
  </w:num>
  <w:num w:numId="69" w16cid:durableId="908416687">
    <w:abstractNumId w:val="4"/>
  </w:num>
  <w:num w:numId="70" w16cid:durableId="919872543">
    <w:abstractNumId w:val="16"/>
    <w:lvlOverride w:ilvl="0">
      <w:startOverride w:val="1"/>
    </w:lvlOverride>
  </w:num>
  <w:num w:numId="71" w16cid:durableId="992216816">
    <w:abstractNumId w:val="16"/>
  </w:num>
  <w:num w:numId="72" w16cid:durableId="2039115859">
    <w:abstractNumId w:val="16"/>
  </w:num>
  <w:num w:numId="73" w16cid:durableId="326977884">
    <w:abstractNumId w:val="16"/>
  </w:num>
  <w:num w:numId="74" w16cid:durableId="1979260849">
    <w:abstractNumId w:val="8"/>
    <w:lvlOverride w:ilvl="0">
      <w:startOverride w:val="1"/>
    </w:lvlOverride>
  </w:num>
  <w:num w:numId="75" w16cid:durableId="288123746">
    <w:abstractNumId w:val="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59"/>
    <w:rsid w:val="000731CD"/>
    <w:rsid w:val="000F46E8"/>
    <w:rsid w:val="001228B7"/>
    <w:rsid w:val="0019492C"/>
    <w:rsid w:val="001F2370"/>
    <w:rsid w:val="0032325C"/>
    <w:rsid w:val="003845CB"/>
    <w:rsid w:val="003F1E83"/>
    <w:rsid w:val="00513A90"/>
    <w:rsid w:val="00552A43"/>
    <w:rsid w:val="0059089A"/>
    <w:rsid w:val="005B61FD"/>
    <w:rsid w:val="00692A44"/>
    <w:rsid w:val="006B14C1"/>
    <w:rsid w:val="006F5677"/>
    <w:rsid w:val="006F589C"/>
    <w:rsid w:val="0070792D"/>
    <w:rsid w:val="007226CB"/>
    <w:rsid w:val="007F5C3A"/>
    <w:rsid w:val="00805544"/>
    <w:rsid w:val="00864D84"/>
    <w:rsid w:val="008D17AF"/>
    <w:rsid w:val="00910D59"/>
    <w:rsid w:val="00912465"/>
    <w:rsid w:val="0093408C"/>
    <w:rsid w:val="00A065B8"/>
    <w:rsid w:val="00A74109"/>
    <w:rsid w:val="00A961F6"/>
    <w:rsid w:val="00AA1107"/>
    <w:rsid w:val="00AC7643"/>
    <w:rsid w:val="00AE32F4"/>
    <w:rsid w:val="00AF1425"/>
    <w:rsid w:val="00B06803"/>
    <w:rsid w:val="00B24083"/>
    <w:rsid w:val="00B2570E"/>
    <w:rsid w:val="00B54A17"/>
    <w:rsid w:val="00BC5479"/>
    <w:rsid w:val="00BE195A"/>
    <w:rsid w:val="00BE5DFA"/>
    <w:rsid w:val="00C444B1"/>
    <w:rsid w:val="00CB267F"/>
    <w:rsid w:val="00D23050"/>
    <w:rsid w:val="00D47216"/>
    <w:rsid w:val="00D66429"/>
    <w:rsid w:val="00DB2FF6"/>
    <w:rsid w:val="00DE0B4D"/>
    <w:rsid w:val="00E24E52"/>
    <w:rsid w:val="00E86E1A"/>
    <w:rsid w:val="00EC4A23"/>
    <w:rsid w:val="00F228AB"/>
    <w:rsid w:val="00F8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7CCB"/>
  <w15:docId w15:val="{70F808A3-13E1-482C-B6E4-556B93BC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D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7005C1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unhideWhenUsed/>
    <w:qFormat/>
    <w:rsid w:val="00323420"/>
    <w:pPr>
      <w:keepNext/>
      <w:keepLines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unhideWhenUsed/>
    <w:qFormat/>
    <w:rsid w:val="003234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nhideWhenUsed/>
    <w:qFormat/>
    <w:rsid w:val="00323420"/>
    <w:pPr>
      <w:keepNext/>
      <w:keepLines/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1">
    <w:name w:val="Заголовок 1 Знак"/>
    <w:basedOn w:val="a0"/>
    <w:link w:val="11"/>
    <w:qFormat/>
    <w:rsid w:val="00700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Заголовок 3 Знак"/>
    <w:basedOn w:val="a0"/>
    <w:qFormat/>
    <w:rsid w:val="003234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">
    <w:name w:val="Заголовок 2 Знак"/>
    <w:basedOn w:val="a0"/>
    <w:qFormat/>
    <w:rsid w:val="00323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">
    <w:name w:val="Заголовок 4 Знак"/>
    <w:basedOn w:val="a0"/>
    <w:link w:val="41"/>
    <w:qFormat/>
    <w:rsid w:val="0032342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a3">
    <w:name w:val="Основной текст с отступом Знак"/>
    <w:basedOn w:val="a0"/>
    <w:qFormat/>
    <w:rsid w:val="003234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2"/>
    <w:qFormat/>
    <w:rsid w:val="003234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2"/>
    <w:qFormat/>
    <w:rsid w:val="003234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Emphasis"/>
    <w:basedOn w:val="a0"/>
    <w:uiPriority w:val="20"/>
    <w:qFormat/>
    <w:rsid w:val="00323420"/>
    <w:rPr>
      <w:i/>
      <w:iCs/>
    </w:rPr>
  </w:style>
  <w:style w:type="character" w:customStyle="1" w:styleId="a5">
    <w:name w:val="Подзаголовок Знак"/>
    <w:basedOn w:val="a0"/>
    <w:qFormat/>
    <w:rsid w:val="003234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1">
    <w:name w:val="c1"/>
    <w:basedOn w:val="a0"/>
    <w:qFormat/>
    <w:rsid w:val="00323420"/>
  </w:style>
  <w:style w:type="character" w:customStyle="1" w:styleId="a6">
    <w:name w:val="Нижний колонтитул Знак"/>
    <w:basedOn w:val="a0"/>
    <w:uiPriority w:val="99"/>
    <w:qFormat/>
    <w:rsid w:val="00323420"/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uiPriority w:val="1"/>
    <w:qFormat/>
    <w:rsid w:val="00323420"/>
    <w:rPr>
      <w:rFonts w:eastAsiaTheme="minorEastAsia"/>
      <w:lang w:eastAsia="ru-RU"/>
    </w:rPr>
  </w:style>
  <w:style w:type="character" w:customStyle="1" w:styleId="a8">
    <w:name w:val="Основной текст Знак"/>
    <w:basedOn w:val="a0"/>
    <w:uiPriority w:val="99"/>
    <w:semiHidden/>
    <w:qFormat/>
    <w:rsid w:val="00323420"/>
  </w:style>
  <w:style w:type="character" w:customStyle="1" w:styleId="-">
    <w:name w:val="Интернет-ссылка"/>
    <w:basedOn w:val="a0"/>
    <w:uiPriority w:val="99"/>
    <w:unhideWhenUsed/>
    <w:rsid w:val="00323420"/>
    <w:rPr>
      <w:color w:val="0000FF" w:themeColor="hyperlink"/>
      <w:u w:val="single"/>
    </w:rPr>
  </w:style>
  <w:style w:type="character" w:customStyle="1" w:styleId="a9">
    <w:name w:val="Текст выноски Знак"/>
    <w:basedOn w:val="a0"/>
    <w:uiPriority w:val="99"/>
    <w:semiHidden/>
    <w:qFormat/>
    <w:rsid w:val="00323420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uiPriority w:val="99"/>
    <w:qFormat/>
    <w:rsid w:val="00323420"/>
  </w:style>
  <w:style w:type="character" w:customStyle="1" w:styleId="c16">
    <w:name w:val="c16"/>
    <w:basedOn w:val="a0"/>
    <w:qFormat/>
    <w:rsid w:val="00323420"/>
  </w:style>
  <w:style w:type="character" w:styleId="ab">
    <w:name w:val="Strong"/>
    <w:basedOn w:val="a0"/>
    <w:uiPriority w:val="22"/>
    <w:qFormat/>
    <w:rsid w:val="00323420"/>
    <w:rPr>
      <w:b/>
      <w:bCs/>
    </w:rPr>
  </w:style>
  <w:style w:type="character" w:customStyle="1" w:styleId="c7">
    <w:name w:val="c7"/>
    <w:basedOn w:val="a0"/>
    <w:qFormat/>
    <w:rsid w:val="00323420"/>
  </w:style>
  <w:style w:type="character" w:customStyle="1" w:styleId="c5">
    <w:name w:val="c5"/>
    <w:basedOn w:val="a0"/>
    <w:qFormat/>
    <w:rsid w:val="00323420"/>
  </w:style>
  <w:style w:type="paragraph" w:customStyle="1" w:styleId="10">
    <w:name w:val="Заголовок1"/>
    <w:basedOn w:val="a"/>
    <w:next w:val="ac"/>
    <w:qFormat/>
    <w:rsid w:val="00910D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iPriority w:val="99"/>
    <w:semiHidden/>
    <w:unhideWhenUsed/>
    <w:rsid w:val="00323420"/>
    <w:pPr>
      <w:spacing w:after="120"/>
    </w:pPr>
  </w:style>
  <w:style w:type="paragraph" w:styleId="ad">
    <w:name w:val="List"/>
    <w:basedOn w:val="ac"/>
    <w:rsid w:val="00910D59"/>
    <w:rPr>
      <w:rFonts w:cs="Arial"/>
    </w:rPr>
  </w:style>
  <w:style w:type="paragraph" w:customStyle="1" w:styleId="12">
    <w:name w:val="Название объекта1"/>
    <w:basedOn w:val="a"/>
    <w:qFormat/>
    <w:rsid w:val="00910D5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910D59"/>
    <w:pPr>
      <w:suppressLineNumbers/>
    </w:pPr>
    <w:rPr>
      <w:rFonts w:cs="Arial"/>
    </w:rPr>
  </w:style>
  <w:style w:type="paragraph" w:customStyle="1" w:styleId="13">
    <w:name w:val="Обычный1"/>
    <w:qFormat/>
    <w:rsid w:val="007005C1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323420"/>
    <w:pPr>
      <w:ind w:left="720"/>
      <w:contextualSpacing/>
    </w:pPr>
    <w:rPr>
      <w:rFonts w:eastAsiaTheme="minorEastAsia"/>
      <w:lang w:eastAsia="ru-RU"/>
    </w:rPr>
  </w:style>
  <w:style w:type="paragraph" w:styleId="af0">
    <w:name w:val="Body Text Indent"/>
    <w:basedOn w:val="a"/>
    <w:rsid w:val="00323420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0"/>
    <w:qFormat/>
    <w:rsid w:val="0032342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0"/>
    <w:qFormat/>
    <w:rsid w:val="00323420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Subtitle"/>
    <w:basedOn w:val="a"/>
    <w:next w:val="a"/>
    <w:qFormat/>
    <w:rsid w:val="00323420"/>
    <w:pPr>
      <w:keepNext/>
      <w:spacing w:before="240" w:after="12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Normal (Web)"/>
    <w:basedOn w:val="a"/>
    <w:uiPriority w:val="99"/>
    <w:qFormat/>
    <w:rsid w:val="00323420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Верхний и нижний колонтитулы"/>
    <w:basedOn w:val="a"/>
    <w:qFormat/>
    <w:rsid w:val="00910D59"/>
  </w:style>
  <w:style w:type="paragraph" w:customStyle="1" w:styleId="14">
    <w:name w:val="Нижний колонтитул1"/>
    <w:basedOn w:val="a"/>
    <w:uiPriority w:val="99"/>
    <w:rsid w:val="0032342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32342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No Spacing"/>
    <w:uiPriority w:val="1"/>
    <w:qFormat/>
    <w:rsid w:val="00323420"/>
    <w:rPr>
      <w:rFonts w:ascii="Calibri" w:eastAsiaTheme="minorEastAsia" w:hAnsi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323420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f5">
    <w:name w:val="Balloon Text"/>
    <w:basedOn w:val="a"/>
    <w:uiPriority w:val="99"/>
    <w:semiHidden/>
    <w:unhideWhenUsed/>
    <w:qFormat/>
    <w:rsid w:val="003234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5">
    <w:name w:val="Верхний колонтитул1"/>
    <w:basedOn w:val="a"/>
    <w:uiPriority w:val="99"/>
    <w:unhideWhenUsed/>
    <w:rsid w:val="0032342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3">
    <w:name w:val="Обычный2"/>
    <w:qFormat/>
    <w:rsid w:val="00323420"/>
    <w:pPr>
      <w:spacing w:line="276" w:lineRule="auto"/>
    </w:pPr>
    <w:rPr>
      <w:rFonts w:ascii="Arial" w:eastAsia="Arial" w:hAnsi="Arial" w:cs="Arial"/>
      <w:lang w:eastAsia="ru-RU"/>
    </w:rPr>
  </w:style>
  <w:style w:type="paragraph" w:customStyle="1" w:styleId="c12">
    <w:name w:val="c12"/>
    <w:basedOn w:val="a"/>
    <w:qFormat/>
    <w:rsid w:val="003234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39"/>
    <w:rsid w:val="0032342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32342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6">
    <w:name w:val="Сетка таблицы1"/>
    <w:basedOn w:val="a1"/>
    <w:uiPriority w:val="59"/>
    <w:rsid w:val="00323420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37</Pages>
  <Words>13859</Words>
  <Characters>79000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17032020</dc:creator>
  <cp:lastModifiedBy>MetoKab8-1</cp:lastModifiedBy>
  <cp:revision>4</cp:revision>
  <dcterms:created xsi:type="dcterms:W3CDTF">2025-04-20T07:14:00Z</dcterms:created>
  <dcterms:modified xsi:type="dcterms:W3CDTF">2025-10-24T09:30:00Z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