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7D1D" w14:textId="77777777" w:rsidR="0046439F" w:rsidRPr="0046439F" w:rsidRDefault="0046439F" w:rsidP="004643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6384041"/>
    </w:p>
    <w:p w14:paraId="0321801B" w14:textId="77777777" w:rsidR="0046439F" w:rsidRPr="0046439F" w:rsidRDefault="0046439F" w:rsidP="0046439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1" w:name="_Hlk207883389"/>
      <w:r w:rsidRPr="0046439F">
        <w:rPr>
          <w:rFonts w:ascii="Times New Roman" w:eastAsia="Times New Roman" w:hAnsi="Times New Roman" w:cs="Times New Roman"/>
        </w:rPr>
        <w:t>Министерство образования и науки Республики Бурятия</w:t>
      </w:r>
    </w:p>
    <w:p w14:paraId="373C329F" w14:textId="77777777" w:rsidR="0046439F" w:rsidRPr="0046439F" w:rsidRDefault="0046439F" w:rsidP="0046439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46439F">
        <w:rPr>
          <w:rFonts w:ascii="Times New Roman" w:eastAsia="Times New Roman" w:hAnsi="Times New Roman" w:cs="Times New Roman"/>
        </w:rPr>
        <w:t>Комитет по образованию Администрации города Улан – Удэ</w:t>
      </w:r>
    </w:p>
    <w:p w14:paraId="1B6EDB0D" w14:textId="77777777" w:rsidR="0046439F" w:rsidRPr="0046439F" w:rsidRDefault="0046439F" w:rsidP="0046439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</w:p>
    <w:p w14:paraId="06D651AD" w14:textId="77777777" w:rsidR="0046439F" w:rsidRPr="0046439F" w:rsidRDefault="0046439F" w:rsidP="0046439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46439F">
        <w:rPr>
          <w:rFonts w:ascii="Times New Roman" w:eastAsia="Times New Roman" w:hAnsi="Times New Roman" w:cs="Times New Roman"/>
          <w:b/>
          <w:sz w:val="24"/>
        </w:rPr>
        <w:t>Муниципальное автономное учреждение дополнительного образования</w:t>
      </w:r>
    </w:p>
    <w:p w14:paraId="6708060E" w14:textId="77777777" w:rsidR="0046439F" w:rsidRPr="0046439F" w:rsidRDefault="0046439F" w:rsidP="0046439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46439F">
        <w:rPr>
          <w:rFonts w:ascii="Times New Roman" w:eastAsia="Times New Roman" w:hAnsi="Times New Roman" w:cs="Times New Roman"/>
          <w:b/>
          <w:sz w:val="24"/>
        </w:rPr>
        <w:t xml:space="preserve"> «Дом творчества Советского района г. Улан – Удэ»</w:t>
      </w:r>
    </w:p>
    <w:p w14:paraId="39DD275F" w14:textId="77777777" w:rsidR="0046439F" w:rsidRPr="0046439F" w:rsidRDefault="0046439F" w:rsidP="0046439F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46439F" w:rsidRPr="0046439F" w14:paraId="6DF5FE78" w14:textId="77777777" w:rsidTr="002611EC">
        <w:tc>
          <w:tcPr>
            <w:tcW w:w="4820" w:type="dxa"/>
          </w:tcPr>
          <w:p w14:paraId="743C2AA5" w14:textId="77777777" w:rsidR="0046439F" w:rsidRPr="0046439F" w:rsidRDefault="0046439F" w:rsidP="004643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</w:rPr>
              <w:t>Рекомендовано</w:t>
            </w:r>
          </w:p>
          <w:p w14:paraId="433CF28E" w14:textId="77777777" w:rsidR="0046439F" w:rsidRPr="0046439F" w:rsidRDefault="0046439F" w:rsidP="004643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</w:rPr>
              <w:t>Педагогическим Советом                           МАУ ДО «ДТСР  г.Улан-Удэ»</w:t>
            </w:r>
          </w:p>
          <w:p w14:paraId="1431F9BF" w14:textId="77777777" w:rsidR="0046439F" w:rsidRPr="0046439F" w:rsidRDefault="0046439F" w:rsidP="004643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</w:rPr>
              <w:t xml:space="preserve"> Протокол №_1_                                     </w:t>
            </w:r>
            <w:r w:rsidRPr="0046439F">
              <w:rPr>
                <w:rFonts w:ascii="Times New Roman" w:eastAsia="Times New Roman" w:hAnsi="Times New Roman" w:cs="Times New Roman"/>
                <w:sz w:val="24"/>
                <w:u w:val="single"/>
              </w:rPr>
              <w:t>«_03_»_Сентября___2025г</w:t>
            </w:r>
            <w:r w:rsidRPr="0046439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C46C4CA" w14:textId="77777777" w:rsidR="0046439F" w:rsidRPr="0046439F" w:rsidRDefault="0046439F" w:rsidP="004643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F86043" w14:textId="77777777" w:rsidR="0046439F" w:rsidRPr="0046439F" w:rsidRDefault="0046439F" w:rsidP="004643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14:paraId="5091ACE0" w14:textId="77777777" w:rsidR="0046439F" w:rsidRPr="0046439F" w:rsidRDefault="0046439F" w:rsidP="0046439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</w:rPr>
              <w:t xml:space="preserve">УТВЕРЖДАЮ                                                                                                                                       </w:t>
            </w:r>
          </w:p>
          <w:p w14:paraId="7FA1F299" w14:textId="77777777" w:rsidR="0046439F" w:rsidRPr="0046439F" w:rsidRDefault="0046439F" w:rsidP="004643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</w:rPr>
              <w:t xml:space="preserve">                Директор МАУ ДО «ДТСР  г.Улан-Удэ»</w:t>
            </w:r>
          </w:p>
          <w:p w14:paraId="02E4E700" w14:textId="77777777" w:rsidR="0046439F" w:rsidRPr="0046439F" w:rsidRDefault="0046439F" w:rsidP="0046439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</w:rPr>
              <w:t>___________И.И. Басхаева</w:t>
            </w:r>
          </w:p>
          <w:p w14:paraId="227E9197" w14:textId="77777777" w:rsidR="0046439F" w:rsidRPr="0046439F" w:rsidRDefault="0046439F" w:rsidP="0046439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u w:val="single"/>
              </w:rPr>
              <w:t>«_03_»  _Сентября___2025г</w:t>
            </w:r>
            <w:r w:rsidRPr="0046439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CA4163C" w14:textId="77777777" w:rsidR="0046439F" w:rsidRPr="0046439F" w:rsidRDefault="0046439F" w:rsidP="004643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bookmarkEnd w:id="0"/>
    <w:bookmarkEnd w:id="1"/>
    <w:p w14:paraId="262B9013" w14:textId="56D60BD3" w:rsidR="00D03C6D" w:rsidRPr="00253D37" w:rsidRDefault="00D03C6D" w:rsidP="00D03C6D">
      <w:pPr>
        <w:spacing w:after="0" w:line="360" w:lineRule="auto"/>
        <w:outlineLvl w:val="0"/>
        <w:rPr>
          <w:b/>
          <w:sz w:val="24"/>
          <w:szCs w:val="24"/>
          <w:lang w:eastAsia="ru-RU"/>
        </w:rPr>
      </w:pPr>
      <w:r w:rsidRPr="00253D37">
        <w:rPr>
          <w:b/>
          <w:sz w:val="24"/>
          <w:szCs w:val="24"/>
          <w:lang w:eastAsia="ru-RU"/>
        </w:rPr>
        <w:t xml:space="preserve">                                                                </w:t>
      </w:r>
    </w:p>
    <w:p w14:paraId="7042FC5F" w14:textId="77777777" w:rsidR="00D03C6D" w:rsidRPr="00253D37" w:rsidRDefault="00D03C6D" w:rsidP="00D03C6D">
      <w:pPr>
        <w:spacing w:after="0"/>
        <w:ind w:left="-426" w:firstLine="710"/>
        <w:rPr>
          <w:rFonts w:ascii="Calibri" w:hAnsi="Calibri" w:cs="Arial"/>
          <w:color w:val="000000"/>
          <w:sz w:val="32"/>
          <w:szCs w:val="32"/>
          <w:lang w:eastAsia="ru-RU"/>
        </w:rPr>
      </w:pPr>
    </w:p>
    <w:p w14:paraId="54D8AFB0" w14:textId="77777777" w:rsidR="00D03C6D" w:rsidRPr="00253D37" w:rsidRDefault="00D03C6D" w:rsidP="00D03C6D">
      <w:pPr>
        <w:spacing w:after="0"/>
        <w:ind w:left="-426" w:firstLine="710"/>
        <w:jc w:val="center"/>
        <w:outlineLvl w:val="0"/>
        <w:rPr>
          <w:rFonts w:ascii="Arial" w:hAnsi="Arial" w:cs="Arial"/>
          <w:color w:val="000000"/>
          <w:sz w:val="32"/>
          <w:szCs w:val="32"/>
          <w:lang w:eastAsia="ru-RU"/>
        </w:rPr>
      </w:pPr>
      <w:r w:rsidRPr="00253D37">
        <w:rPr>
          <w:rFonts w:ascii="Arial" w:hAnsi="Arial" w:cs="Arial"/>
          <w:color w:val="000000"/>
          <w:sz w:val="32"/>
          <w:szCs w:val="32"/>
          <w:lang w:eastAsia="ru-RU"/>
        </w:rPr>
        <w:t>Дополнительная</w:t>
      </w:r>
    </w:p>
    <w:p w14:paraId="17D8D16D" w14:textId="77777777" w:rsidR="00D03C6D" w:rsidRPr="00253D37" w:rsidRDefault="00D03C6D" w:rsidP="00D03C6D">
      <w:pPr>
        <w:spacing w:after="0"/>
        <w:ind w:left="-426" w:firstLine="710"/>
        <w:jc w:val="center"/>
        <w:outlineLvl w:val="0"/>
        <w:rPr>
          <w:rFonts w:ascii="Arial" w:hAnsi="Arial" w:cs="Arial"/>
          <w:color w:val="000000"/>
          <w:sz w:val="32"/>
          <w:szCs w:val="32"/>
          <w:lang w:eastAsia="ru-RU"/>
        </w:rPr>
      </w:pPr>
      <w:r w:rsidRPr="00253D37">
        <w:rPr>
          <w:rFonts w:ascii="Arial" w:hAnsi="Arial" w:cs="Arial"/>
          <w:color w:val="000000"/>
          <w:sz w:val="32"/>
          <w:szCs w:val="32"/>
          <w:lang w:eastAsia="ru-RU"/>
        </w:rPr>
        <w:t xml:space="preserve"> общеобразовательная  программа</w:t>
      </w:r>
    </w:p>
    <w:p w14:paraId="73E6F7F2" w14:textId="40B0CB55" w:rsidR="00D03C6D" w:rsidRPr="00253D37" w:rsidRDefault="00D03C6D" w:rsidP="00D03C6D">
      <w:pPr>
        <w:spacing w:after="0" w:line="360" w:lineRule="auto"/>
        <w:ind w:left="-426" w:firstLine="710"/>
        <w:jc w:val="center"/>
        <w:rPr>
          <w:rFonts w:ascii="Comic Sans MS" w:hAnsi="Comic Sans MS"/>
          <w:b/>
          <w:color w:val="000000"/>
          <w:sz w:val="32"/>
          <w:szCs w:val="32"/>
          <w:lang w:eastAsia="ru-RU"/>
        </w:rPr>
      </w:pPr>
      <w:r w:rsidRPr="00253D37">
        <w:rPr>
          <w:rFonts w:ascii="Comic Sans MS" w:hAnsi="Comic Sans MS"/>
          <w:b/>
          <w:color w:val="000000"/>
          <w:sz w:val="32"/>
          <w:szCs w:val="32"/>
          <w:lang w:eastAsia="ru-RU"/>
        </w:rPr>
        <w:t>«</w:t>
      </w:r>
      <w:r w:rsidRPr="00D03C6D">
        <w:rPr>
          <w:rFonts w:ascii="Times New Roman" w:hAnsi="Times New Roman" w:cs="Times New Roman"/>
          <w:b/>
          <w:bCs/>
          <w:sz w:val="36"/>
          <w:szCs w:val="36"/>
        </w:rPr>
        <w:t>Территория творчества</w:t>
      </w:r>
      <w:r w:rsidRPr="00253D37">
        <w:rPr>
          <w:rFonts w:ascii="Comic Sans MS" w:hAnsi="Comic Sans MS"/>
          <w:b/>
          <w:color w:val="000000"/>
          <w:sz w:val="32"/>
          <w:szCs w:val="32"/>
          <w:lang w:eastAsia="ru-RU"/>
        </w:rPr>
        <w:t>»</w:t>
      </w:r>
    </w:p>
    <w:p w14:paraId="7EC2E556" w14:textId="77777777" w:rsidR="00D03C6D" w:rsidRPr="00253D37" w:rsidRDefault="00D03C6D" w:rsidP="00D03C6D">
      <w:pPr>
        <w:spacing w:after="0"/>
        <w:ind w:left="-426" w:firstLine="710"/>
        <w:jc w:val="center"/>
        <w:outlineLvl w:val="0"/>
        <w:rPr>
          <w:rFonts w:ascii="Arial" w:hAnsi="Arial" w:cs="Arial"/>
          <w:color w:val="000000"/>
          <w:sz w:val="32"/>
          <w:szCs w:val="32"/>
          <w:lang w:eastAsia="ru-RU"/>
        </w:rPr>
      </w:pPr>
      <w:r w:rsidRPr="00253D37">
        <w:rPr>
          <w:rFonts w:ascii="Arial" w:hAnsi="Arial" w:cs="Arial"/>
          <w:color w:val="000000"/>
          <w:sz w:val="32"/>
          <w:szCs w:val="32"/>
          <w:lang w:eastAsia="ru-RU"/>
        </w:rPr>
        <w:t xml:space="preserve">  для обучающихся </w:t>
      </w:r>
    </w:p>
    <w:p w14:paraId="15E52023" w14:textId="3956A486" w:rsidR="00D03C6D" w:rsidRPr="00253D37" w:rsidRDefault="00D03C6D" w:rsidP="00D03C6D">
      <w:pPr>
        <w:spacing w:after="0"/>
        <w:ind w:left="-426" w:firstLine="710"/>
        <w:jc w:val="center"/>
        <w:rPr>
          <w:rFonts w:ascii="Comic Sans MS" w:hAnsi="Comic Sans MS"/>
          <w:b/>
          <w:color w:val="000000"/>
          <w:lang w:eastAsia="ru-RU"/>
        </w:rPr>
      </w:pPr>
      <w:r>
        <w:rPr>
          <w:rFonts w:ascii="Arial" w:hAnsi="Arial" w:cs="Arial"/>
          <w:color w:val="000000"/>
          <w:sz w:val="32"/>
          <w:szCs w:val="32"/>
          <w:lang w:eastAsia="ru-RU"/>
        </w:rPr>
        <w:t>творческого объединения «Юные дизайнеры»</w:t>
      </w:r>
    </w:p>
    <w:p w14:paraId="120E96FD" w14:textId="77777777" w:rsidR="00D03C6D" w:rsidRPr="00253D37" w:rsidRDefault="00D03C6D" w:rsidP="00D03C6D">
      <w:pPr>
        <w:spacing w:after="0"/>
        <w:ind w:left="-426" w:firstLine="710"/>
        <w:jc w:val="center"/>
        <w:rPr>
          <w:rFonts w:ascii="Comic Sans MS" w:hAnsi="Comic Sans MS"/>
          <w:b/>
          <w:color w:val="000000"/>
          <w:sz w:val="28"/>
          <w:szCs w:val="28"/>
          <w:lang w:eastAsia="ru-RU"/>
        </w:rPr>
      </w:pPr>
    </w:p>
    <w:p w14:paraId="54C32B32" w14:textId="77777777" w:rsidR="00D03C6D" w:rsidRPr="00253D37" w:rsidRDefault="00D03C6D" w:rsidP="00D03C6D">
      <w:pPr>
        <w:spacing w:after="0"/>
        <w:ind w:left="-426" w:firstLine="710"/>
        <w:jc w:val="center"/>
        <w:rPr>
          <w:rFonts w:ascii="Comic Sans MS" w:hAnsi="Comic Sans MS"/>
          <w:b/>
          <w:color w:val="000000"/>
          <w:sz w:val="28"/>
          <w:szCs w:val="28"/>
          <w:lang w:eastAsia="ru-RU"/>
        </w:rPr>
      </w:pPr>
    </w:p>
    <w:p w14:paraId="5E5CFB59" w14:textId="744EAABF" w:rsidR="00D03C6D" w:rsidRPr="00253D37" w:rsidRDefault="00D03C6D" w:rsidP="00D03C6D">
      <w:pPr>
        <w:spacing w:after="0"/>
        <w:ind w:left="-426" w:firstLine="710"/>
        <w:jc w:val="center"/>
        <w:rPr>
          <w:rFonts w:ascii="Comic Sans MS" w:hAnsi="Comic Sans MS"/>
          <w:color w:val="000000"/>
          <w:sz w:val="28"/>
          <w:szCs w:val="28"/>
          <w:lang w:eastAsia="ru-RU"/>
        </w:rPr>
      </w:pPr>
      <w:r>
        <w:rPr>
          <w:rFonts w:ascii="Comic Sans MS" w:hAnsi="Comic Sans MS"/>
          <w:color w:val="000000"/>
          <w:sz w:val="28"/>
          <w:szCs w:val="28"/>
          <w:lang w:eastAsia="ru-RU"/>
        </w:rPr>
        <w:t>Возрастная категория – 8-14 лет</w:t>
      </w:r>
    </w:p>
    <w:p w14:paraId="30236B89" w14:textId="77777777" w:rsidR="00D03C6D" w:rsidRPr="00253D37" w:rsidRDefault="00D03C6D" w:rsidP="00D03C6D">
      <w:pPr>
        <w:spacing w:after="0"/>
        <w:ind w:left="-426" w:firstLine="710"/>
        <w:jc w:val="center"/>
        <w:rPr>
          <w:rFonts w:ascii="Comic Sans MS" w:hAnsi="Comic Sans MS"/>
          <w:color w:val="000000"/>
          <w:sz w:val="28"/>
          <w:szCs w:val="28"/>
          <w:lang w:eastAsia="ru-RU"/>
        </w:rPr>
      </w:pPr>
      <w:r>
        <w:rPr>
          <w:rFonts w:ascii="Comic Sans MS" w:hAnsi="Comic Sans MS"/>
          <w:color w:val="000000"/>
          <w:sz w:val="28"/>
          <w:szCs w:val="28"/>
          <w:lang w:eastAsia="ru-RU"/>
        </w:rPr>
        <w:t>Срок реализации программы - 2</w:t>
      </w:r>
      <w:r w:rsidRPr="00253D37">
        <w:rPr>
          <w:rFonts w:ascii="Comic Sans MS" w:hAnsi="Comic Sans MS"/>
          <w:color w:val="000000"/>
          <w:sz w:val="28"/>
          <w:szCs w:val="28"/>
          <w:lang w:eastAsia="ru-RU"/>
        </w:rPr>
        <w:t xml:space="preserve"> года</w:t>
      </w:r>
    </w:p>
    <w:p w14:paraId="59E13751" w14:textId="77777777" w:rsidR="00D03C6D" w:rsidRPr="00253D37" w:rsidRDefault="00D03C6D" w:rsidP="00D03C6D">
      <w:pPr>
        <w:spacing w:after="0"/>
        <w:ind w:left="-426" w:firstLine="710"/>
        <w:jc w:val="center"/>
        <w:rPr>
          <w:rFonts w:ascii="Comic Sans MS" w:hAnsi="Comic Sans MS"/>
          <w:color w:val="000000"/>
          <w:sz w:val="28"/>
          <w:szCs w:val="28"/>
          <w:lang w:eastAsia="ru-RU"/>
        </w:rPr>
      </w:pPr>
      <w:r w:rsidRPr="00253D37">
        <w:rPr>
          <w:rFonts w:ascii="Comic Sans MS" w:hAnsi="Comic Sans MS"/>
          <w:color w:val="000000"/>
          <w:sz w:val="28"/>
          <w:szCs w:val="28"/>
          <w:lang w:eastAsia="ru-RU"/>
        </w:rPr>
        <w:t>(младший, средний и старший уровень обучения)</w:t>
      </w:r>
    </w:p>
    <w:p w14:paraId="30140262" w14:textId="77777777" w:rsidR="00D03C6D" w:rsidRPr="00253D37" w:rsidRDefault="00D03C6D" w:rsidP="00D03C6D">
      <w:pPr>
        <w:spacing w:after="0" w:line="360" w:lineRule="auto"/>
        <w:ind w:left="-426" w:firstLine="710"/>
        <w:rPr>
          <w:rFonts w:ascii="Arial" w:hAnsi="Arial" w:cs="Arial"/>
          <w:color w:val="000000"/>
          <w:sz w:val="32"/>
          <w:szCs w:val="32"/>
          <w:lang w:eastAsia="ru-RU"/>
        </w:rPr>
      </w:pPr>
    </w:p>
    <w:p w14:paraId="0AAC28EB" w14:textId="77777777" w:rsidR="00D03C6D" w:rsidRPr="00253D37" w:rsidRDefault="00D03C6D" w:rsidP="00D03C6D">
      <w:pPr>
        <w:spacing w:after="0" w:line="360" w:lineRule="auto"/>
        <w:ind w:left="-426" w:firstLine="710"/>
        <w:jc w:val="center"/>
        <w:rPr>
          <w:rFonts w:ascii="Arial" w:hAnsi="Arial" w:cs="Arial"/>
          <w:color w:val="000000"/>
          <w:sz w:val="32"/>
          <w:szCs w:val="32"/>
          <w:lang w:eastAsia="ru-RU"/>
        </w:rPr>
      </w:pPr>
      <w:r w:rsidRPr="00253D37">
        <w:rPr>
          <w:rFonts w:ascii="Arial" w:hAnsi="Arial" w:cs="Arial"/>
          <w:color w:val="000000"/>
          <w:sz w:val="32"/>
          <w:szCs w:val="32"/>
          <w:lang w:eastAsia="ru-RU"/>
        </w:rPr>
        <w:t>Направленность - художественная</w:t>
      </w:r>
    </w:p>
    <w:p w14:paraId="09AA8582" w14:textId="77777777" w:rsidR="00D03C6D" w:rsidRPr="00253D37" w:rsidRDefault="00D03C6D" w:rsidP="00D03C6D">
      <w:pPr>
        <w:spacing w:after="0" w:line="360" w:lineRule="auto"/>
        <w:ind w:left="-426" w:firstLine="710"/>
        <w:rPr>
          <w:b/>
          <w:sz w:val="28"/>
          <w:szCs w:val="28"/>
          <w:lang w:eastAsia="ru-RU"/>
        </w:rPr>
      </w:pPr>
      <w:r w:rsidRPr="00253D37">
        <w:rPr>
          <w:b/>
          <w:sz w:val="28"/>
          <w:szCs w:val="28"/>
          <w:lang w:eastAsia="ru-RU"/>
        </w:rPr>
        <w:t xml:space="preserve">     </w:t>
      </w:r>
    </w:p>
    <w:p w14:paraId="6DD0804D" w14:textId="77777777" w:rsidR="00D03C6D" w:rsidRPr="00253D37" w:rsidRDefault="00D03C6D" w:rsidP="00D03C6D">
      <w:pPr>
        <w:spacing w:after="0"/>
        <w:ind w:left="-426" w:firstLine="710"/>
        <w:jc w:val="right"/>
        <w:outlineLvl w:val="0"/>
        <w:rPr>
          <w:b/>
          <w:sz w:val="24"/>
          <w:szCs w:val="24"/>
          <w:lang w:eastAsia="ru-RU"/>
        </w:rPr>
      </w:pPr>
      <w:r w:rsidRPr="00253D37">
        <w:rPr>
          <w:b/>
          <w:sz w:val="24"/>
          <w:szCs w:val="24"/>
          <w:lang w:eastAsia="ru-RU"/>
        </w:rPr>
        <w:t xml:space="preserve">                                                     Составитель: </w:t>
      </w:r>
    </w:p>
    <w:p w14:paraId="72D6ED06" w14:textId="2E5B05FC" w:rsidR="00D03C6D" w:rsidRPr="00253D37" w:rsidRDefault="00D03C6D" w:rsidP="00D03C6D">
      <w:pPr>
        <w:spacing w:after="0"/>
        <w:ind w:left="-426" w:firstLine="710"/>
        <w:jc w:val="right"/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Бадмаева Людмила Баировна</w:t>
      </w:r>
      <w:r w:rsidRPr="00253D37">
        <w:rPr>
          <w:b/>
          <w:sz w:val="24"/>
          <w:szCs w:val="24"/>
          <w:lang w:eastAsia="ru-RU"/>
        </w:rPr>
        <w:t>, ПДО</w:t>
      </w:r>
    </w:p>
    <w:p w14:paraId="3A50047A" w14:textId="77777777" w:rsidR="00D03C6D" w:rsidRPr="00253D37" w:rsidRDefault="00D03C6D" w:rsidP="00D03C6D">
      <w:pPr>
        <w:spacing w:after="0"/>
        <w:ind w:left="-426" w:firstLine="710"/>
        <w:jc w:val="right"/>
        <w:outlineLvl w:val="0"/>
        <w:rPr>
          <w:b/>
          <w:sz w:val="24"/>
          <w:szCs w:val="24"/>
          <w:lang w:eastAsia="ru-RU"/>
        </w:rPr>
      </w:pPr>
    </w:p>
    <w:p w14:paraId="2AC89B8E" w14:textId="77777777" w:rsidR="00D03C6D" w:rsidRPr="00253D37" w:rsidRDefault="00D03C6D" w:rsidP="00D03C6D">
      <w:pPr>
        <w:spacing w:after="0"/>
        <w:ind w:left="-426" w:firstLine="710"/>
        <w:jc w:val="right"/>
        <w:outlineLvl w:val="0"/>
        <w:rPr>
          <w:b/>
          <w:sz w:val="24"/>
          <w:szCs w:val="24"/>
          <w:lang w:eastAsia="ru-RU"/>
        </w:rPr>
      </w:pPr>
    </w:p>
    <w:p w14:paraId="6D046B41" w14:textId="77777777" w:rsidR="00D03C6D" w:rsidRPr="00253D37" w:rsidRDefault="00D03C6D" w:rsidP="00D03C6D">
      <w:pPr>
        <w:spacing w:after="0"/>
        <w:ind w:left="-426" w:firstLine="710"/>
        <w:jc w:val="right"/>
        <w:outlineLvl w:val="0"/>
        <w:rPr>
          <w:b/>
          <w:sz w:val="24"/>
          <w:szCs w:val="24"/>
          <w:lang w:eastAsia="ru-RU"/>
        </w:rPr>
      </w:pPr>
    </w:p>
    <w:p w14:paraId="5D938031" w14:textId="77777777" w:rsidR="00D03C6D" w:rsidRPr="00253D37" w:rsidRDefault="00D03C6D" w:rsidP="00D03C6D">
      <w:pPr>
        <w:spacing w:after="0"/>
        <w:ind w:left="-426" w:firstLine="710"/>
        <w:jc w:val="right"/>
        <w:outlineLvl w:val="0"/>
        <w:rPr>
          <w:b/>
          <w:sz w:val="24"/>
          <w:szCs w:val="24"/>
          <w:lang w:eastAsia="ru-RU"/>
        </w:rPr>
      </w:pPr>
    </w:p>
    <w:p w14:paraId="7EA9C112" w14:textId="77777777" w:rsidR="00D03C6D" w:rsidRDefault="00D03C6D" w:rsidP="00D03C6D">
      <w:pPr>
        <w:pStyle w:val="1"/>
        <w:numPr>
          <w:ilvl w:val="0"/>
          <w:numId w:val="0"/>
        </w:numPr>
        <w:spacing w:line="240" w:lineRule="atLeast"/>
        <w:ind w:right="666"/>
        <w:jc w:val="center"/>
        <w:rPr>
          <w:sz w:val="24"/>
          <w:szCs w:val="24"/>
        </w:rPr>
      </w:pPr>
    </w:p>
    <w:p w14:paraId="5160D79C" w14:textId="77777777" w:rsidR="00D03C6D" w:rsidRDefault="00D03C6D" w:rsidP="00D03C6D">
      <w:pPr>
        <w:pStyle w:val="1"/>
        <w:numPr>
          <w:ilvl w:val="0"/>
          <w:numId w:val="0"/>
        </w:numPr>
        <w:spacing w:line="240" w:lineRule="atLeast"/>
        <w:ind w:right="666"/>
        <w:jc w:val="center"/>
        <w:rPr>
          <w:sz w:val="24"/>
          <w:szCs w:val="24"/>
        </w:rPr>
      </w:pPr>
    </w:p>
    <w:p w14:paraId="0B3C501F" w14:textId="77777777" w:rsidR="00D03C6D" w:rsidRDefault="00D03C6D" w:rsidP="00D03C6D">
      <w:pPr>
        <w:pStyle w:val="1"/>
        <w:numPr>
          <w:ilvl w:val="0"/>
          <w:numId w:val="0"/>
        </w:numPr>
        <w:spacing w:line="240" w:lineRule="atLeast"/>
        <w:ind w:right="666"/>
        <w:jc w:val="center"/>
        <w:rPr>
          <w:sz w:val="24"/>
          <w:szCs w:val="24"/>
        </w:rPr>
      </w:pPr>
      <w:r>
        <w:rPr>
          <w:sz w:val="24"/>
          <w:szCs w:val="24"/>
        </w:rPr>
        <w:t>г. Улан-Удэ</w:t>
      </w:r>
    </w:p>
    <w:p w14:paraId="2D28B82C" w14:textId="77777777" w:rsidR="0046439F" w:rsidRPr="0046439F" w:rsidRDefault="0046439F" w:rsidP="0046439F">
      <w:pPr>
        <w:pStyle w:val="a0"/>
        <w:rPr>
          <w:lang w:eastAsia="zh-CN"/>
        </w:rPr>
      </w:pPr>
    </w:p>
    <w:p w14:paraId="23DA5D93" w14:textId="0E2E46D4" w:rsidR="00D03C6D" w:rsidRDefault="00D03C6D" w:rsidP="00D03C6D">
      <w:pPr>
        <w:pStyle w:val="1"/>
        <w:numPr>
          <w:ilvl w:val="0"/>
          <w:numId w:val="0"/>
        </w:numPr>
        <w:spacing w:line="240" w:lineRule="atLeast"/>
        <w:ind w:right="666"/>
        <w:jc w:val="center"/>
      </w:pPr>
      <w:r>
        <w:t>202</w:t>
      </w:r>
      <w:r w:rsidR="0046439F">
        <w:t xml:space="preserve">5 </w:t>
      </w:r>
      <w:r>
        <w:t>г</w:t>
      </w:r>
      <w:r w:rsidR="0046439F">
        <w:t>.</w:t>
      </w:r>
    </w:p>
    <w:p w14:paraId="5133B8B5" w14:textId="77777777" w:rsidR="0046439F" w:rsidRDefault="0046439F" w:rsidP="0046439F">
      <w:pPr>
        <w:pStyle w:val="a0"/>
        <w:rPr>
          <w:lang w:eastAsia="zh-CN"/>
        </w:rPr>
      </w:pPr>
    </w:p>
    <w:p w14:paraId="48258E07" w14:textId="77777777" w:rsidR="0046439F" w:rsidRDefault="0046439F" w:rsidP="0046439F">
      <w:pPr>
        <w:pStyle w:val="a0"/>
        <w:rPr>
          <w:lang w:eastAsia="zh-CN"/>
        </w:rPr>
      </w:pPr>
    </w:p>
    <w:p w14:paraId="501D3318" w14:textId="77777777" w:rsidR="0046439F" w:rsidRDefault="0046439F" w:rsidP="0046439F">
      <w:pPr>
        <w:pStyle w:val="a0"/>
        <w:rPr>
          <w:lang w:eastAsia="zh-CN"/>
        </w:rPr>
      </w:pPr>
    </w:p>
    <w:p w14:paraId="22122EDF" w14:textId="77777777" w:rsidR="0046439F" w:rsidRPr="0046439F" w:rsidRDefault="0046439F" w:rsidP="0046439F">
      <w:pPr>
        <w:pStyle w:val="a0"/>
        <w:rPr>
          <w:lang w:eastAsia="zh-CN"/>
        </w:rPr>
      </w:pPr>
    </w:p>
    <w:p w14:paraId="72446062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553">
        <w:rPr>
          <w:rFonts w:ascii="Times New Roman" w:hAnsi="Times New Roman" w:cs="Times New Roman"/>
          <w:b/>
          <w:sz w:val="28"/>
          <w:szCs w:val="28"/>
        </w:rPr>
        <w:lastRenderedPageBreak/>
        <w:t>РАЗДЕЛ 1.  КОМПЛЕКС ОСНОВНЫХ ХАРАКТЕРИСТИК ОБРАЗОВАНИЯ</w:t>
      </w:r>
    </w:p>
    <w:p w14:paraId="20B85A94" w14:textId="72600309" w:rsidR="006C077B" w:rsidRPr="0046439F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553">
        <w:rPr>
          <w:rFonts w:ascii="Times New Roman" w:hAnsi="Times New Roman" w:cs="Times New Roman"/>
          <w:b/>
          <w:sz w:val="28"/>
          <w:szCs w:val="28"/>
        </w:rPr>
        <w:t>ПОЯСНИТЕЛЬНАЯ   З</w:t>
      </w:r>
      <w:r w:rsidR="0046439F">
        <w:rPr>
          <w:rFonts w:ascii="Times New Roman" w:hAnsi="Times New Roman" w:cs="Times New Roman"/>
          <w:b/>
          <w:sz w:val="28"/>
          <w:szCs w:val="28"/>
        </w:rPr>
        <w:t>АПИСКА</w:t>
      </w:r>
    </w:p>
    <w:p w14:paraId="5B77B1F6" w14:textId="77777777" w:rsidR="006C077B" w:rsidRPr="006C077B" w:rsidRDefault="006C077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C077B">
        <w:rPr>
          <w:rFonts w:ascii="Times New Roman" w:hAnsi="Times New Roman" w:cs="Times New Roman"/>
          <w:sz w:val="28"/>
          <w:szCs w:val="28"/>
        </w:rPr>
        <w:t>Дизайн – специфическ</w:t>
      </w:r>
      <w:r>
        <w:rPr>
          <w:rFonts w:ascii="Times New Roman" w:hAnsi="Times New Roman" w:cs="Times New Roman"/>
          <w:sz w:val="28"/>
          <w:szCs w:val="28"/>
        </w:rPr>
        <w:t xml:space="preserve">ий род деятельности, являющийся </w:t>
      </w:r>
      <w:r w:rsidRPr="006C077B">
        <w:rPr>
          <w:rFonts w:ascii="Times New Roman" w:hAnsi="Times New Roman" w:cs="Times New Roman"/>
          <w:sz w:val="28"/>
          <w:szCs w:val="28"/>
        </w:rPr>
        <w:t>своеобразным мостом между искусс</w:t>
      </w:r>
      <w:r>
        <w:rPr>
          <w:rFonts w:ascii="Times New Roman" w:hAnsi="Times New Roman" w:cs="Times New Roman"/>
          <w:sz w:val="28"/>
          <w:szCs w:val="28"/>
        </w:rPr>
        <w:t xml:space="preserve">твом и бытом человека, что дает </w:t>
      </w:r>
      <w:r w:rsidRPr="006C077B">
        <w:rPr>
          <w:rFonts w:ascii="Times New Roman" w:hAnsi="Times New Roman" w:cs="Times New Roman"/>
          <w:sz w:val="28"/>
          <w:szCs w:val="28"/>
        </w:rPr>
        <w:t>широкие возможности для всестороннего развития личнос</w:t>
      </w:r>
      <w:r w:rsidR="00B47320">
        <w:rPr>
          <w:rFonts w:ascii="Times New Roman" w:hAnsi="Times New Roman" w:cs="Times New Roman"/>
          <w:sz w:val="28"/>
          <w:szCs w:val="28"/>
        </w:rPr>
        <w:t xml:space="preserve">ти учащихся. </w:t>
      </w:r>
      <w:r w:rsidRPr="006C077B">
        <w:rPr>
          <w:rFonts w:ascii="Times New Roman" w:hAnsi="Times New Roman" w:cs="Times New Roman"/>
          <w:sz w:val="28"/>
          <w:szCs w:val="28"/>
        </w:rPr>
        <w:t>Изучение изобразительных свойств разли</w:t>
      </w:r>
      <w:r w:rsidR="00B47320">
        <w:rPr>
          <w:rFonts w:ascii="Times New Roman" w:hAnsi="Times New Roman" w:cs="Times New Roman"/>
          <w:sz w:val="28"/>
          <w:szCs w:val="28"/>
        </w:rPr>
        <w:t xml:space="preserve">чных материалов и инструментов, </w:t>
      </w:r>
      <w:r w:rsidRPr="006C077B">
        <w:rPr>
          <w:rFonts w:ascii="Times New Roman" w:hAnsi="Times New Roman" w:cs="Times New Roman"/>
          <w:sz w:val="28"/>
          <w:szCs w:val="28"/>
        </w:rPr>
        <w:t>особенностей элементарного констру</w:t>
      </w:r>
      <w:r w:rsidR="00B47320">
        <w:rPr>
          <w:rFonts w:ascii="Times New Roman" w:hAnsi="Times New Roman" w:cs="Times New Roman"/>
          <w:sz w:val="28"/>
          <w:szCs w:val="28"/>
        </w:rPr>
        <w:t xml:space="preserve">ирования способствует раскрытию </w:t>
      </w:r>
      <w:r w:rsidRPr="006C077B">
        <w:rPr>
          <w:rFonts w:ascii="Times New Roman" w:hAnsi="Times New Roman" w:cs="Times New Roman"/>
          <w:sz w:val="28"/>
          <w:szCs w:val="28"/>
        </w:rPr>
        <w:t>творческого потенциала ребенка и форм</w:t>
      </w:r>
      <w:r w:rsidR="00B47320">
        <w:rPr>
          <w:rFonts w:ascii="Times New Roman" w:hAnsi="Times New Roman" w:cs="Times New Roman"/>
          <w:sz w:val="28"/>
          <w:szCs w:val="28"/>
        </w:rPr>
        <w:t xml:space="preserve">ированию практических навыков, необходимых в разных областях </w:t>
      </w:r>
      <w:r w:rsidRPr="006C077B">
        <w:rPr>
          <w:rFonts w:ascii="Times New Roman" w:hAnsi="Times New Roman" w:cs="Times New Roman"/>
          <w:sz w:val="28"/>
          <w:szCs w:val="28"/>
        </w:rPr>
        <w:t>деятельности на протяжении всей жизни.</w:t>
      </w:r>
      <w:r w:rsidRPr="006C077B">
        <w:rPr>
          <w:rFonts w:ascii="Times New Roman" w:hAnsi="Times New Roman" w:cs="Times New Roman"/>
          <w:sz w:val="28"/>
          <w:szCs w:val="28"/>
        </w:rPr>
        <w:cr/>
      </w:r>
      <w:r w:rsidRPr="006C077B">
        <w:t xml:space="preserve"> </w:t>
      </w:r>
      <w:r w:rsidRPr="006C077B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художественной</w:t>
      </w:r>
    </w:p>
    <w:p w14:paraId="19F30E2D" w14:textId="77777777" w:rsid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>направленности «</w:t>
      </w:r>
      <w:r>
        <w:rPr>
          <w:rFonts w:ascii="Times New Roman" w:hAnsi="Times New Roman" w:cs="Times New Roman"/>
          <w:sz w:val="28"/>
          <w:szCs w:val="28"/>
        </w:rPr>
        <w:t>Территория творчества</w:t>
      </w:r>
      <w:r w:rsidR="00B47320">
        <w:rPr>
          <w:rFonts w:ascii="Times New Roman" w:hAnsi="Times New Roman" w:cs="Times New Roman"/>
          <w:sz w:val="28"/>
          <w:szCs w:val="28"/>
        </w:rPr>
        <w:t xml:space="preserve">» направлена на </w:t>
      </w:r>
      <w:r w:rsidRPr="007F7553">
        <w:rPr>
          <w:rFonts w:ascii="Times New Roman" w:hAnsi="Times New Roman" w:cs="Times New Roman"/>
          <w:sz w:val="28"/>
          <w:szCs w:val="28"/>
        </w:rPr>
        <w:t>выявление и развитие творческих способностей у детей младшего и среднего школьного возраста; раскрытие индивидуальности обучающихся; на реализацию себя в творчестве и в общении со сверс</w:t>
      </w:r>
      <w:r>
        <w:rPr>
          <w:rFonts w:ascii="Times New Roman" w:hAnsi="Times New Roman" w:cs="Times New Roman"/>
          <w:sz w:val="28"/>
          <w:szCs w:val="28"/>
        </w:rPr>
        <w:t xml:space="preserve">тниками. </w:t>
      </w:r>
      <w:r w:rsidRPr="007F7553">
        <w:rPr>
          <w:rFonts w:ascii="Times New Roman" w:hAnsi="Times New Roman" w:cs="Times New Roman"/>
          <w:sz w:val="28"/>
          <w:szCs w:val="28"/>
        </w:rPr>
        <w:t>В современных условиях социально-культурного развития общества главной задачей образования становится воспитание растущего человека способного к творческому саморазвитию, самореализации. Приобретая практические умения и навыки в области декоративно-приклад</w:t>
      </w:r>
      <w:r w:rsidR="00B47320">
        <w:rPr>
          <w:rFonts w:ascii="Times New Roman" w:hAnsi="Times New Roman" w:cs="Times New Roman"/>
          <w:sz w:val="28"/>
          <w:szCs w:val="28"/>
        </w:rPr>
        <w:t>ного творчества и дизайна, дети</w:t>
      </w:r>
      <w:r w:rsidRPr="007F7553">
        <w:rPr>
          <w:rFonts w:ascii="Times New Roman" w:hAnsi="Times New Roman" w:cs="Times New Roman"/>
          <w:sz w:val="28"/>
          <w:szCs w:val="28"/>
        </w:rPr>
        <w:t xml:space="preserve"> и подростки получают возможность удовлетворить потребность в созидании, реализовать желание создавать нечто новое своими силами. Виды декоративно-прикладного искусства очень разнообразны, но при этом они характеризуются несколькими общими чертами, среди которых в первую очередь необходимо назвать художественную ценность предмета и его функциональность. </w:t>
      </w:r>
    </w:p>
    <w:p w14:paraId="1C7385BA" w14:textId="77777777" w:rsid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 xml:space="preserve">Данная программа позволяет ознакомиться с такой сферой профессиональной деятельности, как художественно-прикладное и дизайнерское творчество, определить свои возможности и успешность в этой профессиональной области. </w:t>
      </w:r>
    </w:p>
    <w:p w14:paraId="16DDFEF3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F7553">
        <w:rPr>
          <w:rFonts w:ascii="Times New Roman" w:hAnsi="Times New Roman" w:cs="Times New Roman"/>
          <w:sz w:val="28"/>
          <w:szCs w:val="28"/>
        </w:rPr>
        <w:t>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</w:t>
      </w:r>
    </w:p>
    <w:p w14:paraId="5D8A639A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РФ»;</w:t>
      </w:r>
    </w:p>
    <w:p w14:paraId="211BF50C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>- Конвенция о правах ребёнка принята резолюцией 44/25 Генеральной Ассамблеи от 20 ноября 1989 года;</w:t>
      </w:r>
    </w:p>
    <w:p w14:paraId="489488A1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2030г (Распоряжение Правительства РФ от 31.03.2022г. № 678-р);</w:t>
      </w:r>
    </w:p>
    <w:p w14:paraId="054A55F8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>- Приказ Минпросвещения России от 09 ноября 2018 г. № 196 г. Москва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29.11.2018№52831);</w:t>
      </w:r>
    </w:p>
    <w:p w14:paraId="0FD0B788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>-  Приказ Министерства просвещения Российской Федерации от 30.09.2020 г. № 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196";</w:t>
      </w:r>
    </w:p>
    <w:p w14:paraId="551D84DE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 xml:space="preserve">- 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7F755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программы)», разработанные Центром социализации, воспитания и неформального образования ФГАУ ФИРО, г. Москва 2015г. </w:t>
      </w:r>
    </w:p>
    <w:p w14:paraId="687F15C8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>- Приказ Минпросвещения  России от 03.09.2019г № 467 «Об утверждении Целевой модели развития региональных систем развития дополнительного образования детей»;</w:t>
      </w:r>
    </w:p>
    <w:p w14:paraId="6E739164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>- Приказ Министерства  труда  и социальной защиты Российской Федерации от 22 сентября 2021г № 6524 -н «Об  утверждении профессионального стандарта «Педагог дополнительного образования детей и взрослых» (Зарегистрировано Министерством юстиции Российской Федерации от 17.12ю2021г за №  66403);</w:t>
      </w:r>
    </w:p>
    <w:p w14:paraId="629D8D35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 xml:space="preserve"> 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</w:p>
    <w:p w14:paraId="513F090A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>- Устав Муниципального автономного учреждения дополнительного образ</w:t>
      </w:r>
      <w:r>
        <w:rPr>
          <w:rFonts w:ascii="Times New Roman" w:hAnsi="Times New Roman" w:cs="Times New Roman"/>
          <w:sz w:val="28"/>
          <w:szCs w:val="28"/>
        </w:rPr>
        <w:t>ования  «Дома творчества</w:t>
      </w:r>
      <w:r w:rsidRPr="007F7553">
        <w:rPr>
          <w:rFonts w:ascii="Times New Roman" w:hAnsi="Times New Roman" w:cs="Times New Roman"/>
          <w:sz w:val="28"/>
          <w:szCs w:val="28"/>
        </w:rPr>
        <w:t xml:space="preserve"> Советского района г. Улан-Удэ»;</w:t>
      </w:r>
    </w:p>
    <w:p w14:paraId="7A4A95DA" w14:textId="77777777" w:rsidR="00D54F45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>- Локальные нормативные акты.</w:t>
      </w:r>
    </w:p>
    <w:p w14:paraId="1A63C881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553">
        <w:rPr>
          <w:rFonts w:ascii="Times New Roman" w:hAnsi="Times New Roman" w:cs="Times New Roman"/>
          <w:b/>
          <w:sz w:val="28"/>
          <w:szCs w:val="28"/>
        </w:rPr>
        <w:t xml:space="preserve">               1. Основные характеристики программы.</w:t>
      </w:r>
    </w:p>
    <w:p w14:paraId="010FBD88" w14:textId="77777777" w:rsidR="007F7553" w:rsidRPr="007F7553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b/>
          <w:sz w:val="28"/>
          <w:szCs w:val="28"/>
        </w:rPr>
        <w:t>1.1.Направленность</w:t>
      </w:r>
      <w:r w:rsidR="00735ACB" w:rsidRPr="00735ACB">
        <w:t xml:space="preserve"> </w:t>
      </w:r>
      <w:r w:rsidR="00735ACB" w:rsidRPr="00735ACB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</w:t>
      </w:r>
      <w:r w:rsidR="00735ACB">
        <w:rPr>
          <w:rFonts w:ascii="Times New Roman" w:hAnsi="Times New Roman" w:cs="Times New Roman"/>
          <w:sz w:val="28"/>
          <w:szCs w:val="28"/>
        </w:rPr>
        <w:t xml:space="preserve">амма </w:t>
      </w:r>
      <w:r w:rsidR="00735ACB" w:rsidRPr="00735ACB">
        <w:rPr>
          <w:rFonts w:ascii="Times New Roman" w:hAnsi="Times New Roman" w:cs="Times New Roman"/>
          <w:sz w:val="28"/>
          <w:szCs w:val="28"/>
        </w:rPr>
        <w:t xml:space="preserve">«Территория творчества» </w:t>
      </w:r>
      <w:r w:rsidRPr="00735ACB">
        <w:rPr>
          <w:rFonts w:ascii="Times New Roman" w:hAnsi="Times New Roman" w:cs="Times New Roman"/>
          <w:sz w:val="28"/>
          <w:szCs w:val="28"/>
        </w:rPr>
        <w:t xml:space="preserve"> </w:t>
      </w:r>
      <w:r w:rsidRPr="007F7553">
        <w:rPr>
          <w:rFonts w:ascii="Times New Roman" w:hAnsi="Times New Roman" w:cs="Times New Roman"/>
          <w:sz w:val="28"/>
          <w:szCs w:val="28"/>
        </w:rPr>
        <w:t>т</w:t>
      </w:r>
      <w:r w:rsidR="00735ACB">
        <w:rPr>
          <w:rFonts w:ascii="Times New Roman" w:hAnsi="Times New Roman" w:cs="Times New Roman"/>
          <w:sz w:val="28"/>
          <w:szCs w:val="28"/>
        </w:rPr>
        <w:t>ворческого объединения «Юные дизайнеры</w:t>
      </w:r>
      <w:r w:rsidRPr="007F7553">
        <w:rPr>
          <w:rFonts w:ascii="Times New Roman" w:hAnsi="Times New Roman" w:cs="Times New Roman"/>
          <w:sz w:val="28"/>
          <w:szCs w:val="28"/>
        </w:rPr>
        <w:t>» является модифицированной программой художественной направленности,  вид деятельности – декоративно-прикладное искусство.</w:t>
      </w:r>
      <w:r w:rsidR="00735ACB">
        <w:rPr>
          <w:rFonts w:ascii="Times New Roman" w:hAnsi="Times New Roman" w:cs="Times New Roman"/>
          <w:sz w:val="28"/>
          <w:szCs w:val="28"/>
        </w:rPr>
        <w:t xml:space="preserve"> Программа рассчитана на детей 8-14</w:t>
      </w:r>
      <w:r w:rsidRPr="007F7553">
        <w:rPr>
          <w:rFonts w:ascii="Times New Roman" w:hAnsi="Times New Roman" w:cs="Times New Roman"/>
          <w:sz w:val="28"/>
          <w:szCs w:val="28"/>
        </w:rPr>
        <w:t xml:space="preserve"> лет, сроком реализации на 2 года. Базовый уровень.</w:t>
      </w:r>
    </w:p>
    <w:p w14:paraId="53E6B484" w14:textId="77777777" w:rsidR="003F4FCC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 xml:space="preserve">    Данная программа рассматривается как один из возможных элементов становления и развития творческой личности на</w:t>
      </w:r>
      <w:r w:rsidR="00735ACB">
        <w:rPr>
          <w:rFonts w:ascii="Times New Roman" w:hAnsi="Times New Roman" w:cs="Times New Roman"/>
          <w:sz w:val="28"/>
          <w:szCs w:val="28"/>
        </w:rPr>
        <w:t xml:space="preserve"> основе изучения техник вязания крючком, скрапбукинга</w:t>
      </w:r>
      <w:r w:rsidRPr="007F7553">
        <w:rPr>
          <w:rFonts w:ascii="Times New Roman" w:hAnsi="Times New Roman" w:cs="Times New Roman"/>
          <w:sz w:val="28"/>
          <w:szCs w:val="28"/>
        </w:rPr>
        <w:t>, декупажа,</w:t>
      </w:r>
      <w:r w:rsidR="00735ACB">
        <w:rPr>
          <w:rFonts w:ascii="Times New Roman" w:hAnsi="Times New Roman" w:cs="Times New Roman"/>
          <w:sz w:val="28"/>
          <w:szCs w:val="28"/>
        </w:rPr>
        <w:t xml:space="preserve"> декорирования разными материалами (в то числе</w:t>
      </w:r>
      <w:r w:rsidRPr="007F7553">
        <w:rPr>
          <w:rFonts w:ascii="Times New Roman" w:hAnsi="Times New Roman" w:cs="Times New Roman"/>
          <w:sz w:val="28"/>
          <w:szCs w:val="28"/>
        </w:rPr>
        <w:t xml:space="preserve"> природными материалами</w:t>
      </w:r>
      <w:r w:rsidR="00735ACB">
        <w:rPr>
          <w:rFonts w:ascii="Times New Roman" w:hAnsi="Times New Roman" w:cs="Times New Roman"/>
          <w:sz w:val="28"/>
          <w:szCs w:val="28"/>
        </w:rPr>
        <w:t>) и других видов</w:t>
      </w:r>
      <w:r w:rsidRPr="007F7553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735ACB">
        <w:rPr>
          <w:rFonts w:ascii="Times New Roman" w:hAnsi="Times New Roman" w:cs="Times New Roman"/>
          <w:sz w:val="28"/>
          <w:szCs w:val="28"/>
        </w:rPr>
        <w:t>.</w:t>
      </w:r>
      <w:r w:rsidRPr="007F75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808F0" w14:textId="77777777" w:rsidR="003F4FCC" w:rsidRDefault="003F4FCC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7553" w:rsidRPr="007F7553">
        <w:rPr>
          <w:rFonts w:ascii="Times New Roman" w:hAnsi="Times New Roman" w:cs="Times New Roman"/>
          <w:sz w:val="28"/>
          <w:szCs w:val="28"/>
        </w:rPr>
        <w:t>Содержание программы позволяет детям путем систематических занятий приобрести и овладеть теоретическими знаниями и практическими навыками работы с различными материалами, направленными на воспитание художественно-эстетического вкуса и сформировать интерес к де</w:t>
      </w:r>
      <w:r>
        <w:rPr>
          <w:rFonts w:ascii="Times New Roman" w:hAnsi="Times New Roman" w:cs="Times New Roman"/>
          <w:sz w:val="28"/>
          <w:szCs w:val="28"/>
        </w:rPr>
        <w:t>коративно-прикладному искусству,</w:t>
      </w:r>
      <w:r w:rsidRPr="003F4FCC">
        <w:rPr>
          <w:rFonts w:ascii="Times New Roman" w:hAnsi="Times New Roman" w:cs="Times New Roman"/>
          <w:sz w:val="28"/>
          <w:szCs w:val="28"/>
        </w:rPr>
        <w:t xml:space="preserve"> чувство композиции, проявляющееся в умении строить предмет, исходя из единства утилитарного и художественного. При этом важно научить воспринимать как действительное, так и зрительное равновесие, соотношение несущих и несомых частей, развивать чувство единства выразительности вещей. </w:t>
      </w:r>
      <w:r w:rsidR="007F7553" w:rsidRPr="007F7553">
        <w:rPr>
          <w:rFonts w:ascii="Times New Roman" w:hAnsi="Times New Roman" w:cs="Times New Roman"/>
          <w:sz w:val="28"/>
          <w:szCs w:val="28"/>
        </w:rPr>
        <w:t xml:space="preserve"> Декоративно-прикладное искусство вооружает детей чувствовать гармонию и красоту окружающего мира.  </w:t>
      </w:r>
    </w:p>
    <w:p w14:paraId="4D6BD473" w14:textId="77777777" w:rsidR="003F4FCC" w:rsidRPr="003F4FCC" w:rsidRDefault="007F755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53">
        <w:rPr>
          <w:rFonts w:ascii="Times New Roman" w:hAnsi="Times New Roman" w:cs="Times New Roman"/>
          <w:sz w:val="28"/>
          <w:szCs w:val="28"/>
        </w:rPr>
        <w:t xml:space="preserve"> </w:t>
      </w:r>
      <w:r w:rsidR="003F4FCC" w:rsidRPr="003F4FCC">
        <w:rPr>
          <w:rFonts w:ascii="Times New Roman" w:hAnsi="Times New Roman" w:cs="Times New Roman"/>
          <w:b/>
          <w:sz w:val="28"/>
          <w:szCs w:val="28"/>
        </w:rPr>
        <w:t>1.2.Актуальность</w:t>
      </w:r>
      <w:r w:rsidR="003F4FCC" w:rsidRPr="003F4FCC">
        <w:rPr>
          <w:rFonts w:ascii="Times New Roman" w:hAnsi="Times New Roman" w:cs="Times New Roman"/>
          <w:sz w:val="28"/>
          <w:szCs w:val="28"/>
        </w:rPr>
        <w:t xml:space="preserve"> программы обусловлена </w:t>
      </w:r>
      <w:r w:rsidR="003F4FCC">
        <w:rPr>
          <w:rFonts w:ascii="Times New Roman" w:hAnsi="Times New Roman" w:cs="Times New Roman"/>
          <w:sz w:val="28"/>
          <w:szCs w:val="28"/>
        </w:rPr>
        <w:t xml:space="preserve">тем, </w:t>
      </w:r>
      <w:r w:rsidR="003F4FCC" w:rsidRPr="003F4FCC">
        <w:rPr>
          <w:rFonts w:ascii="Times New Roman" w:hAnsi="Times New Roman" w:cs="Times New Roman"/>
          <w:sz w:val="28"/>
          <w:szCs w:val="28"/>
        </w:rPr>
        <w:t xml:space="preserve">что школьники в условиях ранней компьютеризации утрачивают образное мышление и творческие способности. В настоящее время возникла потребность дополнить массовое образование творческим, акцентировать </w:t>
      </w:r>
      <w:r w:rsidR="003F4FCC">
        <w:rPr>
          <w:rFonts w:ascii="Times New Roman" w:hAnsi="Times New Roman" w:cs="Times New Roman"/>
          <w:sz w:val="28"/>
          <w:szCs w:val="28"/>
        </w:rPr>
        <w:t>в нем духовно-творческое начало, предоставить возможность</w:t>
      </w:r>
      <w:r w:rsidR="003F4FCC" w:rsidRPr="003F4FCC">
        <w:rPr>
          <w:rFonts w:ascii="Times New Roman" w:hAnsi="Times New Roman" w:cs="Times New Roman"/>
          <w:sz w:val="28"/>
          <w:szCs w:val="28"/>
        </w:rPr>
        <w:t xml:space="preserve"> самим обучающимся создавать красивые и оригинальные издел</w:t>
      </w:r>
      <w:r w:rsidR="00C67754">
        <w:rPr>
          <w:rFonts w:ascii="Times New Roman" w:hAnsi="Times New Roman" w:cs="Times New Roman"/>
          <w:sz w:val="28"/>
          <w:szCs w:val="28"/>
        </w:rPr>
        <w:t xml:space="preserve">ия, </w:t>
      </w:r>
      <w:r w:rsidR="003F4FCC" w:rsidRPr="003F4FCC">
        <w:rPr>
          <w:rFonts w:ascii="Times New Roman" w:hAnsi="Times New Roman" w:cs="Times New Roman"/>
          <w:sz w:val="28"/>
          <w:szCs w:val="28"/>
        </w:rPr>
        <w:t xml:space="preserve"> ис</w:t>
      </w:r>
      <w:r w:rsidR="00C67754">
        <w:rPr>
          <w:rFonts w:ascii="Times New Roman" w:hAnsi="Times New Roman" w:cs="Times New Roman"/>
          <w:sz w:val="28"/>
          <w:szCs w:val="28"/>
        </w:rPr>
        <w:t>пользовать новые возможности, выдвигать нестандартные, неординарные идеи.</w:t>
      </w:r>
    </w:p>
    <w:p w14:paraId="3CC223E2" w14:textId="77777777" w:rsidR="003C0F7F" w:rsidRPr="003C0F7F" w:rsidRDefault="007E38A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8A8">
        <w:rPr>
          <w:rFonts w:ascii="Times New Roman" w:hAnsi="Times New Roman" w:cs="Times New Roman"/>
          <w:sz w:val="28"/>
          <w:szCs w:val="28"/>
        </w:rPr>
        <w:t xml:space="preserve"> </w:t>
      </w:r>
      <w:r w:rsidRPr="007E38A8">
        <w:rPr>
          <w:rFonts w:ascii="Times New Roman" w:hAnsi="Times New Roman" w:cs="Times New Roman"/>
          <w:b/>
          <w:sz w:val="28"/>
          <w:szCs w:val="28"/>
        </w:rPr>
        <w:t>1.3. Педагогическая целесообразность</w:t>
      </w:r>
      <w:r w:rsidRPr="007E38A8">
        <w:rPr>
          <w:rFonts w:ascii="Times New Roman" w:hAnsi="Times New Roman" w:cs="Times New Roman"/>
          <w:sz w:val="28"/>
          <w:szCs w:val="28"/>
        </w:rPr>
        <w:t xml:space="preserve"> данной программы объясняется тем, что на современном этапе развития нашей страны особую важность приобретает одна из самых важных функций образовательных учреждений – социализация</w:t>
      </w:r>
      <w:r>
        <w:rPr>
          <w:rFonts w:ascii="Times New Roman" w:hAnsi="Times New Roman" w:cs="Times New Roman"/>
          <w:sz w:val="28"/>
          <w:szCs w:val="28"/>
        </w:rPr>
        <w:t xml:space="preserve"> ребенка. Данная </w:t>
      </w:r>
      <w:r w:rsidRPr="007E38A8">
        <w:rPr>
          <w:rFonts w:ascii="Times New Roman" w:hAnsi="Times New Roman" w:cs="Times New Roman"/>
          <w:sz w:val="28"/>
          <w:szCs w:val="28"/>
        </w:rPr>
        <w:t xml:space="preserve">образовательная программа призвана расширить культурное пространство для самореализации, самоактуализации и саморазвития </w:t>
      </w:r>
      <w:r w:rsidRPr="007E38A8">
        <w:rPr>
          <w:rFonts w:ascii="Times New Roman" w:hAnsi="Times New Roman" w:cs="Times New Roman"/>
          <w:sz w:val="28"/>
          <w:szCs w:val="28"/>
        </w:rPr>
        <w:lastRenderedPageBreak/>
        <w:t xml:space="preserve">личности, стимулировать учащегося к техническому творчеству, создать каждому ребенку благоприятную почву для профессиональной ориентации, развития личностных качеств, становлению его как субъекта собственной жизни. Программа построена с учетом психолого-педагогических и возрастных особенностей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3C0F7F">
        <w:rPr>
          <w:rFonts w:ascii="Times New Roman" w:hAnsi="Times New Roman" w:cs="Times New Roman"/>
          <w:sz w:val="28"/>
          <w:szCs w:val="28"/>
        </w:rPr>
        <w:t xml:space="preserve"> и направлена</w:t>
      </w:r>
    </w:p>
    <w:p w14:paraId="7EE76259" w14:textId="77777777" w:rsidR="003C0F7F" w:rsidRPr="003C0F7F" w:rsidRDefault="003C0F7F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7F">
        <w:rPr>
          <w:rFonts w:ascii="Times New Roman" w:hAnsi="Times New Roman" w:cs="Times New Roman"/>
          <w:sz w:val="28"/>
          <w:szCs w:val="28"/>
        </w:rPr>
        <w:t xml:space="preserve"> на достижение ребёнком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F7F">
        <w:rPr>
          <w:rFonts w:ascii="Times New Roman" w:hAnsi="Times New Roman" w:cs="Times New Roman"/>
          <w:sz w:val="28"/>
          <w:szCs w:val="28"/>
        </w:rPr>
        <w:t>уровня, который позволит ему создавать в</w:t>
      </w:r>
      <w:r>
        <w:rPr>
          <w:rFonts w:ascii="Times New Roman" w:hAnsi="Times New Roman" w:cs="Times New Roman"/>
          <w:sz w:val="28"/>
          <w:szCs w:val="28"/>
        </w:rPr>
        <w:t xml:space="preserve">ысокохудожественные изделия, но </w:t>
      </w:r>
      <w:r w:rsidRPr="003C0F7F">
        <w:rPr>
          <w:rFonts w:ascii="Times New Roman" w:hAnsi="Times New Roman" w:cs="Times New Roman"/>
          <w:sz w:val="28"/>
          <w:szCs w:val="28"/>
        </w:rPr>
        <w:t>при этом в процессе обучения не исп</w:t>
      </w:r>
      <w:r>
        <w:rPr>
          <w:rFonts w:ascii="Times New Roman" w:hAnsi="Times New Roman" w:cs="Times New Roman"/>
          <w:sz w:val="28"/>
          <w:szCs w:val="28"/>
        </w:rPr>
        <w:t>ользуется трудоёмкие техники, а применяю</w:t>
      </w:r>
      <w:r w:rsidRPr="003C0F7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техники доступная для детей 8-14</w:t>
      </w:r>
      <w:r w:rsidRPr="003C0F7F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0DB4FAF4" w14:textId="77777777" w:rsidR="003C0F7F" w:rsidRPr="003C0F7F" w:rsidRDefault="003C0F7F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7F">
        <w:rPr>
          <w:rFonts w:ascii="Times New Roman" w:hAnsi="Times New Roman" w:cs="Times New Roman"/>
          <w:sz w:val="28"/>
          <w:szCs w:val="28"/>
        </w:rPr>
        <w:t>Приобретая практические умения и навыки в области художественного</w:t>
      </w:r>
    </w:p>
    <w:p w14:paraId="730C179D" w14:textId="77777777" w:rsidR="003C0F7F" w:rsidRPr="003C0F7F" w:rsidRDefault="003C0F7F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7F">
        <w:rPr>
          <w:rFonts w:ascii="Times New Roman" w:hAnsi="Times New Roman" w:cs="Times New Roman"/>
          <w:sz w:val="28"/>
          <w:szCs w:val="28"/>
        </w:rPr>
        <w:t>творчества, дети получают возможность удовлетворить потребность в</w:t>
      </w:r>
    </w:p>
    <w:p w14:paraId="31F2CBFC" w14:textId="77777777" w:rsidR="003C0F7F" w:rsidRPr="003C0F7F" w:rsidRDefault="003C0F7F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7F">
        <w:rPr>
          <w:rFonts w:ascii="Times New Roman" w:hAnsi="Times New Roman" w:cs="Times New Roman"/>
          <w:sz w:val="28"/>
          <w:szCs w:val="28"/>
        </w:rPr>
        <w:t>созидании, реализовать желание создавать нечто новое своими силами.</w:t>
      </w:r>
    </w:p>
    <w:p w14:paraId="4A885664" w14:textId="77777777" w:rsidR="003C0F7F" w:rsidRDefault="003C0F7F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7F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>творчеством</w:t>
      </w:r>
      <w:r w:rsidRPr="003C0F7F">
        <w:rPr>
          <w:rFonts w:ascii="Times New Roman" w:hAnsi="Times New Roman" w:cs="Times New Roman"/>
          <w:sz w:val="28"/>
          <w:szCs w:val="28"/>
        </w:rPr>
        <w:t xml:space="preserve"> соверш</w:t>
      </w:r>
      <w:r>
        <w:rPr>
          <w:rFonts w:ascii="Times New Roman" w:hAnsi="Times New Roman" w:cs="Times New Roman"/>
          <w:sz w:val="28"/>
          <w:szCs w:val="28"/>
        </w:rPr>
        <w:t xml:space="preserve">енствуют органы </w:t>
      </w:r>
      <w:r w:rsidRPr="003C0F7F">
        <w:rPr>
          <w:rFonts w:ascii="Times New Roman" w:hAnsi="Times New Roman" w:cs="Times New Roman"/>
          <w:sz w:val="28"/>
          <w:szCs w:val="28"/>
        </w:rPr>
        <w:t xml:space="preserve">чувств, развивают умение наблюдать, </w:t>
      </w:r>
      <w:r>
        <w:rPr>
          <w:rFonts w:ascii="Times New Roman" w:hAnsi="Times New Roman" w:cs="Times New Roman"/>
          <w:sz w:val="28"/>
          <w:szCs w:val="28"/>
        </w:rPr>
        <w:t xml:space="preserve">анализировать, запоминать. </w:t>
      </w:r>
      <w:r w:rsidRPr="003C0F7F">
        <w:rPr>
          <w:rFonts w:ascii="Times New Roman" w:hAnsi="Times New Roman" w:cs="Times New Roman"/>
          <w:sz w:val="28"/>
          <w:szCs w:val="28"/>
        </w:rPr>
        <w:t>Все это особенно важно в настоящее вре</w:t>
      </w:r>
      <w:r>
        <w:rPr>
          <w:rFonts w:ascii="Times New Roman" w:hAnsi="Times New Roman" w:cs="Times New Roman"/>
          <w:sz w:val="28"/>
          <w:szCs w:val="28"/>
        </w:rPr>
        <w:t xml:space="preserve">мя, когда мир массовой культуры </w:t>
      </w:r>
      <w:r w:rsidRPr="003C0F7F">
        <w:rPr>
          <w:rFonts w:ascii="Times New Roman" w:hAnsi="Times New Roman" w:cs="Times New Roman"/>
          <w:sz w:val="28"/>
          <w:szCs w:val="28"/>
        </w:rPr>
        <w:t>давит на неокрепшую психику ребенка. Кроме того</w:t>
      </w:r>
      <w:r>
        <w:rPr>
          <w:rFonts w:ascii="Times New Roman" w:hAnsi="Times New Roman" w:cs="Times New Roman"/>
          <w:sz w:val="28"/>
          <w:szCs w:val="28"/>
        </w:rPr>
        <w:t xml:space="preserve">, художественное </w:t>
      </w:r>
      <w:r w:rsidRPr="003C0F7F">
        <w:rPr>
          <w:rFonts w:ascii="Times New Roman" w:hAnsi="Times New Roman" w:cs="Times New Roman"/>
          <w:sz w:val="28"/>
          <w:szCs w:val="28"/>
        </w:rPr>
        <w:t xml:space="preserve">творчество пробуждает у детей интерес </w:t>
      </w:r>
      <w:r>
        <w:rPr>
          <w:rFonts w:ascii="Times New Roman" w:hAnsi="Times New Roman" w:cs="Times New Roman"/>
          <w:sz w:val="28"/>
          <w:szCs w:val="28"/>
        </w:rPr>
        <w:t>к искусству.</w:t>
      </w:r>
    </w:p>
    <w:p w14:paraId="6B671DFB" w14:textId="77777777" w:rsidR="007614F4" w:rsidRP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4F4">
        <w:rPr>
          <w:rFonts w:ascii="Times New Roman" w:hAnsi="Times New Roman" w:cs="Times New Roman"/>
          <w:b/>
          <w:sz w:val="28"/>
          <w:szCs w:val="28"/>
        </w:rPr>
        <w:t>1.4. Отличительные особенности программы</w:t>
      </w:r>
      <w:r w:rsidRPr="007614F4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6831F5">
        <w:rPr>
          <w:rFonts w:ascii="Times New Roman" w:hAnsi="Times New Roman" w:cs="Times New Roman"/>
          <w:sz w:val="28"/>
          <w:szCs w:val="28"/>
        </w:rPr>
        <w:t xml:space="preserve">ается в том, что </w:t>
      </w:r>
      <w:r w:rsidR="006831F5" w:rsidRPr="006831F5">
        <w:rPr>
          <w:rFonts w:ascii="Times New Roman" w:hAnsi="Times New Roman" w:cs="Times New Roman"/>
          <w:sz w:val="28"/>
          <w:szCs w:val="28"/>
        </w:rPr>
        <w:t>она дает возможность освоить технику работы с различными видами материала (бумага, ткань, картон, природный материал, бросовый материал). Умение работать с разными материалами позволяет переносить технологические приемы с одного материала на другой, получая новые оригинальные изделия. Кроме того, смена видов работы и материала исключает возможность уставания и перенасыщения одним видом  деятельности</w:t>
      </w:r>
      <w:r w:rsidR="006831F5">
        <w:rPr>
          <w:rFonts w:ascii="Times New Roman" w:hAnsi="Times New Roman" w:cs="Times New Roman"/>
          <w:sz w:val="28"/>
          <w:szCs w:val="28"/>
        </w:rPr>
        <w:t>.  Изготовление изделий в разных</w:t>
      </w:r>
      <w:r w:rsidRPr="007614F4">
        <w:rPr>
          <w:rFonts w:ascii="Times New Roman" w:hAnsi="Times New Roman" w:cs="Times New Roman"/>
          <w:sz w:val="28"/>
          <w:szCs w:val="28"/>
        </w:rPr>
        <w:t xml:space="preserve"> те</w:t>
      </w:r>
      <w:r w:rsidR="006831F5">
        <w:rPr>
          <w:rFonts w:ascii="Times New Roman" w:hAnsi="Times New Roman" w:cs="Times New Roman"/>
          <w:sz w:val="28"/>
          <w:szCs w:val="28"/>
        </w:rPr>
        <w:t>хниках и с разными материалами дают возможность</w:t>
      </w:r>
      <w:r w:rsidRPr="007614F4">
        <w:rPr>
          <w:rFonts w:ascii="Times New Roman" w:hAnsi="Times New Roman" w:cs="Times New Roman"/>
          <w:sz w:val="28"/>
          <w:szCs w:val="28"/>
        </w:rPr>
        <w:t xml:space="preserve"> </w:t>
      </w:r>
      <w:r w:rsidR="006831F5">
        <w:rPr>
          <w:rFonts w:ascii="Times New Roman" w:hAnsi="Times New Roman" w:cs="Times New Roman"/>
          <w:sz w:val="28"/>
          <w:szCs w:val="28"/>
        </w:rPr>
        <w:t>проявить инициативу, фантазию.</w:t>
      </w:r>
      <w:r w:rsidRPr="007614F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6DF61659" w14:textId="77777777" w:rsidR="007614F4" w:rsidRP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4">
        <w:rPr>
          <w:rFonts w:ascii="Times New Roman" w:hAnsi="Times New Roman" w:cs="Times New Roman"/>
          <w:sz w:val="28"/>
          <w:szCs w:val="28"/>
        </w:rPr>
        <w:t xml:space="preserve">        Значительное место на занятиях рекомендуется отводить заданиям творческого характера, умению, основываясь на полученных навыках, находить свое собственное решение окончательного результата. </w:t>
      </w:r>
    </w:p>
    <w:p w14:paraId="14C45164" w14:textId="77777777" w:rsidR="007614F4" w:rsidRP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4">
        <w:rPr>
          <w:rFonts w:ascii="Times New Roman" w:hAnsi="Times New Roman" w:cs="Times New Roman"/>
          <w:sz w:val="28"/>
          <w:szCs w:val="28"/>
        </w:rPr>
        <w:t xml:space="preserve">       Большинство предлагаемых работ выполняется за одно занятие, </w:t>
      </w:r>
      <w:r w:rsidR="006831F5">
        <w:rPr>
          <w:rFonts w:ascii="Times New Roman" w:hAnsi="Times New Roman" w:cs="Times New Roman"/>
          <w:sz w:val="28"/>
          <w:szCs w:val="28"/>
        </w:rPr>
        <w:t>что позволит увидеть результат своего творчества сразу.</w:t>
      </w:r>
      <w:r w:rsidRPr="007614F4">
        <w:rPr>
          <w:rFonts w:ascii="Times New Roman" w:hAnsi="Times New Roman" w:cs="Times New Roman"/>
          <w:sz w:val="28"/>
          <w:szCs w:val="28"/>
        </w:rPr>
        <w:t xml:space="preserve"> Готовые поделки украсят выставку, а потом дети унесут их домой, подарят или оставят себе.                                                                                                       Возрастной диапазон, в котором реализуется программа, дос</w:t>
      </w:r>
      <w:r w:rsidR="006831F5">
        <w:rPr>
          <w:rFonts w:ascii="Times New Roman" w:hAnsi="Times New Roman" w:cs="Times New Roman"/>
          <w:sz w:val="28"/>
          <w:szCs w:val="28"/>
        </w:rPr>
        <w:t xml:space="preserve">таточно велик – </w:t>
      </w:r>
      <w:r w:rsidRPr="007614F4">
        <w:rPr>
          <w:rFonts w:ascii="Times New Roman" w:hAnsi="Times New Roman" w:cs="Times New Roman"/>
          <w:sz w:val="28"/>
          <w:szCs w:val="28"/>
        </w:rPr>
        <w:t>младшего школьного до подросткового возраста, что определенным образом влияет на организацию  учебно - воспитательного процесса. Специфика типа образовательного учреждения дополнительного образования, целей образования, контингента обучающихся и условий реализации содержания программы позволяет осуществить воспитательно - образовательный процесс в режиме работы с разновозрастными группами детей. Организация занятий в таких группах, прежде всего, предполагает учет индивидуальных и возрастных особенностей обучающих.</w:t>
      </w:r>
    </w:p>
    <w:p w14:paraId="4A7322F3" w14:textId="77777777" w:rsidR="007614F4" w:rsidRP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4">
        <w:rPr>
          <w:rFonts w:ascii="Times New Roman" w:hAnsi="Times New Roman" w:cs="Times New Roman"/>
          <w:sz w:val="28"/>
          <w:szCs w:val="28"/>
        </w:rPr>
        <w:t>Отбор содержания программы обусловлен следующими факторами:</w:t>
      </w:r>
    </w:p>
    <w:p w14:paraId="3E1091E7" w14:textId="77777777" w:rsidR="007614F4" w:rsidRP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4">
        <w:rPr>
          <w:rFonts w:ascii="Times New Roman" w:hAnsi="Times New Roman" w:cs="Times New Roman"/>
          <w:sz w:val="28"/>
          <w:szCs w:val="28"/>
        </w:rPr>
        <w:t>•</w:t>
      </w:r>
      <w:r w:rsidRPr="007614F4">
        <w:rPr>
          <w:rFonts w:ascii="Times New Roman" w:hAnsi="Times New Roman" w:cs="Times New Roman"/>
          <w:sz w:val="28"/>
          <w:szCs w:val="28"/>
        </w:rPr>
        <w:tab/>
        <w:t xml:space="preserve">целями современного художественного и технологического образования                    </w:t>
      </w:r>
    </w:p>
    <w:p w14:paraId="1CBA2BA7" w14:textId="77777777" w:rsidR="007614F4" w:rsidRP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4">
        <w:rPr>
          <w:rFonts w:ascii="Times New Roman" w:hAnsi="Times New Roman" w:cs="Times New Roman"/>
          <w:sz w:val="28"/>
          <w:szCs w:val="28"/>
        </w:rPr>
        <w:t>•</w:t>
      </w:r>
      <w:r w:rsidRPr="007614F4">
        <w:rPr>
          <w:rFonts w:ascii="Times New Roman" w:hAnsi="Times New Roman" w:cs="Times New Roman"/>
          <w:sz w:val="28"/>
          <w:szCs w:val="28"/>
        </w:rPr>
        <w:tab/>
        <w:t xml:space="preserve">особенностями современной ситуации, когда остро стоит вопрос о занятости детей, об их умении организовать свой досуг;                                                    </w:t>
      </w:r>
    </w:p>
    <w:p w14:paraId="2D296C40" w14:textId="77777777" w:rsidR="007614F4" w:rsidRP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4">
        <w:rPr>
          <w:rFonts w:ascii="Times New Roman" w:hAnsi="Times New Roman" w:cs="Times New Roman"/>
          <w:sz w:val="28"/>
          <w:szCs w:val="28"/>
        </w:rPr>
        <w:t>•</w:t>
      </w:r>
      <w:r w:rsidRPr="007614F4">
        <w:rPr>
          <w:rFonts w:ascii="Times New Roman" w:hAnsi="Times New Roman" w:cs="Times New Roman"/>
          <w:sz w:val="28"/>
          <w:szCs w:val="28"/>
        </w:rPr>
        <w:tab/>
        <w:t>формами и методами организации образовательного процесса, мониторингом образовательных результатов.</w:t>
      </w:r>
    </w:p>
    <w:p w14:paraId="292AB123" w14:textId="77777777" w:rsidR="007614F4" w:rsidRP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4">
        <w:rPr>
          <w:rFonts w:ascii="Times New Roman" w:hAnsi="Times New Roman" w:cs="Times New Roman"/>
          <w:sz w:val="28"/>
          <w:szCs w:val="28"/>
        </w:rPr>
        <w:t xml:space="preserve">Кроме того, в воспитательно - образовательном процессе реализуются принципы:                                                                                                                                     </w:t>
      </w:r>
    </w:p>
    <w:p w14:paraId="65DA560B" w14:textId="77777777" w:rsidR="007614F4" w:rsidRP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614F4">
        <w:rPr>
          <w:rFonts w:ascii="Times New Roman" w:hAnsi="Times New Roman" w:cs="Times New Roman"/>
          <w:sz w:val="28"/>
          <w:szCs w:val="28"/>
        </w:rPr>
        <w:tab/>
        <w:t>показа личной значимости и индивидуального стиля творческой    деятельности учета возрастных и индивидуальных особенностей личности ребенка;</w:t>
      </w:r>
    </w:p>
    <w:p w14:paraId="0423C508" w14:textId="77777777" w:rsidR="007614F4" w:rsidRP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4">
        <w:rPr>
          <w:rFonts w:ascii="Times New Roman" w:hAnsi="Times New Roman" w:cs="Times New Roman"/>
          <w:sz w:val="28"/>
          <w:szCs w:val="28"/>
        </w:rPr>
        <w:t>•</w:t>
      </w:r>
      <w:r w:rsidRPr="007614F4">
        <w:rPr>
          <w:rFonts w:ascii="Times New Roman" w:hAnsi="Times New Roman" w:cs="Times New Roman"/>
          <w:sz w:val="28"/>
          <w:szCs w:val="28"/>
        </w:rPr>
        <w:tab/>
        <w:t xml:space="preserve">объективности оценки </w:t>
      </w:r>
    </w:p>
    <w:p w14:paraId="6B4A7FFF" w14:textId="77777777" w:rsidR="007614F4" w:rsidRDefault="007614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F4">
        <w:rPr>
          <w:rFonts w:ascii="Times New Roman" w:hAnsi="Times New Roman" w:cs="Times New Roman"/>
          <w:sz w:val="28"/>
          <w:szCs w:val="28"/>
        </w:rPr>
        <w:t>•</w:t>
      </w:r>
      <w:r w:rsidRPr="007614F4">
        <w:rPr>
          <w:rFonts w:ascii="Times New Roman" w:hAnsi="Times New Roman" w:cs="Times New Roman"/>
          <w:sz w:val="28"/>
          <w:szCs w:val="28"/>
        </w:rPr>
        <w:tab/>
        <w:t>сформированности знаний, умений и навыков детей на каждом уровне воспитания и обучения.</w:t>
      </w:r>
    </w:p>
    <w:p w14:paraId="241D4D67" w14:textId="77777777" w:rsid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2F3453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 xml:space="preserve">Данная программа необходима, чтобы помочь детям: </w:t>
      </w:r>
    </w:p>
    <w:p w14:paraId="14F707B5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•</w:t>
      </w:r>
      <w:r w:rsidRPr="00FA310B">
        <w:rPr>
          <w:rFonts w:ascii="Times New Roman" w:hAnsi="Times New Roman" w:cs="Times New Roman"/>
          <w:sz w:val="28"/>
          <w:szCs w:val="28"/>
        </w:rPr>
        <w:tab/>
        <w:t>в приобретении положительного опыта жизнедеятельности;</w:t>
      </w:r>
    </w:p>
    <w:p w14:paraId="63EF5D07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•</w:t>
      </w:r>
      <w:r w:rsidRPr="00FA310B">
        <w:rPr>
          <w:rFonts w:ascii="Times New Roman" w:hAnsi="Times New Roman" w:cs="Times New Roman"/>
          <w:sz w:val="28"/>
          <w:szCs w:val="28"/>
        </w:rPr>
        <w:tab/>
        <w:t>повысить самооценку;</w:t>
      </w:r>
    </w:p>
    <w:p w14:paraId="70D0D12C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•</w:t>
      </w:r>
      <w:r w:rsidRPr="00FA310B">
        <w:rPr>
          <w:rFonts w:ascii="Times New Roman" w:hAnsi="Times New Roman" w:cs="Times New Roman"/>
          <w:sz w:val="28"/>
          <w:szCs w:val="28"/>
        </w:rPr>
        <w:tab/>
        <w:t>организовать досуг, чтобы ребенок в свободное от уроков время не был предоставлен сам себе и улице;</w:t>
      </w:r>
    </w:p>
    <w:p w14:paraId="15F579F3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•</w:t>
      </w:r>
      <w:r w:rsidRPr="00FA310B">
        <w:rPr>
          <w:rFonts w:ascii="Times New Roman" w:hAnsi="Times New Roman" w:cs="Times New Roman"/>
          <w:sz w:val="28"/>
          <w:szCs w:val="28"/>
        </w:rPr>
        <w:tab/>
        <w:t>вовлечь в коллективную деятельность, помочь в приобретении новых друзей, нового круга общения.</w:t>
      </w:r>
    </w:p>
    <w:p w14:paraId="05542796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Все это способствует социализации ребенка в обществе, выявлению скрытых ресурсов развития личности ребенка.</w:t>
      </w:r>
    </w:p>
    <w:p w14:paraId="087F63D6" w14:textId="77777777" w:rsidR="006831F5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 xml:space="preserve">       Программа не накладывает ограничения на выбор материалов, оборудования, методических приемов. Важно, что у детей воспитывается стремление доводить начатое дело до конца, соблюдать правила культуры труда, содержать в порядке рабочее место, рационально использовать материал, выполнять правила техники безопасности.</w:t>
      </w:r>
    </w:p>
    <w:p w14:paraId="1A25C104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10B">
        <w:rPr>
          <w:rFonts w:ascii="Times New Roman" w:hAnsi="Times New Roman" w:cs="Times New Roman"/>
          <w:b/>
          <w:sz w:val="28"/>
          <w:szCs w:val="28"/>
        </w:rPr>
        <w:t>1.5. Адресат программы.</w:t>
      </w:r>
    </w:p>
    <w:p w14:paraId="356A79BD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Данная образовательная программа сориентирована на работу с детьм</w:t>
      </w:r>
      <w:r>
        <w:rPr>
          <w:rFonts w:ascii="Times New Roman" w:hAnsi="Times New Roman" w:cs="Times New Roman"/>
          <w:sz w:val="28"/>
          <w:szCs w:val="28"/>
        </w:rPr>
        <w:t>и младшего школьного  (8-10 лет) и среднего школьного (11 -14</w:t>
      </w:r>
      <w:r w:rsidRPr="00FA310B">
        <w:rPr>
          <w:rFonts w:ascii="Times New Roman" w:hAnsi="Times New Roman" w:cs="Times New Roman"/>
          <w:sz w:val="28"/>
          <w:szCs w:val="28"/>
        </w:rPr>
        <w:t xml:space="preserve"> лет)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10B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310B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творческое объединение «Юные дизайнеры</w:t>
      </w:r>
      <w:r w:rsidRPr="00FA310B">
        <w:rPr>
          <w:rFonts w:ascii="Times New Roman" w:hAnsi="Times New Roman" w:cs="Times New Roman"/>
          <w:sz w:val="28"/>
          <w:szCs w:val="28"/>
        </w:rPr>
        <w:t xml:space="preserve">» принимаются все желающие. Набор детей производится в начале учебного года. Допускается дополнительный набор детей в течение всего учебного года. </w:t>
      </w:r>
    </w:p>
    <w:p w14:paraId="50CD25D8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Наполняемость учебной группы:</w:t>
      </w:r>
    </w:p>
    <w:p w14:paraId="6931B5AB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1-й год обучения: 12-15 человек;</w:t>
      </w:r>
    </w:p>
    <w:p w14:paraId="33135809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2-й год обучения: 10-12 человек;</w:t>
      </w:r>
    </w:p>
    <w:p w14:paraId="08250EDD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Так как программа рассчитана на детей младшего и среднего школьного возраста, то для более качественного обучения учтены психологические особенности обучающихся этих возрастных групп.</w:t>
      </w:r>
    </w:p>
    <w:p w14:paraId="10B7F39A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Младшим школьным возрастом</w:t>
      </w:r>
      <w:r w:rsidR="00DD09EB">
        <w:rPr>
          <w:rFonts w:ascii="Times New Roman" w:hAnsi="Times New Roman" w:cs="Times New Roman"/>
          <w:sz w:val="28"/>
          <w:szCs w:val="28"/>
        </w:rPr>
        <w:t xml:space="preserve"> принято считать возраст детей </w:t>
      </w:r>
      <w:r w:rsidRPr="00FA310B">
        <w:rPr>
          <w:rFonts w:ascii="Times New Roman" w:hAnsi="Times New Roman" w:cs="Times New Roman"/>
          <w:sz w:val="28"/>
          <w:szCs w:val="28"/>
        </w:rPr>
        <w:t xml:space="preserve">от 6 до 10лет. Это возраст относительно спокойного и равномерного физического развития. Ведущей деятельностью становится учение, которое влечет за собой новые обязанности, изменяет весь уклад жизни ребенка.  Учебная деятельность в этом возрасте стимулирует, прежде всего, развитие психических процессов непосредственного познания окружающего мира – ощущений и восприятий. Младшие школьники отличаются остротой и свежестью восприятия, своего рода созерцательной любознательностью. Младший школьник с живым любопытством воспринимает окружающую среду, которая с каждым днём раскрывает перед ним всё новые и новые стороны. Личностным новообразованием является произвольное целеполагание. Общими характеристиками всех познавательных процессов ребенка становятся их произвольность, продуктивность и устойчивость. </w:t>
      </w:r>
    </w:p>
    <w:p w14:paraId="7C092113" w14:textId="77777777" w:rsidR="00FA310B" w:rsidRP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Средний школьный возрас</w:t>
      </w:r>
      <w:r>
        <w:rPr>
          <w:rFonts w:ascii="Times New Roman" w:hAnsi="Times New Roman" w:cs="Times New Roman"/>
          <w:sz w:val="28"/>
          <w:szCs w:val="28"/>
        </w:rPr>
        <w:t>т от 11-14</w:t>
      </w:r>
      <w:r w:rsidRPr="00FA310B">
        <w:rPr>
          <w:rFonts w:ascii="Times New Roman" w:hAnsi="Times New Roman" w:cs="Times New Roman"/>
          <w:sz w:val="28"/>
          <w:szCs w:val="28"/>
        </w:rPr>
        <w:t xml:space="preserve"> лет - переходный от детства к юности и характеризуется глубокой перестройкой всего организма. Стоит обратить </w:t>
      </w:r>
      <w:r w:rsidRPr="00FA310B">
        <w:rPr>
          <w:rFonts w:ascii="Times New Roman" w:hAnsi="Times New Roman" w:cs="Times New Roman"/>
          <w:sz w:val="28"/>
          <w:szCs w:val="28"/>
        </w:rPr>
        <w:lastRenderedPageBreak/>
        <w:t xml:space="preserve">внимание на такую психологическую особенность данного возраста, как избирательность их внимания. Это значит, что они откликаются на необычные, захватывающие уроки и дела, а быстрая переключаемость внимания не дает возможности сосредотачиваться долго на одном и том же деле. Средний школьный возраст - самый благоприятный для творческого развития. </w:t>
      </w:r>
    </w:p>
    <w:p w14:paraId="0546D6B5" w14:textId="77777777" w:rsidR="00FA310B" w:rsidRDefault="00FA310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0B">
        <w:rPr>
          <w:rFonts w:ascii="Times New Roman" w:hAnsi="Times New Roman" w:cs="Times New Roman"/>
          <w:sz w:val="28"/>
          <w:szCs w:val="28"/>
        </w:rPr>
        <w:t>В этом возрасте обучающимся нравиться решать проблемные ситуации, находить сходство и различие, определять причину и следствие, самому решать проб</w:t>
      </w:r>
      <w:r>
        <w:rPr>
          <w:rFonts w:ascii="Times New Roman" w:hAnsi="Times New Roman" w:cs="Times New Roman"/>
          <w:sz w:val="28"/>
          <w:szCs w:val="28"/>
        </w:rPr>
        <w:t xml:space="preserve">лему, участвовать в дискуссии, </w:t>
      </w:r>
      <w:r w:rsidRPr="00FA310B">
        <w:rPr>
          <w:rFonts w:ascii="Times New Roman" w:hAnsi="Times New Roman" w:cs="Times New Roman"/>
          <w:sz w:val="28"/>
          <w:szCs w:val="28"/>
        </w:rPr>
        <w:t>отстаивать и доказывать свою правоту.  В этом возрасте важное значение приобретает- чувственная сфера. Свои чувства подростки могут проявлять очень бурно, иногда аф</w:t>
      </w:r>
      <w:r w:rsidR="00862449">
        <w:rPr>
          <w:rFonts w:ascii="Times New Roman" w:hAnsi="Times New Roman" w:cs="Times New Roman"/>
          <w:sz w:val="28"/>
          <w:szCs w:val="28"/>
        </w:rPr>
        <w:t xml:space="preserve">фективно. Поэтому руководитель </w:t>
      </w:r>
      <w:r w:rsidRPr="00FA310B">
        <w:rPr>
          <w:rFonts w:ascii="Times New Roman" w:hAnsi="Times New Roman" w:cs="Times New Roman"/>
          <w:sz w:val="28"/>
          <w:szCs w:val="28"/>
        </w:rPr>
        <w:t>объединения должен быть внимателен к внутреннему миру ребенка, больше уделять вни</w:t>
      </w:r>
      <w:r w:rsidR="00862449">
        <w:rPr>
          <w:rFonts w:ascii="Times New Roman" w:hAnsi="Times New Roman" w:cs="Times New Roman"/>
          <w:sz w:val="28"/>
          <w:szCs w:val="28"/>
        </w:rPr>
        <w:t>мание индивидуальной работе. Н</w:t>
      </w:r>
      <w:r w:rsidRPr="00FA310B">
        <w:rPr>
          <w:rFonts w:ascii="Times New Roman" w:hAnsi="Times New Roman" w:cs="Times New Roman"/>
          <w:sz w:val="28"/>
          <w:szCs w:val="28"/>
        </w:rPr>
        <w:t xml:space="preserve">еобходимо обратить внимание на формирование нравственных качеств личности и знакомство с примерами положительных идеалов. Особое значение для подростка в этом возрасте имеет возможность самовыражения и самореализации.  </w:t>
      </w:r>
    </w:p>
    <w:p w14:paraId="09A79A86" w14:textId="77777777" w:rsidR="00596398" w:rsidRP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398">
        <w:rPr>
          <w:rFonts w:ascii="Times New Roman" w:hAnsi="Times New Roman" w:cs="Times New Roman"/>
          <w:sz w:val="28"/>
          <w:szCs w:val="28"/>
        </w:rPr>
        <w:t xml:space="preserve"> </w:t>
      </w:r>
      <w:r w:rsidRPr="00596398">
        <w:rPr>
          <w:rFonts w:ascii="Times New Roman" w:hAnsi="Times New Roman" w:cs="Times New Roman"/>
          <w:b/>
          <w:sz w:val="28"/>
          <w:szCs w:val="28"/>
        </w:rPr>
        <w:t>1.6.  Уровень программы, объём и сроки реализации программы.</w:t>
      </w:r>
    </w:p>
    <w:p w14:paraId="7DDFC611" w14:textId="77777777" w:rsidR="00596398" w:rsidRP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398">
        <w:rPr>
          <w:rFonts w:ascii="Times New Roman" w:hAnsi="Times New Roman" w:cs="Times New Roman"/>
          <w:sz w:val="28"/>
          <w:szCs w:val="28"/>
        </w:rPr>
        <w:t>Уровень программы – базовый;</w:t>
      </w:r>
    </w:p>
    <w:p w14:paraId="0CBE6DA5" w14:textId="77777777" w:rsidR="00596398" w:rsidRP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</w:t>
      </w:r>
      <w:r w:rsidRPr="00596398">
        <w:rPr>
          <w:rFonts w:ascii="Times New Roman" w:hAnsi="Times New Roman" w:cs="Times New Roman"/>
          <w:sz w:val="28"/>
          <w:szCs w:val="28"/>
        </w:rPr>
        <w:t xml:space="preserve"> 2 года обучения, но предполагает общекультурный уровень – расширение художественного кругозора детей, развитие творческих способностей, формирование эстетического вкуса, общей культуры. Учитываются индивидуальные возможности детского коллектива, его отдельных исполнителей.</w:t>
      </w:r>
    </w:p>
    <w:p w14:paraId="008102FA" w14:textId="77777777" w:rsidR="00596398" w:rsidRP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398">
        <w:rPr>
          <w:rFonts w:ascii="Times New Roman" w:hAnsi="Times New Roman" w:cs="Times New Roman"/>
          <w:sz w:val="28"/>
          <w:szCs w:val="28"/>
        </w:rPr>
        <w:t>Объём программы 360 часов.</w:t>
      </w:r>
    </w:p>
    <w:p w14:paraId="705BCE7D" w14:textId="77777777" w:rsidR="00596398" w:rsidRP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398">
        <w:rPr>
          <w:rFonts w:ascii="Times New Roman" w:hAnsi="Times New Roman" w:cs="Times New Roman"/>
          <w:sz w:val="28"/>
          <w:szCs w:val="28"/>
        </w:rPr>
        <w:t>Срок обучения 2 года.  36 недель, 9 месяцев.</w:t>
      </w:r>
    </w:p>
    <w:p w14:paraId="0D0D8EEB" w14:textId="77777777" w:rsidR="00596398" w:rsidRP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398">
        <w:rPr>
          <w:rFonts w:ascii="Times New Roman" w:hAnsi="Times New Roman" w:cs="Times New Roman"/>
          <w:sz w:val="28"/>
          <w:szCs w:val="28"/>
        </w:rPr>
        <w:t>Дети занимаются:</w:t>
      </w:r>
    </w:p>
    <w:p w14:paraId="5C3095FA" w14:textId="77777777" w:rsidR="00596398" w:rsidRP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398">
        <w:rPr>
          <w:rFonts w:ascii="Times New Roman" w:hAnsi="Times New Roman" w:cs="Times New Roman"/>
          <w:sz w:val="28"/>
          <w:szCs w:val="28"/>
        </w:rPr>
        <w:t>1-й год об</w:t>
      </w:r>
      <w:r w:rsidR="00DD09EB">
        <w:rPr>
          <w:rFonts w:ascii="Times New Roman" w:hAnsi="Times New Roman" w:cs="Times New Roman"/>
          <w:sz w:val="28"/>
          <w:szCs w:val="28"/>
        </w:rPr>
        <w:t xml:space="preserve">учения </w:t>
      </w:r>
      <w:r>
        <w:rPr>
          <w:rFonts w:ascii="Times New Roman" w:hAnsi="Times New Roman" w:cs="Times New Roman"/>
          <w:sz w:val="28"/>
          <w:szCs w:val="28"/>
        </w:rPr>
        <w:t>2 раза в неделю по 2</w:t>
      </w:r>
      <w:r w:rsidRPr="00596398">
        <w:rPr>
          <w:rFonts w:ascii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hAnsi="Times New Roman" w:cs="Times New Roman"/>
          <w:sz w:val="28"/>
          <w:szCs w:val="28"/>
        </w:rPr>
        <w:t xml:space="preserve"> -  итого 144ч., </w:t>
      </w:r>
      <w:r w:rsidRPr="00596398">
        <w:rPr>
          <w:rFonts w:ascii="Times New Roman" w:hAnsi="Times New Roman" w:cs="Times New Roman"/>
          <w:sz w:val="28"/>
          <w:szCs w:val="28"/>
        </w:rPr>
        <w:t xml:space="preserve">где один час приравнивается к 45 минутам, между каждым часом занятия есть 5-ти минутная пауза для отдыха; </w:t>
      </w:r>
    </w:p>
    <w:p w14:paraId="4EF67209" w14:textId="77777777" w:rsid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398">
        <w:rPr>
          <w:rFonts w:ascii="Times New Roman" w:hAnsi="Times New Roman" w:cs="Times New Roman"/>
          <w:sz w:val="28"/>
          <w:szCs w:val="28"/>
        </w:rPr>
        <w:t>2-й год обучения 2 раза в неделю по 2 (3) часа итого 216ч., где один час приравнивается к 45 минутам, между каждым часом занятия есть 5-тиминутная пауза для отдыха.</w:t>
      </w:r>
    </w:p>
    <w:p w14:paraId="5F81916B" w14:textId="77777777" w:rsidR="00596398" w:rsidRP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398">
        <w:rPr>
          <w:rFonts w:ascii="Times New Roman" w:hAnsi="Times New Roman" w:cs="Times New Roman"/>
          <w:b/>
          <w:sz w:val="28"/>
          <w:szCs w:val="28"/>
        </w:rPr>
        <w:t>1.7. Форма обучения.</w:t>
      </w:r>
    </w:p>
    <w:p w14:paraId="08B4A106" w14:textId="77777777" w:rsid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398">
        <w:rPr>
          <w:rFonts w:ascii="Times New Roman" w:hAnsi="Times New Roman" w:cs="Times New Roman"/>
          <w:sz w:val="28"/>
          <w:szCs w:val="28"/>
        </w:rPr>
        <w:t>Форма обучения – очная.</w:t>
      </w:r>
      <w:r>
        <w:rPr>
          <w:rFonts w:ascii="Times New Roman" w:hAnsi="Times New Roman" w:cs="Times New Roman"/>
          <w:sz w:val="28"/>
          <w:szCs w:val="28"/>
        </w:rPr>
        <w:t xml:space="preserve">  Занятия: групповые и подгрупповые.</w:t>
      </w:r>
    </w:p>
    <w:p w14:paraId="14920CEB" w14:textId="77777777" w:rsidR="00596398" w:rsidRPr="00596398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398">
        <w:rPr>
          <w:rFonts w:ascii="Times New Roman" w:hAnsi="Times New Roman" w:cs="Times New Roman"/>
          <w:b/>
          <w:sz w:val="28"/>
          <w:szCs w:val="28"/>
        </w:rPr>
        <w:t>1.8. Режим занятий.</w:t>
      </w:r>
    </w:p>
    <w:p w14:paraId="42064D84" w14:textId="77777777" w:rsidR="00596398" w:rsidRPr="00596398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для групп </w:t>
      </w:r>
      <w:r w:rsidR="00596398" w:rsidRPr="0059639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ервого года обучения проводятся 2 раза в неделю по 2 </w:t>
      </w:r>
      <w:r w:rsidR="00596398" w:rsidRPr="00596398">
        <w:rPr>
          <w:rFonts w:ascii="Times New Roman" w:hAnsi="Times New Roman" w:cs="Times New Roman"/>
          <w:sz w:val="28"/>
          <w:szCs w:val="28"/>
        </w:rPr>
        <w:t>часа</w:t>
      </w:r>
      <w:r w:rsidR="00596398">
        <w:rPr>
          <w:rFonts w:ascii="Times New Roman" w:hAnsi="Times New Roman" w:cs="Times New Roman"/>
          <w:sz w:val="28"/>
          <w:szCs w:val="28"/>
        </w:rPr>
        <w:t>, продолжительностью по 45</w:t>
      </w:r>
      <w:r>
        <w:rPr>
          <w:rFonts w:ascii="Times New Roman" w:hAnsi="Times New Roman" w:cs="Times New Roman"/>
          <w:sz w:val="28"/>
          <w:szCs w:val="28"/>
        </w:rPr>
        <w:t xml:space="preserve"> минут с перерывом </w:t>
      </w:r>
      <w:r w:rsidR="00596398" w:rsidRPr="00596398">
        <w:rPr>
          <w:rFonts w:ascii="Times New Roman" w:hAnsi="Times New Roman" w:cs="Times New Roman"/>
          <w:sz w:val="28"/>
          <w:szCs w:val="28"/>
        </w:rPr>
        <w:t xml:space="preserve">5 мин.  </w:t>
      </w:r>
    </w:p>
    <w:p w14:paraId="06D898FF" w14:textId="77777777" w:rsidR="003D1056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для групп </w:t>
      </w:r>
      <w:r w:rsidR="00596398" w:rsidRPr="00596398">
        <w:rPr>
          <w:rFonts w:ascii="Times New Roman" w:hAnsi="Times New Roman" w:cs="Times New Roman"/>
          <w:sz w:val="28"/>
          <w:szCs w:val="28"/>
        </w:rPr>
        <w:t>вт</w:t>
      </w:r>
      <w:r>
        <w:rPr>
          <w:rFonts w:ascii="Times New Roman" w:hAnsi="Times New Roman" w:cs="Times New Roman"/>
          <w:sz w:val="28"/>
          <w:szCs w:val="28"/>
        </w:rPr>
        <w:t xml:space="preserve">орого года обучения проводятся 2 раза в неделю </w:t>
      </w:r>
      <w:r w:rsidR="00596398" w:rsidRPr="0059639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596398">
        <w:rPr>
          <w:rFonts w:ascii="Times New Roman" w:hAnsi="Times New Roman" w:cs="Times New Roman"/>
          <w:sz w:val="28"/>
          <w:szCs w:val="28"/>
        </w:rPr>
        <w:t>часа</w:t>
      </w:r>
      <w:r w:rsidR="00596398" w:rsidRPr="00596398">
        <w:rPr>
          <w:rFonts w:ascii="Times New Roman" w:hAnsi="Times New Roman" w:cs="Times New Roman"/>
          <w:sz w:val="28"/>
          <w:szCs w:val="28"/>
        </w:rPr>
        <w:t>, продолжител</w:t>
      </w:r>
      <w:r>
        <w:rPr>
          <w:rFonts w:ascii="Times New Roman" w:hAnsi="Times New Roman" w:cs="Times New Roman"/>
          <w:sz w:val="28"/>
          <w:szCs w:val="28"/>
        </w:rPr>
        <w:t>ьностью по 45 минут с перерывом</w:t>
      </w:r>
      <w:r w:rsidR="00596398" w:rsidRPr="00596398">
        <w:rPr>
          <w:rFonts w:ascii="Times New Roman" w:hAnsi="Times New Roman" w:cs="Times New Roman"/>
          <w:sz w:val="28"/>
          <w:szCs w:val="28"/>
        </w:rPr>
        <w:t xml:space="preserve"> 5 мин. </w:t>
      </w:r>
    </w:p>
    <w:p w14:paraId="3E723286" w14:textId="77777777" w:rsidR="003D1056" w:rsidRPr="003D1056" w:rsidRDefault="005963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398">
        <w:rPr>
          <w:rFonts w:ascii="Times New Roman" w:hAnsi="Times New Roman" w:cs="Times New Roman"/>
          <w:sz w:val="28"/>
          <w:szCs w:val="28"/>
        </w:rPr>
        <w:t xml:space="preserve"> </w:t>
      </w:r>
      <w:r w:rsidR="003D1056" w:rsidRPr="003D1056">
        <w:rPr>
          <w:rFonts w:ascii="Times New Roman" w:hAnsi="Times New Roman" w:cs="Times New Roman"/>
          <w:b/>
          <w:sz w:val="28"/>
          <w:szCs w:val="28"/>
        </w:rPr>
        <w:t>1.9. Особенности организации образовательного процесса.</w:t>
      </w:r>
    </w:p>
    <w:p w14:paraId="3E0907E3" w14:textId="77777777" w:rsidR="003D1056" w:rsidRPr="003D1056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="003D1056" w:rsidRPr="003D1056">
        <w:rPr>
          <w:rFonts w:ascii="Times New Roman" w:hAnsi="Times New Roman" w:cs="Times New Roman"/>
          <w:sz w:val="28"/>
          <w:szCs w:val="28"/>
        </w:rPr>
        <w:t xml:space="preserve">образовательного процесса  в </w:t>
      </w:r>
      <w:r w:rsidR="003D1056">
        <w:rPr>
          <w:rFonts w:ascii="Times New Roman" w:hAnsi="Times New Roman" w:cs="Times New Roman"/>
          <w:sz w:val="28"/>
          <w:szCs w:val="28"/>
        </w:rPr>
        <w:t>творческом объединении «Юные дизайнеры</w:t>
      </w:r>
      <w:r w:rsidR="003D1056" w:rsidRPr="003D1056">
        <w:rPr>
          <w:rFonts w:ascii="Times New Roman" w:hAnsi="Times New Roman" w:cs="Times New Roman"/>
          <w:sz w:val="28"/>
          <w:szCs w:val="28"/>
        </w:rPr>
        <w:t>», предусматриваются различные  формы организации  учебной деятельности:</w:t>
      </w:r>
    </w:p>
    <w:p w14:paraId="7B8054B2" w14:textId="77777777" w:rsidR="003D1056" w:rsidRPr="003D1056" w:rsidRDefault="003D105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056">
        <w:rPr>
          <w:rFonts w:ascii="Times New Roman" w:hAnsi="Times New Roman" w:cs="Times New Roman"/>
          <w:sz w:val="28"/>
          <w:szCs w:val="28"/>
        </w:rPr>
        <w:t>- групповая;</w:t>
      </w:r>
    </w:p>
    <w:p w14:paraId="053E2A94" w14:textId="77777777" w:rsidR="003D1056" w:rsidRPr="003D1056" w:rsidRDefault="003D105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056">
        <w:rPr>
          <w:rFonts w:ascii="Times New Roman" w:hAnsi="Times New Roman" w:cs="Times New Roman"/>
          <w:sz w:val="28"/>
          <w:szCs w:val="28"/>
        </w:rPr>
        <w:t>- индивидуальная;</w:t>
      </w:r>
    </w:p>
    <w:p w14:paraId="3CF41142" w14:textId="77777777" w:rsidR="003D1056" w:rsidRPr="003D1056" w:rsidRDefault="003D105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056">
        <w:rPr>
          <w:rFonts w:ascii="Times New Roman" w:hAnsi="Times New Roman" w:cs="Times New Roman"/>
          <w:sz w:val="28"/>
          <w:szCs w:val="28"/>
        </w:rPr>
        <w:t xml:space="preserve">- фронтальная. </w:t>
      </w:r>
    </w:p>
    <w:p w14:paraId="7A46F23B" w14:textId="77777777" w:rsidR="003D1056" w:rsidRPr="003D1056" w:rsidRDefault="003D105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056">
        <w:rPr>
          <w:rFonts w:ascii="Times New Roman" w:hAnsi="Times New Roman" w:cs="Times New Roman"/>
          <w:sz w:val="28"/>
          <w:szCs w:val="28"/>
        </w:rPr>
        <w:t xml:space="preserve">Реализация учебно-тематического плана в основном носит практический характер. Педагог оставляет за собой право коррекции учебно-тематического </w:t>
      </w:r>
      <w:r w:rsidRPr="003D1056">
        <w:rPr>
          <w:rFonts w:ascii="Times New Roman" w:hAnsi="Times New Roman" w:cs="Times New Roman"/>
          <w:sz w:val="28"/>
          <w:szCs w:val="28"/>
        </w:rPr>
        <w:lastRenderedPageBreak/>
        <w:t>плана в зависимости от обстоятельств, связанных с планами работы образовательного учреждения.</w:t>
      </w:r>
    </w:p>
    <w:p w14:paraId="0EC7B8CC" w14:textId="77777777" w:rsidR="003D1056" w:rsidRDefault="003D105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056">
        <w:rPr>
          <w:rFonts w:ascii="Times New Roman" w:hAnsi="Times New Roman" w:cs="Times New Roman"/>
          <w:sz w:val="28"/>
          <w:szCs w:val="28"/>
        </w:rPr>
        <w:t>В программе могут бы</w:t>
      </w:r>
      <w:r w:rsidR="005346A2">
        <w:rPr>
          <w:rFonts w:ascii="Times New Roman" w:hAnsi="Times New Roman" w:cs="Times New Roman"/>
          <w:sz w:val="28"/>
          <w:szCs w:val="28"/>
        </w:rPr>
        <w:t>ть запланированы</w:t>
      </w:r>
      <w:r w:rsidRPr="003D1056">
        <w:rPr>
          <w:rFonts w:ascii="Times New Roman" w:hAnsi="Times New Roman" w:cs="Times New Roman"/>
          <w:sz w:val="28"/>
          <w:szCs w:val="28"/>
        </w:rPr>
        <w:t xml:space="preserve"> как внутренние конкурсы и выставки, так и выездные мероприятия.</w:t>
      </w:r>
    </w:p>
    <w:p w14:paraId="1F092B39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7F7">
        <w:rPr>
          <w:rFonts w:ascii="Times New Roman" w:hAnsi="Times New Roman" w:cs="Times New Roman"/>
          <w:b/>
          <w:sz w:val="28"/>
          <w:szCs w:val="28"/>
        </w:rPr>
        <w:t>1.10. Цель программы.</w:t>
      </w:r>
    </w:p>
    <w:p w14:paraId="3DCBFDA1" w14:textId="77777777" w:rsid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>Создание условий для развития личности обучающегося, способного к творческому самовыражению через расширение знаний и приобретение практических навыков в области декоративно-прикладного искусства и дизайна.</w:t>
      </w:r>
    </w:p>
    <w:p w14:paraId="55CDCDBF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7F7">
        <w:rPr>
          <w:rFonts w:ascii="Times New Roman" w:hAnsi="Times New Roman" w:cs="Times New Roman"/>
          <w:b/>
          <w:sz w:val="28"/>
          <w:szCs w:val="28"/>
        </w:rPr>
        <w:t>1.11. Задачи программы.</w:t>
      </w:r>
    </w:p>
    <w:p w14:paraId="535B046F" w14:textId="77777777" w:rsid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14:paraId="65C5ED50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>- ознакомление с основными принципами декоративно-прикладного искусства и дизайна;</w:t>
      </w:r>
    </w:p>
    <w:p w14:paraId="752E11D7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>-обучение специфическим умениям и навыкам работы с различным материалом, инструментами для изготовления декоративных элементо</w:t>
      </w:r>
      <w:r>
        <w:rPr>
          <w:rFonts w:ascii="Times New Roman" w:hAnsi="Times New Roman" w:cs="Times New Roman"/>
          <w:sz w:val="28"/>
          <w:szCs w:val="28"/>
        </w:rPr>
        <w:t>в для макетов, дизайн-проектов;</w:t>
      </w:r>
    </w:p>
    <w:p w14:paraId="036F6802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 xml:space="preserve">- овладение навыками соблюдения ритма, симметрии, </w:t>
      </w:r>
      <w:r>
        <w:rPr>
          <w:rFonts w:ascii="Times New Roman" w:hAnsi="Times New Roman" w:cs="Times New Roman"/>
          <w:sz w:val="28"/>
          <w:szCs w:val="28"/>
        </w:rPr>
        <w:t xml:space="preserve">гармоничного сочетания цветов; </w:t>
      </w:r>
    </w:p>
    <w:p w14:paraId="63F5D4CA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>-ознакомить с историей возникновения декоративно-прикладного искусства и историей развития дизайна в России и за рубежом; с понятием и основными функциями дизайна при состав</w:t>
      </w:r>
      <w:r>
        <w:rPr>
          <w:rFonts w:ascii="Times New Roman" w:hAnsi="Times New Roman" w:cs="Times New Roman"/>
          <w:sz w:val="28"/>
          <w:szCs w:val="28"/>
        </w:rPr>
        <w:t>лении макетов и проектировании;</w:t>
      </w:r>
    </w:p>
    <w:p w14:paraId="68F12ED5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>- овладение навыков законов композиции в декоративно-прикладном и</w:t>
      </w:r>
      <w:r>
        <w:rPr>
          <w:rFonts w:ascii="Times New Roman" w:hAnsi="Times New Roman" w:cs="Times New Roman"/>
          <w:sz w:val="28"/>
          <w:szCs w:val="28"/>
        </w:rPr>
        <w:t>скусстве и дизайне;</w:t>
      </w:r>
    </w:p>
    <w:p w14:paraId="079E9F56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7F7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азвивающие:</w:t>
      </w:r>
    </w:p>
    <w:p w14:paraId="6B5366AE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>-развитие художественные и дизайнерские способности, эстетический вкус, простран</w:t>
      </w:r>
      <w:r>
        <w:rPr>
          <w:rFonts w:ascii="Times New Roman" w:hAnsi="Times New Roman" w:cs="Times New Roman"/>
          <w:sz w:val="28"/>
          <w:szCs w:val="28"/>
        </w:rPr>
        <w:t>ственное мышление обучающихся.:</w:t>
      </w:r>
    </w:p>
    <w:p w14:paraId="79970324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 абстрактного мышления;</w:t>
      </w:r>
    </w:p>
    <w:p w14:paraId="31606581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>- развитие воображе</w:t>
      </w:r>
      <w:r>
        <w:rPr>
          <w:rFonts w:ascii="Times New Roman" w:hAnsi="Times New Roman" w:cs="Times New Roman"/>
          <w:sz w:val="28"/>
          <w:szCs w:val="28"/>
        </w:rPr>
        <w:t>ния;</w:t>
      </w:r>
    </w:p>
    <w:p w14:paraId="5A22CF38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>- разви</w:t>
      </w:r>
      <w:r>
        <w:rPr>
          <w:rFonts w:ascii="Times New Roman" w:hAnsi="Times New Roman" w:cs="Times New Roman"/>
          <w:sz w:val="28"/>
          <w:szCs w:val="28"/>
        </w:rPr>
        <w:t>тие умения творческого видения;</w:t>
      </w:r>
    </w:p>
    <w:p w14:paraId="04746A85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 творческой инициативы;</w:t>
      </w:r>
    </w:p>
    <w:p w14:paraId="01271543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F7">
        <w:rPr>
          <w:rFonts w:ascii="Times New Roman" w:hAnsi="Times New Roman" w:cs="Times New Roman"/>
          <w:sz w:val="28"/>
          <w:szCs w:val="28"/>
        </w:rPr>
        <w:t>формирование вида изделия, аккуратности, ис</w:t>
      </w:r>
      <w:r>
        <w:rPr>
          <w:rFonts w:ascii="Times New Roman" w:hAnsi="Times New Roman" w:cs="Times New Roman"/>
          <w:sz w:val="28"/>
          <w:szCs w:val="28"/>
        </w:rPr>
        <w:t>пользуя основы и законы стилей.</w:t>
      </w:r>
    </w:p>
    <w:p w14:paraId="53674D82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7F7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оспитательные:</w:t>
      </w:r>
    </w:p>
    <w:p w14:paraId="3D154779" w14:textId="77777777" w:rsidR="00C007F7" w:rsidRPr="00C007F7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всесторонне развитой личности; </w:t>
      </w:r>
    </w:p>
    <w:p w14:paraId="7463CAB0" w14:textId="77777777" w:rsidR="005346A2" w:rsidRDefault="00C007F7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F7">
        <w:rPr>
          <w:rFonts w:ascii="Times New Roman" w:hAnsi="Times New Roman" w:cs="Times New Roman"/>
          <w:sz w:val="28"/>
          <w:szCs w:val="28"/>
        </w:rPr>
        <w:t>- воспитание уважения и любовь к своему труду и труду других людей.</w:t>
      </w:r>
    </w:p>
    <w:p w14:paraId="0A7B1886" w14:textId="77777777" w:rsidR="006716B9" w:rsidRDefault="006716B9" w:rsidP="0046439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F68745B" w14:textId="77777777" w:rsidR="00614C67" w:rsidRPr="00187762" w:rsidRDefault="00614C67" w:rsidP="0046439F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2" w:name="_Hlk180065427"/>
      <w:r w:rsidRPr="001877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1.12. Учебный план.</w:t>
      </w:r>
    </w:p>
    <w:p w14:paraId="55449492" w14:textId="77777777" w:rsidR="00614C67" w:rsidRDefault="00614C67" w:rsidP="0046439F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3048E80" w14:textId="77777777" w:rsidR="00614C67" w:rsidRPr="00D56B21" w:rsidRDefault="00614C67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B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Учебно-тематический план 1-го года обучения (1 уровень)</w:t>
      </w:r>
    </w:p>
    <w:tbl>
      <w:tblPr>
        <w:tblStyle w:val="a4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992"/>
        <w:gridCol w:w="850"/>
        <w:gridCol w:w="851"/>
        <w:gridCol w:w="2835"/>
      </w:tblGrid>
      <w:tr w:rsidR="00614C67" w:rsidRPr="0046439F" w14:paraId="0799B99E" w14:textId="77777777" w:rsidTr="0046439F">
        <w:trPr>
          <w:trHeight w:val="326"/>
          <w:jc w:val="center"/>
        </w:trPr>
        <w:tc>
          <w:tcPr>
            <w:tcW w:w="562" w:type="dxa"/>
            <w:vMerge w:val="restart"/>
          </w:tcPr>
          <w:p w14:paraId="20DBA469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14:paraId="253F16CE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Разделы и темы</w:t>
            </w:r>
          </w:p>
        </w:tc>
        <w:tc>
          <w:tcPr>
            <w:tcW w:w="2693" w:type="dxa"/>
            <w:gridSpan w:val="3"/>
          </w:tcPr>
          <w:p w14:paraId="005A9B55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14:paraId="2F05ABBA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</w:tr>
      <w:tr w:rsidR="00614C67" w:rsidRPr="0046439F" w14:paraId="463CD348" w14:textId="77777777" w:rsidTr="0046439F">
        <w:trPr>
          <w:trHeight w:val="231"/>
          <w:jc w:val="center"/>
        </w:trPr>
        <w:tc>
          <w:tcPr>
            <w:tcW w:w="562" w:type="dxa"/>
            <w:vMerge/>
          </w:tcPr>
          <w:p w14:paraId="2F72A95B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5CD7E26C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162552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</w:tc>
        <w:tc>
          <w:tcPr>
            <w:tcW w:w="850" w:type="dxa"/>
          </w:tcPr>
          <w:p w14:paraId="29A29DB2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14:paraId="5E888683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</w:tcPr>
          <w:p w14:paraId="369D290E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67" w:rsidRPr="0046439F" w14:paraId="0CAECF27" w14:textId="77777777" w:rsidTr="0046439F">
        <w:trPr>
          <w:trHeight w:val="231"/>
          <w:jc w:val="center"/>
        </w:trPr>
        <w:tc>
          <w:tcPr>
            <w:tcW w:w="562" w:type="dxa"/>
          </w:tcPr>
          <w:p w14:paraId="268238CA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6CC969BB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  <w:p w14:paraId="05EA2EA9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Знакомство. Беседа о видах ДПИ</w:t>
            </w:r>
          </w:p>
          <w:p w14:paraId="040CC976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Знакомство с инструментами и материалами.</w:t>
            </w:r>
          </w:p>
        </w:tc>
        <w:tc>
          <w:tcPr>
            <w:tcW w:w="992" w:type="dxa"/>
          </w:tcPr>
          <w:p w14:paraId="799972F4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EDBF899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7DCC619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A86F9E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детей.</w:t>
            </w:r>
          </w:p>
          <w:p w14:paraId="67CEE5A0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Заполнение журнала по инструктажам</w:t>
            </w:r>
          </w:p>
          <w:p w14:paraId="074C142E" w14:textId="77777777" w:rsidR="006716B9" w:rsidRPr="0046439F" w:rsidRDefault="006716B9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614C67" w:rsidRPr="0046439F" w14:paraId="3F578DF1" w14:textId="77777777" w:rsidTr="0046439F">
        <w:trPr>
          <w:trHeight w:val="782"/>
          <w:jc w:val="center"/>
        </w:trPr>
        <w:tc>
          <w:tcPr>
            <w:tcW w:w="562" w:type="dxa"/>
          </w:tcPr>
          <w:p w14:paraId="294DC59D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27A2E596" w14:textId="77777777" w:rsidR="00614C67" w:rsidRPr="0046439F" w:rsidRDefault="00614C67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716B9"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Волшебный клубок</w:t>
            </w: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F4E8542" w14:textId="77777777" w:rsidR="00614C67" w:rsidRPr="0046439F" w:rsidRDefault="008267E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725AFFAD" w14:textId="77777777" w:rsidR="00614C67" w:rsidRPr="0046439F" w:rsidRDefault="009752B5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80F93B9" w14:textId="77777777" w:rsidR="00614C67" w:rsidRPr="0046439F" w:rsidRDefault="008267E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52B5" w:rsidRPr="004643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8A2EE0E" w14:textId="77777777" w:rsidR="00614C67" w:rsidRPr="0046439F" w:rsidRDefault="00FA209C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Выставка готовых работ</w:t>
            </w:r>
          </w:p>
          <w:p w14:paraId="1D9384BA" w14:textId="77777777" w:rsidR="00FA209C" w:rsidRPr="0046439F" w:rsidRDefault="00FA209C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Конкурс внутри объединения</w:t>
            </w:r>
          </w:p>
        </w:tc>
      </w:tr>
      <w:tr w:rsidR="00614C67" w:rsidRPr="0046439F" w14:paraId="734ECEB1" w14:textId="77777777" w:rsidTr="0046439F">
        <w:trPr>
          <w:trHeight w:val="490"/>
          <w:jc w:val="center"/>
        </w:trPr>
        <w:tc>
          <w:tcPr>
            <w:tcW w:w="562" w:type="dxa"/>
          </w:tcPr>
          <w:p w14:paraId="1CED1D23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F837F3C" w14:textId="77777777" w:rsidR="00614C67" w:rsidRPr="0046439F" w:rsidRDefault="00FA209C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пряжей</w:t>
            </w:r>
          </w:p>
          <w:p w14:paraId="02B5117E" w14:textId="77777777" w:rsidR="00FA209C" w:rsidRPr="0046439F" w:rsidRDefault="00FA209C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вязания крючком</w:t>
            </w:r>
          </w:p>
        </w:tc>
        <w:tc>
          <w:tcPr>
            <w:tcW w:w="992" w:type="dxa"/>
          </w:tcPr>
          <w:p w14:paraId="776CC970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78D683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CA1DB4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E2727B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Выставка готовых работ</w:t>
            </w:r>
          </w:p>
        </w:tc>
      </w:tr>
      <w:tr w:rsidR="00614C67" w:rsidRPr="0046439F" w14:paraId="32560BE9" w14:textId="77777777" w:rsidTr="0046439F">
        <w:trPr>
          <w:trHeight w:val="150"/>
          <w:jc w:val="center"/>
        </w:trPr>
        <w:tc>
          <w:tcPr>
            <w:tcW w:w="562" w:type="dxa"/>
          </w:tcPr>
          <w:p w14:paraId="315C5FCD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3FD40CEC" w14:textId="77777777" w:rsidR="00614C67" w:rsidRPr="0046439F" w:rsidRDefault="00614C67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267E7"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Интерьерные штучки</w:t>
            </w: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5007E38" w14:textId="77777777" w:rsidR="00614C67" w:rsidRPr="0046439F" w:rsidRDefault="00614C67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704EF" w14:textId="77777777" w:rsidR="00614C67" w:rsidRPr="0046439F" w:rsidRDefault="008267E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25850F74" w14:textId="77777777" w:rsidR="00614C67" w:rsidRPr="0046439F" w:rsidRDefault="005B3175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CAEABAE" w14:textId="77777777" w:rsidR="00614C67" w:rsidRPr="0046439F" w:rsidRDefault="005B3175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53FD2A8B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67" w:rsidRPr="0046439F" w14:paraId="57B00229" w14:textId="77777777" w:rsidTr="0046439F">
        <w:trPr>
          <w:trHeight w:val="231"/>
          <w:jc w:val="center"/>
        </w:trPr>
        <w:tc>
          <w:tcPr>
            <w:tcW w:w="562" w:type="dxa"/>
          </w:tcPr>
          <w:p w14:paraId="2A13B553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11FF629" w14:textId="77777777" w:rsidR="00614C67" w:rsidRPr="0046439F" w:rsidRDefault="00FA209C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предметов интерьера</w:t>
            </w:r>
            <w:r w:rsidR="008267E7"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различных материалов</w:t>
            </w:r>
          </w:p>
        </w:tc>
        <w:tc>
          <w:tcPr>
            <w:tcW w:w="992" w:type="dxa"/>
          </w:tcPr>
          <w:p w14:paraId="523367E6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25B6B4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DECA31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FF997C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Выставка готовых работ</w:t>
            </w:r>
          </w:p>
        </w:tc>
      </w:tr>
      <w:tr w:rsidR="00614C67" w:rsidRPr="0046439F" w14:paraId="3D9718D6" w14:textId="77777777" w:rsidTr="0046439F">
        <w:trPr>
          <w:trHeight w:val="231"/>
          <w:jc w:val="center"/>
        </w:trPr>
        <w:tc>
          <w:tcPr>
            <w:tcW w:w="562" w:type="dxa"/>
          </w:tcPr>
          <w:p w14:paraId="164FD01D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0EEFAD9F" w14:textId="77777777" w:rsidR="00614C67" w:rsidRPr="0046439F" w:rsidRDefault="00614C67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267E7"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Бумажный мир</w:t>
            </w: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BE4725F" w14:textId="77777777" w:rsidR="00614C67" w:rsidRPr="0046439F" w:rsidRDefault="00614C67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047689" w14:textId="77777777" w:rsidR="00614C67" w:rsidRPr="0046439F" w:rsidRDefault="008267E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4443F50" w14:textId="77777777" w:rsidR="00614C67" w:rsidRPr="0046439F" w:rsidRDefault="004C70AD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93D95DD" w14:textId="77777777" w:rsidR="00614C67" w:rsidRPr="0046439F" w:rsidRDefault="004C70AD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6AAB02CB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67" w:rsidRPr="0046439F" w14:paraId="24216200" w14:textId="77777777" w:rsidTr="0046439F">
        <w:trPr>
          <w:trHeight w:val="231"/>
          <w:jc w:val="center"/>
        </w:trPr>
        <w:tc>
          <w:tcPr>
            <w:tcW w:w="562" w:type="dxa"/>
          </w:tcPr>
          <w:p w14:paraId="68A0A394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5B05CCC" w14:textId="77777777" w:rsidR="00614C67" w:rsidRPr="0046439F" w:rsidRDefault="008267E7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техники «Скрапбукинг»</w:t>
            </w:r>
          </w:p>
        </w:tc>
        <w:tc>
          <w:tcPr>
            <w:tcW w:w="992" w:type="dxa"/>
          </w:tcPr>
          <w:p w14:paraId="09E4FDDE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EBD596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6DAE36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C13BD7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Выставка готовых работ</w:t>
            </w:r>
          </w:p>
        </w:tc>
      </w:tr>
      <w:tr w:rsidR="00614C67" w:rsidRPr="0046439F" w14:paraId="46CD297C" w14:textId="77777777" w:rsidTr="0046439F">
        <w:trPr>
          <w:trHeight w:val="231"/>
          <w:jc w:val="center"/>
        </w:trPr>
        <w:tc>
          <w:tcPr>
            <w:tcW w:w="562" w:type="dxa"/>
          </w:tcPr>
          <w:p w14:paraId="2FB96B00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774AA009" w14:textId="77777777" w:rsidR="00614C67" w:rsidRPr="0046439F" w:rsidRDefault="00614C67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267E7"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</w:t>
            </w: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4EA6C97" w14:textId="77777777" w:rsidR="00614C67" w:rsidRPr="0046439F" w:rsidRDefault="008267E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30547EF3" w14:textId="77777777" w:rsidR="00614C67" w:rsidRPr="0046439F" w:rsidRDefault="00F031D1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496FC8E" w14:textId="77777777" w:rsidR="00614C67" w:rsidRPr="0046439F" w:rsidRDefault="00F031D1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1F63A9FB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CC638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67" w:rsidRPr="0046439F" w14:paraId="09B2FD09" w14:textId="77777777" w:rsidTr="0046439F">
        <w:trPr>
          <w:trHeight w:val="231"/>
          <w:jc w:val="center"/>
        </w:trPr>
        <w:tc>
          <w:tcPr>
            <w:tcW w:w="562" w:type="dxa"/>
          </w:tcPr>
          <w:p w14:paraId="47BD5D67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6B50CB6" w14:textId="77777777" w:rsidR="00614C67" w:rsidRPr="0046439F" w:rsidRDefault="008267E7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разными материалами</w:t>
            </w:r>
          </w:p>
        </w:tc>
        <w:tc>
          <w:tcPr>
            <w:tcW w:w="992" w:type="dxa"/>
          </w:tcPr>
          <w:p w14:paraId="2AB58938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5E00CA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50F7E2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428346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Выставка готовых работ</w:t>
            </w:r>
          </w:p>
        </w:tc>
      </w:tr>
      <w:tr w:rsidR="00614C67" w:rsidRPr="0046439F" w14:paraId="711C6BCE" w14:textId="77777777" w:rsidTr="0046439F">
        <w:trPr>
          <w:trHeight w:val="231"/>
          <w:jc w:val="center"/>
        </w:trPr>
        <w:tc>
          <w:tcPr>
            <w:tcW w:w="562" w:type="dxa"/>
          </w:tcPr>
          <w:p w14:paraId="32A1E543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14:paraId="07E50E84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  <w:p w14:paraId="796A82E4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2C53BA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D94B373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CB53B69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B51611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67" w:rsidRPr="0046439F" w14:paraId="194C638D" w14:textId="77777777" w:rsidTr="0046439F">
        <w:trPr>
          <w:trHeight w:val="231"/>
          <w:jc w:val="center"/>
        </w:trPr>
        <w:tc>
          <w:tcPr>
            <w:tcW w:w="562" w:type="dxa"/>
          </w:tcPr>
          <w:p w14:paraId="6A60B1AC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A8D0CCC" w14:textId="77777777" w:rsidR="00614C67" w:rsidRPr="0046439F" w:rsidRDefault="009B0F1F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Квест - игра «Креативный взрыв»</w:t>
            </w:r>
            <w:r w:rsidR="00614C67" w:rsidRPr="0046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030A482" w14:textId="77777777" w:rsidR="00614C67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523E41F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F34B62" w14:textId="77777777" w:rsidR="00614C67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C9FCB6F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9B0F1F" w:rsidRPr="0046439F">
              <w:rPr>
                <w:rFonts w:ascii="Times New Roman" w:hAnsi="Times New Roman" w:cs="Times New Roman"/>
                <w:sz w:val="24"/>
                <w:szCs w:val="24"/>
              </w:rPr>
              <w:t>игра. Вручение памятных дипломов.</w:t>
            </w:r>
          </w:p>
        </w:tc>
      </w:tr>
      <w:tr w:rsidR="00614C67" w:rsidRPr="0046439F" w14:paraId="429D93B7" w14:textId="77777777" w:rsidTr="0046439F">
        <w:trPr>
          <w:trHeight w:val="231"/>
          <w:jc w:val="center"/>
        </w:trPr>
        <w:tc>
          <w:tcPr>
            <w:tcW w:w="562" w:type="dxa"/>
          </w:tcPr>
          <w:p w14:paraId="2293E660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EF9B5A9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6CBAE47E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</w:tcPr>
          <w:p w14:paraId="58DC9648" w14:textId="77777777" w:rsidR="00614C67" w:rsidRPr="0046439F" w:rsidRDefault="00F031D1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14:paraId="217E2033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1D1" w:rsidRPr="004643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7EA60869" w14:textId="77777777" w:rsidR="00614C67" w:rsidRPr="0046439F" w:rsidRDefault="00614C67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898CA" w14:textId="77777777" w:rsidR="00614C67" w:rsidRDefault="00614C67" w:rsidP="0046439F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A57E6" w14:textId="77777777" w:rsidR="00116CB6" w:rsidRPr="00D56B21" w:rsidRDefault="00116CB6" w:rsidP="0046439F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Учебно-тематический план 2</w:t>
      </w:r>
      <w:r w:rsidRPr="00D56B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-го года обучения (1 уровень)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23"/>
        <w:gridCol w:w="957"/>
        <w:gridCol w:w="1060"/>
        <w:gridCol w:w="1145"/>
        <w:gridCol w:w="2686"/>
      </w:tblGrid>
      <w:tr w:rsidR="00116CB6" w:rsidRPr="0046439F" w14:paraId="241FBEB7" w14:textId="77777777" w:rsidTr="0046439F">
        <w:trPr>
          <w:trHeight w:val="326"/>
          <w:jc w:val="center"/>
        </w:trPr>
        <w:tc>
          <w:tcPr>
            <w:tcW w:w="562" w:type="dxa"/>
            <w:vMerge w:val="restart"/>
          </w:tcPr>
          <w:p w14:paraId="7F1AD636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3" w:type="dxa"/>
            <w:vMerge w:val="restart"/>
          </w:tcPr>
          <w:p w14:paraId="4398D6A5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Разделы и темы</w:t>
            </w:r>
          </w:p>
        </w:tc>
        <w:tc>
          <w:tcPr>
            <w:tcW w:w="3162" w:type="dxa"/>
            <w:gridSpan w:val="3"/>
          </w:tcPr>
          <w:p w14:paraId="596F49B0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86" w:type="dxa"/>
            <w:vMerge w:val="restart"/>
          </w:tcPr>
          <w:p w14:paraId="1D6AC54C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</w:tr>
      <w:tr w:rsidR="00116CB6" w:rsidRPr="0046439F" w14:paraId="3CD2E78F" w14:textId="77777777" w:rsidTr="0046439F">
        <w:trPr>
          <w:trHeight w:val="231"/>
          <w:jc w:val="center"/>
        </w:trPr>
        <w:tc>
          <w:tcPr>
            <w:tcW w:w="562" w:type="dxa"/>
            <w:vMerge/>
          </w:tcPr>
          <w:p w14:paraId="70E43E9B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14:paraId="7F42AF20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3C455157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</w:tc>
        <w:tc>
          <w:tcPr>
            <w:tcW w:w="1060" w:type="dxa"/>
          </w:tcPr>
          <w:p w14:paraId="4A4E540A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14:paraId="39FAF0E1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86" w:type="dxa"/>
            <w:vMerge/>
          </w:tcPr>
          <w:p w14:paraId="6AF7BB22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B6" w:rsidRPr="0046439F" w14:paraId="360891CB" w14:textId="77777777" w:rsidTr="0046439F">
        <w:trPr>
          <w:trHeight w:val="231"/>
          <w:jc w:val="center"/>
        </w:trPr>
        <w:tc>
          <w:tcPr>
            <w:tcW w:w="562" w:type="dxa"/>
          </w:tcPr>
          <w:p w14:paraId="020A3B7C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3" w:type="dxa"/>
          </w:tcPr>
          <w:p w14:paraId="5D98B20D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  <w:p w14:paraId="45F38ACB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Знакомство. Беседа о видах ДПИ</w:t>
            </w:r>
          </w:p>
          <w:p w14:paraId="2B207812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Знакомство с инструментами и материалами.</w:t>
            </w:r>
          </w:p>
        </w:tc>
        <w:tc>
          <w:tcPr>
            <w:tcW w:w="957" w:type="dxa"/>
          </w:tcPr>
          <w:p w14:paraId="17AB1AB7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14:paraId="1A2C9F99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14:paraId="3CF35E24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5F6F4F56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детей.</w:t>
            </w:r>
          </w:p>
          <w:p w14:paraId="4C43824A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Заполнение журнала по инструктажам</w:t>
            </w:r>
          </w:p>
          <w:p w14:paraId="54EA27E0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116CB6" w:rsidRPr="0046439F" w14:paraId="5FC7F539" w14:textId="77777777" w:rsidTr="0046439F">
        <w:trPr>
          <w:trHeight w:val="782"/>
          <w:jc w:val="center"/>
        </w:trPr>
        <w:tc>
          <w:tcPr>
            <w:tcW w:w="562" w:type="dxa"/>
          </w:tcPr>
          <w:p w14:paraId="01CDF549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3" w:type="dxa"/>
          </w:tcPr>
          <w:p w14:paraId="5547B182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«Волшебный клубок»</w:t>
            </w:r>
          </w:p>
        </w:tc>
        <w:tc>
          <w:tcPr>
            <w:tcW w:w="957" w:type="dxa"/>
          </w:tcPr>
          <w:p w14:paraId="3A71A6B7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60" w:type="dxa"/>
          </w:tcPr>
          <w:p w14:paraId="351586D5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14:paraId="15E276BE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86" w:type="dxa"/>
          </w:tcPr>
          <w:p w14:paraId="2BF216F0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Выставка готовых работ</w:t>
            </w:r>
          </w:p>
          <w:p w14:paraId="0166CCB5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Конкурс внутри объединения</w:t>
            </w:r>
          </w:p>
        </w:tc>
      </w:tr>
      <w:tr w:rsidR="00116CB6" w:rsidRPr="0046439F" w14:paraId="5993A7FD" w14:textId="77777777" w:rsidTr="0046439F">
        <w:trPr>
          <w:trHeight w:val="490"/>
          <w:jc w:val="center"/>
        </w:trPr>
        <w:tc>
          <w:tcPr>
            <w:tcW w:w="562" w:type="dxa"/>
          </w:tcPr>
          <w:p w14:paraId="151771C3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3F7413EA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пряжей</w:t>
            </w:r>
          </w:p>
          <w:p w14:paraId="632CDC2F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вязания крючком</w:t>
            </w:r>
          </w:p>
        </w:tc>
        <w:tc>
          <w:tcPr>
            <w:tcW w:w="957" w:type="dxa"/>
          </w:tcPr>
          <w:p w14:paraId="4B07F1A8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ACE9A2B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2FD18D2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32AE08C8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Выставка готовых работ</w:t>
            </w:r>
          </w:p>
        </w:tc>
      </w:tr>
      <w:tr w:rsidR="00116CB6" w:rsidRPr="0046439F" w14:paraId="28C0A5CE" w14:textId="77777777" w:rsidTr="0046439F">
        <w:trPr>
          <w:trHeight w:val="150"/>
          <w:jc w:val="center"/>
        </w:trPr>
        <w:tc>
          <w:tcPr>
            <w:tcW w:w="562" w:type="dxa"/>
          </w:tcPr>
          <w:p w14:paraId="10A06BC1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3" w:type="dxa"/>
          </w:tcPr>
          <w:p w14:paraId="75529298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«Интерьерные штучки»</w:t>
            </w:r>
          </w:p>
          <w:p w14:paraId="7BCEB5FE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14:paraId="4428DD51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0" w:type="dxa"/>
          </w:tcPr>
          <w:p w14:paraId="6EBF32A2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14:paraId="38065242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86" w:type="dxa"/>
          </w:tcPr>
          <w:p w14:paraId="658E8CE9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B6" w:rsidRPr="0046439F" w14:paraId="07388025" w14:textId="77777777" w:rsidTr="0046439F">
        <w:trPr>
          <w:trHeight w:val="231"/>
          <w:jc w:val="center"/>
        </w:trPr>
        <w:tc>
          <w:tcPr>
            <w:tcW w:w="562" w:type="dxa"/>
          </w:tcPr>
          <w:p w14:paraId="01A59D8A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49997878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предметов интерьера из различных материалов</w:t>
            </w:r>
          </w:p>
        </w:tc>
        <w:tc>
          <w:tcPr>
            <w:tcW w:w="957" w:type="dxa"/>
          </w:tcPr>
          <w:p w14:paraId="1FAF7C6C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A44FE99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3E7F25F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44A0897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Выставка готовых работ</w:t>
            </w:r>
          </w:p>
        </w:tc>
      </w:tr>
      <w:tr w:rsidR="00116CB6" w:rsidRPr="0046439F" w14:paraId="5045CCEA" w14:textId="77777777" w:rsidTr="0046439F">
        <w:trPr>
          <w:trHeight w:val="231"/>
          <w:jc w:val="center"/>
        </w:trPr>
        <w:tc>
          <w:tcPr>
            <w:tcW w:w="562" w:type="dxa"/>
          </w:tcPr>
          <w:p w14:paraId="1D98C583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3" w:type="dxa"/>
          </w:tcPr>
          <w:p w14:paraId="08DE03AA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«Бумажный мир»</w:t>
            </w:r>
          </w:p>
          <w:p w14:paraId="483F58C4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14:paraId="413D2009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0" w:type="dxa"/>
          </w:tcPr>
          <w:p w14:paraId="6102C206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14:paraId="41DA4855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86" w:type="dxa"/>
          </w:tcPr>
          <w:p w14:paraId="6E15AAC9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B6" w:rsidRPr="0046439F" w14:paraId="48142FEC" w14:textId="77777777" w:rsidTr="0046439F">
        <w:trPr>
          <w:trHeight w:val="231"/>
          <w:jc w:val="center"/>
        </w:trPr>
        <w:tc>
          <w:tcPr>
            <w:tcW w:w="562" w:type="dxa"/>
          </w:tcPr>
          <w:p w14:paraId="20D31C6E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5DF65F42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техники «Скрапбукинг»</w:t>
            </w:r>
          </w:p>
        </w:tc>
        <w:tc>
          <w:tcPr>
            <w:tcW w:w="957" w:type="dxa"/>
          </w:tcPr>
          <w:p w14:paraId="4FB142C3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5E5B203C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68F07F20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D49ECF4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Выставка готовых работ</w:t>
            </w:r>
          </w:p>
        </w:tc>
      </w:tr>
      <w:tr w:rsidR="00116CB6" w:rsidRPr="0046439F" w14:paraId="4003D111" w14:textId="77777777" w:rsidTr="0046439F">
        <w:trPr>
          <w:trHeight w:val="231"/>
          <w:jc w:val="center"/>
        </w:trPr>
        <w:tc>
          <w:tcPr>
            <w:tcW w:w="562" w:type="dxa"/>
          </w:tcPr>
          <w:p w14:paraId="497F3E23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3" w:type="dxa"/>
          </w:tcPr>
          <w:p w14:paraId="317F908B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«Креатив»</w:t>
            </w:r>
          </w:p>
        </w:tc>
        <w:tc>
          <w:tcPr>
            <w:tcW w:w="957" w:type="dxa"/>
          </w:tcPr>
          <w:p w14:paraId="05D8F772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60" w:type="dxa"/>
          </w:tcPr>
          <w:p w14:paraId="6F9986CF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14:paraId="6FD5AE74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86" w:type="dxa"/>
          </w:tcPr>
          <w:p w14:paraId="739290B3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06E8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B6" w:rsidRPr="0046439F" w14:paraId="2D68E93E" w14:textId="77777777" w:rsidTr="0046439F">
        <w:trPr>
          <w:trHeight w:val="231"/>
          <w:jc w:val="center"/>
        </w:trPr>
        <w:tc>
          <w:tcPr>
            <w:tcW w:w="562" w:type="dxa"/>
          </w:tcPr>
          <w:p w14:paraId="6D784A65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3ACB0100" w14:textId="77777777" w:rsidR="00116CB6" w:rsidRPr="0046439F" w:rsidRDefault="00116CB6" w:rsidP="004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разными материалами</w:t>
            </w:r>
          </w:p>
        </w:tc>
        <w:tc>
          <w:tcPr>
            <w:tcW w:w="957" w:type="dxa"/>
          </w:tcPr>
          <w:p w14:paraId="18F21DAA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1B68D33C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F7C5B6C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00CC01AD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Выставка готовых работ</w:t>
            </w:r>
          </w:p>
        </w:tc>
      </w:tr>
      <w:tr w:rsidR="00116CB6" w:rsidRPr="0046439F" w14:paraId="424E3BD2" w14:textId="77777777" w:rsidTr="0046439F">
        <w:trPr>
          <w:trHeight w:val="231"/>
          <w:jc w:val="center"/>
        </w:trPr>
        <w:tc>
          <w:tcPr>
            <w:tcW w:w="562" w:type="dxa"/>
          </w:tcPr>
          <w:p w14:paraId="2CC8CD7C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3" w:type="dxa"/>
          </w:tcPr>
          <w:p w14:paraId="2E7FEAD9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  <w:p w14:paraId="7C614C06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3BAE8BC9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32357B28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14:paraId="48C27EE7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88B47CC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B6" w:rsidRPr="0046439F" w14:paraId="60CA9457" w14:textId="77777777" w:rsidTr="0046439F">
        <w:trPr>
          <w:trHeight w:val="231"/>
          <w:jc w:val="center"/>
        </w:trPr>
        <w:tc>
          <w:tcPr>
            <w:tcW w:w="562" w:type="dxa"/>
          </w:tcPr>
          <w:p w14:paraId="4E59B18B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61FCFB8F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 xml:space="preserve">Квест - игра «Креативный взрыв» </w:t>
            </w:r>
          </w:p>
        </w:tc>
        <w:tc>
          <w:tcPr>
            <w:tcW w:w="957" w:type="dxa"/>
          </w:tcPr>
          <w:p w14:paraId="414B8387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14:paraId="09019F13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E4044E4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14:paraId="229FA005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Итоговая игра. Вручение памятных дипломов.</w:t>
            </w:r>
          </w:p>
        </w:tc>
      </w:tr>
      <w:tr w:rsidR="00116CB6" w:rsidRPr="0046439F" w14:paraId="115DDC7C" w14:textId="77777777" w:rsidTr="0046439F">
        <w:trPr>
          <w:trHeight w:val="231"/>
          <w:jc w:val="center"/>
        </w:trPr>
        <w:tc>
          <w:tcPr>
            <w:tcW w:w="562" w:type="dxa"/>
          </w:tcPr>
          <w:p w14:paraId="56A9B41B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476F5C3B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7" w:type="dxa"/>
          </w:tcPr>
          <w:p w14:paraId="163216E8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60" w:type="dxa"/>
          </w:tcPr>
          <w:p w14:paraId="1AA58319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5" w:type="dxa"/>
          </w:tcPr>
          <w:p w14:paraId="5AA30E21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686" w:type="dxa"/>
          </w:tcPr>
          <w:p w14:paraId="3C61DCBC" w14:textId="77777777" w:rsidR="00116CB6" w:rsidRPr="0046439F" w:rsidRDefault="00116CB6" w:rsidP="004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03FC3" w14:textId="77777777" w:rsidR="00614C67" w:rsidRDefault="00614C67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p w14:paraId="2DFAF6F4" w14:textId="77777777" w:rsidR="00B40198" w:rsidRPr="00B40198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1.13 </w:t>
      </w:r>
      <w:r w:rsidR="00116CB6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 </w:t>
      </w:r>
    </w:p>
    <w:p w14:paraId="0FE0C3B0" w14:textId="77777777" w:rsidR="00B40198" w:rsidRP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198">
        <w:rPr>
          <w:rFonts w:ascii="Times New Roman" w:hAnsi="Times New Roman" w:cs="Times New Roman"/>
          <w:i/>
          <w:sz w:val="28"/>
          <w:szCs w:val="28"/>
        </w:rPr>
        <w:lastRenderedPageBreak/>
        <w:t>Вводная часть</w:t>
      </w:r>
    </w:p>
    <w:p w14:paraId="3CBFF0A2" w14:textId="77777777" w:rsid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 Знакомство обучающихся с учебным кабинетом, его оборудованием. Знакомство с правилами поведения в учреждении и в кабинете. Знакомство друг с другом. Инструктаж по технике безопасности.  Ведение   в программу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7F4B72" w14:textId="77777777" w:rsid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7E3106" w14:textId="77777777" w:rsidR="00B40198" w:rsidRP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198">
        <w:rPr>
          <w:rFonts w:ascii="Times New Roman" w:hAnsi="Times New Roman" w:cs="Times New Roman"/>
          <w:i/>
          <w:sz w:val="28"/>
          <w:szCs w:val="28"/>
        </w:rPr>
        <w:t>Содержание программы</w:t>
      </w:r>
    </w:p>
    <w:p w14:paraId="342BA080" w14:textId="77777777" w:rsidR="00B40198" w:rsidRPr="008A4103" w:rsidRDefault="008A410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года обучения</w:t>
      </w:r>
    </w:p>
    <w:p w14:paraId="08B928F1" w14:textId="77777777" w:rsidR="00B40198" w:rsidRP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13">
        <w:rPr>
          <w:rFonts w:ascii="Times New Roman" w:hAnsi="Times New Roman" w:cs="Times New Roman"/>
          <w:sz w:val="28"/>
          <w:szCs w:val="28"/>
          <w:u w:val="single"/>
        </w:rPr>
        <w:t>1.   Вводное занятие</w:t>
      </w:r>
      <w:r w:rsidRPr="00B40198">
        <w:rPr>
          <w:rFonts w:ascii="Times New Roman" w:hAnsi="Times New Roman" w:cs="Times New Roman"/>
          <w:sz w:val="28"/>
          <w:szCs w:val="28"/>
        </w:rPr>
        <w:t xml:space="preserve"> - 2часа.</w:t>
      </w:r>
    </w:p>
    <w:p w14:paraId="4264623E" w14:textId="77777777" w:rsidR="00B40198" w:rsidRP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103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B40198">
        <w:rPr>
          <w:rFonts w:ascii="Times New Roman" w:hAnsi="Times New Roman" w:cs="Times New Roman"/>
          <w:sz w:val="28"/>
          <w:szCs w:val="28"/>
        </w:rPr>
        <w:t xml:space="preserve"> Знакомство с группой детей. Введение в игровую                               ситуацию. Основные материалы и инструменты, используемые в начальном декоративно-прикладном творчестве. Правила безопасности и личной гигиены. Содержание рабочего места. Беседа о видах декоративно-прикладного творчества.</w:t>
      </w:r>
    </w:p>
    <w:p w14:paraId="2019C34F" w14:textId="77777777" w:rsidR="00B40198" w:rsidRP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13">
        <w:rPr>
          <w:rFonts w:ascii="Times New Roman" w:hAnsi="Times New Roman" w:cs="Times New Roman"/>
          <w:sz w:val="28"/>
          <w:szCs w:val="28"/>
          <w:u w:val="single"/>
        </w:rPr>
        <w:t>2. «В</w:t>
      </w:r>
      <w:r w:rsidR="008A4103" w:rsidRPr="00310113">
        <w:rPr>
          <w:rFonts w:ascii="Times New Roman" w:hAnsi="Times New Roman" w:cs="Times New Roman"/>
          <w:sz w:val="28"/>
          <w:szCs w:val="28"/>
          <w:u w:val="single"/>
        </w:rPr>
        <w:t>олшебный клубок</w:t>
      </w:r>
      <w:r w:rsidRPr="00310113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40198">
        <w:rPr>
          <w:rFonts w:ascii="Times New Roman" w:hAnsi="Times New Roman" w:cs="Times New Roman"/>
          <w:sz w:val="28"/>
          <w:szCs w:val="28"/>
        </w:rPr>
        <w:t xml:space="preserve"> - </w:t>
      </w:r>
      <w:r w:rsidR="008A4103">
        <w:rPr>
          <w:rFonts w:ascii="Times New Roman" w:hAnsi="Times New Roman" w:cs="Times New Roman"/>
          <w:sz w:val="28"/>
          <w:szCs w:val="28"/>
        </w:rPr>
        <w:t>36</w:t>
      </w:r>
      <w:r w:rsidRPr="00B4019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17667EED" w14:textId="77777777" w:rsidR="008A4103" w:rsidRDefault="008A410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198" w:rsidRPr="008A4103">
        <w:rPr>
          <w:rFonts w:ascii="Times New Roman" w:hAnsi="Times New Roman" w:cs="Times New Roman"/>
          <w:b/>
          <w:sz w:val="28"/>
          <w:szCs w:val="28"/>
        </w:rPr>
        <w:t>Теория: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</w:t>
      </w:r>
      <w:r w:rsidRPr="008A4103">
        <w:rPr>
          <w:rFonts w:ascii="Times New Roman" w:hAnsi="Times New Roman" w:cs="Times New Roman"/>
          <w:sz w:val="28"/>
          <w:szCs w:val="28"/>
        </w:rPr>
        <w:t>Ознакомительная лекция по истории вязания. Рассказ о значении вязания в современной жизни. Общие сведения о нитках. Классификация ниток. Сведения о свойствах ниток, применяемых для вязания. Виды волокон (натуральные и химические). Виды и применение химических волокон. Качества и свойства изделия в зависимости от качества ниток и от плотности вязаного полотна.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Pr="008A4103">
        <w:rPr>
          <w:rFonts w:ascii="Times New Roman" w:hAnsi="Times New Roman" w:cs="Times New Roman"/>
          <w:sz w:val="28"/>
          <w:szCs w:val="28"/>
        </w:rPr>
        <w:t>Изготовление шнура, кисти, помпона. Разноцветные украшения. Сувениры и игрушки из помпонов.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FF9AD" w14:textId="77777777" w:rsidR="00B40198" w:rsidRPr="00B40198" w:rsidRDefault="008A410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103">
        <w:rPr>
          <w:rFonts w:ascii="Times New Roman" w:hAnsi="Times New Roman" w:cs="Times New Roman"/>
          <w:b/>
          <w:sz w:val="28"/>
          <w:szCs w:val="28"/>
        </w:rPr>
        <w:t>-</w:t>
      </w:r>
      <w:r w:rsidR="00B40198" w:rsidRPr="008A4103">
        <w:rPr>
          <w:rFonts w:ascii="Times New Roman" w:hAnsi="Times New Roman" w:cs="Times New Roman"/>
          <w:b/>
          <w:sz w:val="28"/>
          <w:szCs w:val="28"/>
        </w:rPr>
        <w:t>Теория: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</w:t>
      </w:r>
      <w:r w:rsidRPr="008A4103">
        <w:rPr>
          <w:rFonts w:ascii="Times New Roman" w:hAnsi="Times New Roman" w:cs="Times New Roman"/>
          <w:sz w:val="28"/>
          <w:szCs w:val="28"/>
        </w:rPr>
        <w:t>Общие сведения о вязании крючком. Сведения о крючке, о пряже. Положение рук во время работы. Основные приемы вязания: начальная петля, воздушная петля, петли для подъёма, полупетля, столбик без накида, полустолбик, столбик с накидом.</w:t>
      </w:r>
    </w:p>
    <w:p w14:paraId="2FBA48CD" w14:textId="77777777" w:rsidR="008A4103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8A4103" w:rsidRPr="008A4103">
        <w:rPr>
          <w:rFonts w:ascii="Times New Roman" w:hAnsi="Times New Roman" w:cs="Times New Roman"/>
          <w:sz w:val="28"/>
          <w:szCs w:val="28"/>
        </w:rPr>
        <w:t xml:space="preserve">Отработка приемов вязания: начальная петля, воздушная петля, петли для подъёма, полупетля, столбик без накида, полустолбик, столбик с накидом. Вязание образцов. </w:t>
      </w:r>
    </w:p>
    <w:p w14:paraId="1887A9FB" w14:textId="77777777" w:rsidR="00B40198" w:rsidRPr="00B40198" w:rsidRDefault="0031011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198" w:rsidRPr="00310113">
        <w:rPr>
          <w:rFonts w:ascii="Times New Roman" w:hAnsi="Times New Roman" w:cs="Times New Roman"/>
          <w:b/>
          <w:sz w:val="28"/>
          <w:szCs w:val="28"/>
        </w:rPr>
        <w:t>Теория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: </w:t>
      </w:r>
      <w:r w:rsidRPr="00310113">
        <w:rPr>
          <w:rFonts w:ascii="Times New Roman" w:hAnsi="Times New Roman" w:cs="Times New Roman"/>
          <w:sz w:val="28"/>
          <w:szCs w:val="28"/>
        </w:rPr>
        <w:t>Прибавление и убавление петель. Изготовление игрушек.</w:t>
      </w:r>
    </w:p>
    <w:p w14:paraId="2790BCEE" w14:textId="77777777" w:rsidR="00310113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310113" w:rsidRPr="00310113">
        <w:rPr>
          <w:rFonts w:ascii="Times New Roman" w:hAnsi="Times New Roman" w:cs="Times New Roman"/>
          <w:sz w:val="28"/>
          <w:szCs w:val="28"/>
        </w:rPr>
        <w:t>Анали</w:t>
      </w:r>
      <w:r w:rsidR="002A0714">
        <w:rPr>
          <w:rFonts w:ascii="Times New Roman" w:hAnsi="Times New Roman" w:cs="Times New Roman"/>
          <w:sz w:val="28"/>
          <w:szCs w:val="28"/>
        </w:rPr>
        <w:t>з образцов игрушек и схем вязания</w:t>
      </w:r>
      <w:r w:rsidR="00310113" w:rsidRPr="00310113">
        <w:rPr>
          <w:rFonts w:ascii="Times New Roman" w:hAnsi="Times New Roman" w:cs="Times New Roman"/>
          <w:sz w:val="28"/>
          <w:szCs w:val="28"/>
        </w:rPr>
        <w:t>. Выбор ниток. Правила вязания игрушек. Зарисовка схем вязания различных типов конечностей, деталей для оформления мордочки. Составление эскизов. Последовательность выполнения игрушек.</w:t>
      </w:r>
    </w:p>
    <w:p w14:paraId="76ACB985" w14:textId="77777777" w:rsidR="00B40198" w:rsidRPr="00B40198" w:rsidRDefault="0031011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«Интерьерные штучки</w:t>
      </w:r>
      <w:r w:rsidR="00B40198" w:rsidRPr="0031011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5B5612F5" w14:textId="77777777" w:rsidR="00B40198" w:rsidRPr="00B40198" w:rsidRDefault="002A071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198" w:rsidRPr="002A0714">
        <w:rPr>
          <w:rFonts w:ascii="Times New Roman" w:hAnsi="Times New Roman" w:cs="Times New Roman"/>
          <w:b/>
          <w:sz w:val="28"/>
          <w:szCs w:val="28"/>
        </w:rPr>
        <w:t>Теория: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техники макраме,</w:t>
      </w:r>
      <w:r w:rsidRPr="002A0714">
        <w:rPr>
          <w:rFonts w:ascii="Times New Roman" w:hAnsi="Times New Roman" w:cs="Times New Roman"/>
          <w:sz w:val="28"/>
          <w:szCs w:val="28"/>
        </w:rPr>
        <w:t xml:space="preserve"> основных узлов, </w:t>
      </w:r>
      <w:r>
        <w:rPr>
          <w:rFonts w:ascii="Times New Roman" w:hAnsi="Times New Roman" w:cs="Times New Roman"/>
          <w:sz w:val="28"/>
          <w:szCs w:val="28"/>
        </w:rPr>
        <w:t>примеров применения. Просмотр и разбор готовых работ.</w:t>
      </w:r>
    </w:p>
    <w:p w14:paraId="102233B9" w14:textId="77777777" w:rsidR="002A0714" w:rsidRPr="002A0714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2A0714" w:rsidRPr="002A0714">
        <w:rPr>
          <w:rFonts w:ascii="Times New Roman" w:hAnsi="Times New Roman" w:cs="Times New Roman"/>
          <w:sz w:val="28"/>
          <w:szCs w:val="28"/>
        </w:rPr>
        <w:t>Выполнение учебных заданий и проектов с применением</w:t>
      </w:r>
    </w:p>
    <w:p w14:paraId="0B26F735" w14:textId="77777777" w:rsidR="00B40198" w:rsidRPr="00B40198" w:rsidRDefault="002A071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714">
        <w:rPr>
          <w:rFonts w:ascii="Times New Roman" w:hAnsi="Times New Roman" w:cs="Times New Roman"/>
          <w:sz w:val="28"/>
          <w:szCs w:val="28"/>
        </w:rPr>
        <w:t>изученной техники.</w:t>
      </w:r>
    </w:p>
    <w:p w14:paraId="70E66C2A" w14:textId="77777777" w:rsidR="002A0714" w:rsidRPr="002A0714" w:rsidRDefault="002A071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198" w:rsidRPr="002A0714">
        <w:rPr>
          <w:rFonts w:ascii="Times New Roman" w:hAnsi="Times New Roman" w:cs="Times New Roman"/>
          <w:b/>
          <w:sz w:val="28"/>
          <w:szCs w:val="28"/>
        </w:rPr>
        <w:t>Теория: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</w:t>
      </w:r>
      <w:r w:rsidRPr="002A0714">
        <w:rPr>
          <w:rFonts w:ascii="Times New Roman" w:hAnsi="Times New Roman" w:cs="Times New Roman"/>
          <w:sz w:val="28"/>
          <w:szCs w:val="28"/>
        </w:rPr>
        <w:t>Изучение различных способов выполнения папье-маше. Просмотр</w:t>
      </w:r>
    </w:p>
    <w:p w14:paraId="52D08523" w14:textId="77777777" w:rsidR="002A0714" w:rsidRPr="002A0714" w:rsidRDefault="002A071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714">
        <w:rPr>
          <w:rFonts w:ascii="Times New Roman" w:hAnsi="Times New Roman" w:cs="Times New Roman"/>
          <w:sz w:val="28"/>
          <w:szCs w:val="28"/>
        </w:rPr>
        <w:t>и разбор готовых работ. Изучение техники окрашивания. Техника</w:t>
      </w:r>
    </w:p>
    <w:p w14:paraId="24906F8D" w14:textId="77777777" w:rsidR="002A0714" w:rsidRDefault="002A071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714">
        <w:rPr>
          <w:rFonts w:ascii="Times New Roman" w:hAnsi="Times New Roman" w:cs="Times New Roman"/>
          <w:sz w:val="28"/>
          <w:szCs w:val="28"/>
        </w:rPr>
        <w:t>безопасности при работе с необходимыми инструментами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1433E9" w14:textId="77777777" w:rsidR="002A0714" w:rsidRPr="002A0714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2A0714" w:rsidRPr="002A0714">
        <w:rPr>
          <w:rFonts w:ascii="Times New Roman" w:hAnsi="Times New Roman" w:cs="Times New Roman"/>
          <w:sz w:val="28"/>
          <w:szCs w:val="28"/>
        </w:rPr>
        <w:t>Выполнение учебных заданий и проектов с применением</w:t>
      </w:r>
    </w:p>
    <w:p w14:paraId="26185A9F" w14:textId="77777777" w:rsidR="002A0714" w:rsidRDefault="002A071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714">
        <w:rPr>
          <w:rFonts w:ascii="Times New Roman" w:hAnsi="Times New Roman" w:cs="Times New Roman"/>
          <w:sz w:val="28"/>
          <w:szCs w:val="28"/>
        </w:rPr>
        <w:t>изученной техники.</w:t>
      </w:r>
    </w:p>
    <w:p w14:paraId="0F594B99" w14:textId="77777777" w:rsidR="00B40198" w:rsidRPr="00B40198" w:rsidRDefault="002A071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198" w:rsidRPr="002A0714">
        <w:rPr>
          <w:rFonts w:ascii="Times New Roman" w:hAnsi="Times New Roman" w:cs="Times New Roman"/>
          <w:b/>
          <w:sz w:val="28"/>
          <w:szCs w:val="28"/>
        </w:rPr>
        <w:t>Теория: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 создания шкатулки. Просмотр и разбор разных шкатулок и их оформление.</w:t>
      </w:r>
    </w:p>
    <w:p w14:paraId="6FB5EB25" w14:textId="77777777" w:rsidR="00B40198" w:rsidRP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2A0714">
        <w:rPr>
          <w:rFonts w:ascii="Times New Roman" w:hAnsi="Times New Roman" w:cs="Times New Roman"/>
          <w:sz w:val="28"/>
          <w:szCs w:val="28"/>
        </w:rPr>
        <w:t>Изготовление шкатулки и ее декорирование.</w:t>
      </w:r>
    </w:p>
    <w:p w14:paraId="310ADDFB" w14:textId="77777777" w:rsidR="00B40198" w:rsidRPr="00B40198" w:rsidRDefault="002A071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40198" w:rsidRPr="002A0714">
        <w:rPr>
          <w:rFonts w:ascii="Times New Roman" w:hAnsi="Times New Roman" w:cs="Times New Roman"/>
          <w:b/>
          <w:sz w:val="28"/>
          <w:szCs w:val="28"/>
        </w:rPr>
        <w:t>Теория: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 «интерьерные украшения». Просмотр и разбор разных образцов.</w:t>
      </w:r>
    </w:p>
    <w:p w14:paraId="08F2C39F" w14:textId="77777777" w:rsidR="00B40198" w:rsidRP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461074">
        <w:rPr>
          <w:rFonts w:ascii="Times New Roman" w:hAnsi="Times New Roman" w:cs="Times New Roman"/>
          <w:sz w:val="28"/>
          <w:szCs w:val="28"/>
        </w:rPr>
        <w:t>Выбор интерьерного украшения и материалов для его изготовления.</w:t>
      </w:r>
    </w:p>
    <w:p w14:paraId="644771A4" w14:textId="77777777" w:rsidR="00B40198" w:rsidRP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074">
        <w:rPr>
          <w:rFonts w:ascii="Times New Roman" w:hAnsi="Times New Roman" w:cs="Times New Roman"/>
          <w:sz w:val="28"/>
          <w:szCs w:val="28"/>
          <w:u w:val="single"/>
        </w:rPr>
        <w:t>4. «</w:t>
      </w:r>
      <w:r w:rsidR="00461074">
        <w:rPr>
          <w:rFonts w:ascii="Times New Roman" w:hAnsi="Times New Roman" w:cs="Times New Roman"/>
          <w:sz w:val="28"/>
          <w:szCs w:val="28"/>
          <w:u w:val="single"/>
        </w:rPr>
        <w:t>Бумажный мир</w:t>
      </w:r>
      <w:r w:rsidRPr="0046107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61074">
        <w:rPr>
          <w:rFonts w:ascii="Times New Roman" w:hAnsi="Times New Roman" w:cs="Times New Roman"/>
          <w:sz w:val="28"/>
          <w:szCs w:val="28"/>
        </w:rPr>
        <w:t xml:space="preserve"> - 4</w:t>
      </w:r>
      <w:r w:rsidRPr="00B40198">
        <w:rPr>
          <w:rFonts w:ascii="Times New Roman" w:hAnsi="Times New Roman" w:cs="Times New Roman"/>
          <w:sz w:val="28"/>
          <w:szCs w:val="28"/>
        </w:rPr>
        <w:t>0 часов.</w:t>
      </w:r>
    </w:p>
    <w:p w14:paraId="23DF9A57" w14:textId="77777777" w:rsidR="00B40198" w:rsidRPr="00B40198" w:rsidRDefault="0046107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198" w:rsidRPr="00461074">
        <w:rPr>
          <w:rFonts w:ascii="Times New Roman" w:hAnsi="Times New Roman" w:cs="Times New Roman"/>
          <w:b/>
          <w:sz w:val="28"/>
          <w:szCs w:val="28"/>
        </w:rPr>
        <w:t>Теория: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Знакомство </w:t>
      </w:r>
      <w:r>
        <w:rPr>
          <w:rFonts w:ascii="Times New Roman" w:hAnsi="Times New Roman" w:cs="Times New Roman"/>
          <w:sz w:val="28"/>
          <w:szCs w:val="28"/>
        </w:rPr>
        <w:t>с техникой «скрапбукинг», история возникновения, просмотр работ мастеров по скрапбукингу. Рассматривание бумаги для скрапбукингу, инструментов и вспомогательными материалами (вырубка, брадс, чипборд и т.п)</w:t>
      </w:r>
    </w:p>
    <w:p w14:paraId="5430B573" w14:textId="77777777" w:rsidR="00B40198" w:rsidRP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461074">
        <w:rPr>
          <w:rFonts w:ascii="Times New Roman" w:hAnsi="Times New Roman" w:cs="Times New Roman"/>
          <w:sz w:val="28"/>
          <w:szCs w:val="28"/>
        </w:rPr>
        <w:t>Подбор материалов для тематичес</w:t>
      </w:r>
      <w:r w:rsidR="002606F8">
        <w:rPr>
          <w:rFonts w:ascii="Times New Roman" w:hAnsi="Times New Roman" w:cs="Times New Roman"/>
          <w:sz w:val="28"/>
          <w:szCs w:val="28"/>
        </w:rPr>
        <w:t>кой открытки.</w:t>
      </w:r>
    </w:p>
    <w:p w14:paraId="6BADDF4E" w14:textId="77777777" w:rsidR="00B40198" w:rsidRPr="00B40198" w:rsidRDefault="002606F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198" w:rsidRPr="002606F8">
        <w:rPr>
          <w:rFonts w:ascii="Times New Roman" w:hAnsi="Times New Roman" w:cs="Times New Roman"/>
          <w:b/>
          <w:sz w:val="28"/>
          <w:szCs w:val="28"/>
        </w:rPr>
        <w:t>Теория: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построения композиции открытки. Составление эскиза открытки.</w:t>
      </w:r>
    </w:p>
    <w:p w14:paraId="085CAE12" w14:textId="77777777" w:rsid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2606F8">
        <w:rPr>
          <w:rFonts w:ascii="Times New Roman" w:hAnsi="Times New Roman" w:cs="Times New Roman"/>
          <w:sz w:val="28"/>
          <w:szCs w:val="28"/>
        </w:rPr>
        <w:t>Изготовление открытки.</w:t>
      </w:r>
    </w:p>
    <w:p w14:paraId="668EB065" w14:textId="77777777" w:rsidR="002606F8" w:rsidRPr="002606F8" w:rsidRDefault="002606F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Формы подарочных конвертов. Способы изготовления застежек.</w:t>
      </w:r>
    </w:p>
    <w:p w14:paraId="0B11F3F4" w14:textId="77777777" w:rsid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2606F8">
        <w:rPr>
          <w:rFonts w:ascii="Times New Roman" w:hAnsi="Times New Roman" w:cs="Times New Roman"/>
          <w:sz w:val="28"/>
          <w:szCs w:val="28"/>
        </w:rPr>
        <w:t>Изготовление подарочного конверта.</w:t>
      </w:r>
    </w:p>
    <w:p w14:paraId="4AC88246" w14:textId="77777777" w:rsidR="002606F8" w:rsidRPr="002606F8" w:rsidRDefault="002606F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Виды коробок с сюрпризом. Их формы и способы их изготовления.</w:t>
      </w:r>
    </w:p>
    <w:p w14:paraId="093A9ED6" w14:textId="77777777" w:rsid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2606F8">
        <w:rPr>
          <w:rFonts w:ascii="Times New Roman" w:hAnsi="Times New Roman" w:cs="Times New Roman"/>
          <w:sz w:val="28"/>
          <w:szCs w:val="28"/>
        </w:rPr>
        <w:t>Изготовление коробки по заданному шаблону.</w:t>
      </w:r>
    </w:p>
    <w:p w14:paraId="28EC1E55" w14:textId="77777777" w:rsidR="002606F8" w:rsidRDefault="002606F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06F8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 «поп-ап» конструкции. Просмотр готовых работ и их применение.</w:t>
      </w:r>
    </w:p>
    <w:p w14:paraId="05546B43" w14:textId="77777777" w:rsidR="002606F8" w:rsidRDefault="002606F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Изготовление «поп-ап» конструкций по шаблону.</w:t>
      </w:r>
    </w:p>
    <w:p w14:paraId="12A3AEA7" w14:textId="77777777" w:rsidR="00FC68C3" w:rsidRDefault="00FC68C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C3">
        <w:rPr>
          <w:rFonts w:ascii="Times New Roman" w:hAnsi="Times New Roman" w:cs="Times New Roman"/>
          <w:b/>
          <w:sz w:val="28"/>
          <w:szCs w:val="28"/>
        </w:rPr>
        <w:t>-Теория:</w:t>
      </w:r>
      <w:r>
        <w:rPr>
          <w:rFonts w:ascii="Times New Roman" w:hAnsi="Times New Roman" w:cs="Times New Roman"/>
          <w:sz w:val="28"/>
          <w:szCs w:val="28"/>
        </w:rPr>
        <w:t xml:space="preserve"> Скрапальбомы. Просмотр работ мастеров.</w:t>
      </w:r>
    </w:p>
    <w:p w14:paraId="2C6FF0D2" w14:textId="77777777" w:rsidR="00FC68C3" w:rsidRPr="002606F8" w:rsidRDefault="00FC68C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Изготовление мини-альбома.</w:t>
      </w:r>
    </w:p>
    <w:p w14:paraId="5D766BF3" w14:textId="77777777" w:rsidR="00B40198" w:rsidRPr="00B40198" w:rsidRDefault="00A919D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 «Креатив</w:t>
      </w:r>
      <w:r w:rsidR="00B40198" w:rsidRPr="00A919D6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- 3</w:t>
      </w:r>
      <w:r w:rsidR="00B40198" w:rsidRPr="00B40198">
        <w:rPr>
          <w:rFonts w:ascii="Times New Roman" w:hAnsi="Times New Roman" w:cs="Times New Roman"/>
          <w:sz w:val="28"/>
          <w:szCs w:val="28"/>
        </w:rPr>
        <w:t>6 часов.</w:t>
      </w:r>
    </w:p>
    <w:p w14:paraId="231823F1" w14:textId="77777777" w:rsidR="00A919D6" w:rsidRDefault="00A919D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198" w:rsidRPr="00A919D6">
        <w:rPr>
          <w:rFonts w:ascii="Times New Roman" w:hAnsi="Times New Roman" w:cs="Times New Roman"/>
          <w:b/>
          <w:sz w:val="28"/>
          <w:szCs w:val="28"/>
        </w:rPr>
        <w:t>Теория</w:t>
      </w:r>
      <w:r w:rsidRPr="00A919D6">
        <w:t xml:space="preserve"> </w:t>
      </w:r>
      <w:r>
        <w:rPr>
          <w:b/>
        </w:rPr>
        <w:t xml:space="preserve">: </w:t>
      </w:r>
      <w:r w:rsidRPr="00A919D6">
        <w:rPr>
          <w:rFonts w:ascii="Times New Roman" w:hAnsi="Times New Roman" w:cs="Times New Roman"/>
          <w:sz w:val="28"/>
          <w:szCs w:val="28"/>
        </w:rPr>
        <w:t>Знакомство с техникой декора. Используемые материалы. Необходимые инструменты. Техника безопасности при работе.</w:t>
      </w:r>
    </w:p>
    <w:p w14:paraId="7027A625" w14:textId="77777777" w:rsidR="00B40198" w:rsidRP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A919D6">
        <w:rPr>
          <w:rFonts w:ascii="Times New Roman" w:hAnsi="Times New Roman" w:cs="Times New Roman"/>
          <w:sz w:val="28"/>
          <w:szCs w:val="28"/>
        </w:rPr>
        <w:t>Подбор предмета и материалов для декорирования.</w:t>
      </w:r>
    </w:p>
    <w:p w14:paraId="3C1DD23A" w14:textId="77777777" w:rsidR="00B40198" w:rsidRPr="00B40198" w:rsidRDefault="00A919D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9D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40198" w:rsidRPr="00A919D6">
        <w:rPr>
          <w:rFonts w:ascii="Times New Roman" w:hAnsi="Times New Roman" w:cs="Times New Roman"/>
          <w:b/>
          <w:sz w:val="28"/>
          <w:szCs w:val="28"/>
        </w:rPr>
        <w:t>Теория:</w:t>
      </w:r>
      <w:r w:rsidR="00B40198" w:rsidRPr="00B40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 образцов необычных цветочных горшков.</w:t>
      </w:r>
    </w:p>
    <w:p w14:paraId="5F16CD6A" w14:textId="77777777" w:rsidR="00B40198" w:rsidRDefault="00B40198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98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A919D6">
        <w:rPr>
          <w:rFonts w:ascii="Times New Roman" w:hAnsi="Times New Roman" w:cs="Times New Roman"/>
          <w:sz w:val="28"/>
          <w:szCs w:val="28"/>
        </w:rPr>
        <w:t>Декорирование цветочного горшка.</w:t>
      </w:r>
    </w:p>
    <w:p w14:paraId="08D34D41" w14:textId="77777777" w:rsidR="00A919D6" w:rsidRDefault="00A919D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9D6">
        <w:rPr>
          <w:rFonts w:ascii="Times New Roman" w:hAnsi="Times New Roman" w:cs="Times New Roman"/>
          <w:b/>
          <w:sz w:val="28"/>
          <w:szCs w:val="28"/>
        </w:rPr>
        <w:t xml:space="preserve">- Теория: </w:t>
      </w:r>
      <w:r>
        <w:rPr>
          <w:rFonts w:ascii="Times New Roman" w:hAnsi="Times New Roman" w:cs="Times New Roman"/>
          <w:sz w:val="28"/>
          <w:szCs w:val="28"/>
        </w:rPr>
        <w:t>Просмотр образцов ваз для цветов.</w:t>
      </w:r>
    </w:p>
    <w:p w14:paraId="2D475FC0" w14:textId="77777777" w:rsidR="00A919D6" w:rsidRDefault="00A919D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9D6">
        <w:rPr>
          <w:rFonts w:ascii="Times New Roman" w:hAnsi="Times New Roman" w:cs="Times New Roman"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Декорирование вазы для цветов.</w:t>
      </w:r>
    </w:p>
    <w:p w14:paraId="263117E0" w14:textId="77777777" w:rsidR="009B0F1F" w:rsidRDefault="009B0F1F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F1F">
        <w:rPr>
          <w:rFonts w:ascii="Times New Roman" w:hAnsi="Times New Roman" w:cs="Times New Roman"/>
          <w:b/>
          <w:sz w:val="28"/>
          <w:szCs w:val="28"/>
        </w:rPr>
        <w:t>-Теория: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возникновения панно. Просмотр образцов.</w:t>
      </w:r>
    </w:p>
    <w:p w14:paraId="446DBF05" w14:textId="77777777" w:rsidR="009B0F1F" w:rsidRDefault="009B0F1F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F1F">
        <w:rPr>
          <w:rFonts w:ascii="Times New Roman" w:hAnsi="Times New Roman" w:cs="Times New Roman"/>
          <w:sz w:val="28"/>
          <w:szCs w:val="28"/>
        </w:rPr>
        <w:t>Практическая работа:</w:t>
      </w:r>
      <w:r>
        <w:rPr>
          <w:rFonts w:ascii="Times New Roman" w:hAnsi="Times New Roman" w:cs="Times New Roman"/>
          <w:sz w:val="28"/>
          <w:szCs w:val="28"/>
        </w:rPr>
        <w:t>Изготовление панно.</w:t>
      </w:r>
    </w:p>
    <w:p w14:paraId="41460A11" w14:textId="77777777" w:rsidR="007B7B35" w:rsidRP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B35">
        <w:rPr>
          <w:rFonts w:ascii="Times New Roman" w:hAnsi="Times New Roman" w:cs="Times New Roman"/>
          <w:i/>
          <w:sz w:val="28"/>
          <w:szCs w:val="28"/>
        </w:rPr>
        <w:t>Приложение 1. Календарно-тематическое планирование.</w:t>
      </w:r>
    </w:p>
    <w:p w14:paraId="36FD138E" w14:textId="77777777" w:rsidR="00B40198" w:rsidRDefault="009B0F1F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F1F">
        <w:rPr>
          <w:rFonts w:ascii="Times New Roman" w:hAnsi="Times New Roman" w:cs="Times New Roman"/>
          <w:sz w:val="28"/>
          <w:szCs w:val="28"/>
          <w:u w:val="single"/>
        </w:rPr>
        <w:t>6.</w:t>
      </w:r>
      <w:r w:rsidR="00B40198" w:rsidRPr="009B0F1F">
        <w:rPr>
          <w:rFonts w:ascii="Times New Roman" w:hAnsi="Times New Roman" w:cs="Times New Roman"/>
          <w:sz w:val="28"/>
          <w:szCs w:val="28"/>
          <w:u w:val="single"/>
        </w:rPr>
        <w:t xml:space="preserve"> Итоговое занятие </w:t>
      </w:r>
      <w:r w:rsidR="00B40198" w:rsidRPr="00B40198">
        <w:rPr>
          <w:rFonts w:ascii="Times New Roman" w:hAnsi="Times New Roman" w:cs="Times New Roman"/>
          <w:sz w:val="28"/>
          <w:szCs w:val="28"/>
        </w:rPr>
        <w:t>– 2 часа.</w:t>
      </w:r>
    </w:p>
    <w:p w14:paraId="25E3FF36" w14:textId="77777777" w:rsidR="009B0F1F" w:rsidRDefault="009B0F1F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F1F">
        <w:rPr>
          <w:rFonts w:ascii="Times New Roman" w:hAnsi="Times New Roman" w:cs="Times New Roman"/>
          <w:sz w:val="28"/>
          <w:szCs w:val="28"/>
        </w:rPr>
        <w:t xml:space="preserve">Квест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0F1F">
        <w:rPr>
          <w:rFonts w:ascii="Times New Roman" w:hAnsi="Times New Roman" w:cs="Times New Roman"/>
          <w:sz w:val="28"/>
          <w:szCs w:val="28"/>
        </w:rPr>
        <w:t>игра «Креативный взрыв»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B0F1F">
        <w:rPr>
          <w:rFonts w:ascii="Times New Roman" w:hAnsi="Times New Roman" w:cs="Times New Roman"/>
          <w:sz w:val="28"/>
          <w:szCs w:val="28"/>
        </w:rPr>
        <w:t>Вручение памятных дипломов.</w:t>
      </w:r>
    </w:p>
    <w:p w14:paraId="36C27F2D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9EB">
        <w:rPr>
          <w:rFonts w:ascii="Times New Roman" w:hAnsi="Times New Roman" w:cs="Times New Roman"/>
          <w:b/>
          <w:sz w:val="28"/>
          <w:szCs w:val="28"/>
        </w:rPr>
        <w:t>1.14 Планируемые результаты</w:t>
      </w:r>
    </w:p>
    <w:p w14:paraId="5E95C2E7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9EB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14:paraId="326304CA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будут сформированы представления о различных видах декоративно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D09EB">
        <w:rPr>
          <w:rFonts w:ascii="Times New Roman" w:hAnsi="Times New Roman" w:cs="Times New Roman"/>
          <w:sz w:val="28"/>
          <w:szCs w:val="28"/>
        </w:rPr>
        <w:t>прикладного творчества;</w:t>
      </w:r>
    </w:p>
    <w:p w14:paraId="1BBB904D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будут знать основы различного вида декоративно-прикладного</w:t>
      </w:r>
    </w:p>
    <w:p w14:paraId="059BA86D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творчества и применение технических приёмов при работе с</w:t>
      </w:r>
    </w:p>
    <w:p w14:paraId="3F9917E4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разнообразными материалами;</w:t>
      </w:r>
    </w:p>
    <w:p w14:paraId="6F366BCE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смогут самостоятельно применять полученные знания, сформируется</w:t>
      </w:r>
    </w:p>
    <w:p w14:paraId="15D29FD8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умение применять метод проекта на практике;</w:t>
      </w:r>
    </w:p>
    <w:p w14:paraId="4C4AEB6C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приобретут умение работать с различными инструментами;</w:t>
      </w:r>
    </w:p>
    <w:p w14:paraId="713672C9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будут знать технику безопасности, которая соблюдается при работе с</w:t>
      </w:r>
    </w:p>
    <w:p w14:paraId="50DE8014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lastRenderedPageBreak/>
        <w:t>различными инструментами, необходимыми для декоративно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D09EB">
        <w:rPr>
          <w:rFonts w:ascii="Times New Roman" w:hAnsi="Times New Roman" w:cs="Times New Roman"/>
          <w:sz w:val="28"/>
          <w:szCs w:val="28"/>
        </w:rPr>
        <w:t>прикладного творчества.</w:t>
      </w:r>
    </w:p>
    <w:p w14:paraId="02E4713C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9EB">
        <w:rPr>
          <w:rFonts w:ascii="Times New Roman" w:hAnsi="Times New Roman" w:cs="Times New Roman"/>
          <w:i/>
          <w:sz w:val="28"/>
          <w:szCs w:val="28"/>
        </w:rPr>
        <w:t>Метапредметные результаты:</w:t>
      </w:r>
    </w:p>
    <w:p w14:paraId="10D8C8D7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смогут творчески мыслить, будут развит художественный вкус,</w:t>
      </w:r>
    </w:p>
    <w:p w14:paraId="679DA2DE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разовьется способность видеть и понимать прекрасное;</w:t>
      </w:r>
    </w:p>
    <w:p w14:paraId="257E096C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смогут развить чувственно-эмоциональные проявления: внимание,</w:t>
      </w:r>
    </w:p>
    <w:p w14:paraId="6F3C47DA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память, фантазию, воображение;</w:t>
      </w:r>
    </w:p>
    <w:p w14:paraId="769D6B4E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развитие инициативности;</w:t>
      </w:r>
    </w:p>
    <w:p w14:paraId="102A8BF2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смогут использовать новые знания и умения, станут стремиться к</w:t>
      </w:r>
    </w:p>
    <w:p w14:paraId="4B477916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достижению более высоких и оригинальных творческих результатов;</w:t>
      </w:r>
    </w:p>
    <w:p w14:paraId="0FFD2759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смогут улучшить моторику, пластичность, гибкость рук и точность</w:t>
      </w:r>
    </w:p>
    <w:p w14:paraId="7DDB3973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глазомера;</w:t>
      </w:r>
    </w:p>
    <w:p w14:paraId="5E37F2DA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разовьют умение планировать свою деятельность, содержать в порядке</w:t>
      </w:r>
    </w:p>
    <w:p w14:paraId="236C7BA0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своё рабочее место;</w:t>
      </w:r>
    </w:p>
    <w:p w14:paraId="13CF6838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смогут работать в команде и индивидуально;</w:t>
      </w:r>
    </w:p>
    <w:p w14:paraId="16DDDD93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9EB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14:paraId="588A10D7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смогут продемонстрировать свое творчество в повседневной жизни, а</w:t>
      </w:r>
    </w:p>
    <w:p w14:paraId="43B4EA09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также на выставках и различных конкурсах;</w:t>
      </w:r>
    </w:p>
    <w:p w14:paraId="0E83449F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научатся проявлять интерес к первым творческим успехам товарищей;</w:t>
      </w:r>
    </w:p>
    <w:p w14:paraId="5CEC4A12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разовьют способность эмоционально откликаться на красоту во всем ее</w:t>
      </w:r>
    </w:p>
    <w:p w14:paraId="6FE28B39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многообразии;</w:t>
      </w:r>
    </w:p>
    <w:p w14:paraId="6103FF1E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разовьют активную деятельность, общественную активность,</w:t>
      </w:r>
    </w:p>
    <w:p w14:paraId="715F1403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творчески раскроются;</w:t>
      </w:r>
    </w:p>
    <w:p w14:paraId="678FA96E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смогут более ответственно относиться к практической работе, находить</w:t>
      </w:r>
    </w:p>
    <w:p w14:paraId="0D63C1FF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оригинальные композиционные решения;</w:t>
      </w:r>
    </w:p>
    <w:p w14:paraId="47160FBB" w14:textId="77777777" w:rsidR="00DD09EB" w:rsidRPr="00DD09EB" w:rsidRDefault="00DD09EB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9EB">
        <w:rPr>
          <w:rFonts w:ascii="Times New Roman" w:hAnsi="Times New Roman" w:cs="Times New Roman"/>
          <w:sz w:val="28"/>
          <w:szCs w:val="28"/>
        </w:rPr>
        <w:t> научатся искать пути решения при возникновении проблемной</w:t>
      </w:r>
    </w:p>
    <w:p w14:paraId="34664656" w14:textId="77777777" w:rsidR="004B5C74" w:rsidRDefault="00FE13F2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09EB" w:rsidRPr="00DD09EB">
        <w:rPr>
          <w:rFonts w:ascii="Times New Roman" w:hAnsi="Times New Roman" w:cs="Times New Roman"/>
          <w:sz w:val="28"/>
          <w:szCs w:val="28"/>
        </w:rPr>
        <w:t>итуации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5C74" w:rsidRPr="004B5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2A51D12" w14:textId="77777777" w:rsidR="004B5C74" w:rsidRDefault="004B5C7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590E7D" w14:textId="77777777" w:rsidR="008E0AB3" w:rsidRDefault="004B5C7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 КОМПЛЕКС ОРГАНИЗАЦИОННО ПЕДАГОГИЧЕСКИХ УСЛОВИЙ, ВКЛЮЧАЮЩИЙ ФОРМЫ АТТЕСТАЦИИ</w:t>
      </w:r>
    </w:p>
    <w:p w14:paraId="2A8D87CF" w14:textId="77777777" w:rsidR="004B5C74" w:rsidRPr="004B5C74" w:rsidRDefault="004B5C7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Календарно – учебный график программы.</w:t>
      </w:r>
    </w:p>
    <w:p w14:paraId="129FE519" w14:textId="77777777" w:rsidR="004B5C74" w:rsidRPr="004B5C74" w:rsidRDefault="004B5C74" w:rsidP="0046439F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учебного года:</w:t>
      </w:r>
    </w:p>
    <w:p w14:paraId="1B249BD8" w14:textId="77777777" w:rsidR="004B5C74" w:rsidRPr="004B5C74" w:rsidRDefault="004B5C74" w:rsidP="0046439F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- 36 недель</w:t>
      </w:r>
      <w:r w:rsidRPr="004B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(17 не</w:t>
      </w:r>
      <w:r w:rsidR="008E0AB3" w:rsidRPr="008E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 - 1 полугодие и 19 недель </w:t>
      </w:r>
      <w:r w:rsidRPr="004B5C74">
        <w:rPr>
          <w:rFonts w:ascii="Times New Roman" w:eastAsia="Times New Roman" w:hAnsi="Times New Roman" w:cs="Times New Roman"/>
          <w:sz w:val="28"/>
          <w:szCs w:val="28"/>
          <w:lang w:eastAsia="ru-RU"/>
        </w:rPr>
        <w:t>- 2 полугодие)</w:t>
      </w:r>
    </w:p>
    <w:p w14:paraId="667B63F1" w14:textId="77777777" w:rsidR="004B5C74" w:rsidRPr="004B5C74" w:rsidRDefault="004B5C74" w:rsidP="0046439F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учебной недели</w:t>
      </w:r>
      <w:r w:rsidRPr="004B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 дней.</w:t>
      </w:r>
    </w:p>
    <w:p w14:paraId="26B5F06A" w14:textId="77777777" w:rsidR="004B5C74" w:rsidRPr="004B5C74" w:rsidRDefault="008E0AB3" w:rsidP="0046439F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A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учебного года: 02.09.2024</w:t>
      </w:r>
      <w:r w:rsidR="004B5C74" w:rsidRPr="004B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CD4E082" w14:textId="77777777" w:rsidR="004B5C74" w:rsidRPr="004B5C74" w:rsidRDefault="008E0AB3" w:rsidP="0046439F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учебного года: 31.05.20</w:t>
      </w:r>
      <w:r w:rsidRPr="008E0AB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E0AB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E0AB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25 </w:t>
      </w:r>
      <w:r w:rsidR="004B5C74" w:rsidRPr="004B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tbl>
      <w:tblPr>
        <w:tblpPr w:leftFromText="180" w:rightFromText="180" w:vertAnchor="text" w:horzAnchor="margin" w:tblpY="141"/>
        <w:tblW w:w="8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709"/>
        <w:gridCol w:w="1418"/>
        <w:gridCol w:w="1134"/>
        <w:gridCol w:w="850"/>
        <w:gridCol w:w="1418"/>
      </w:tblGrid>
      <w:tr w:rsidR="008E0AB3" w:rsidRPr="0046439F" w14:paraId="7EF88FA6" w14:textId="77777777" w:rsidTr="008E0AB3">
        <w:trPr>
          <w:trHeight w:val="63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B86F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 По годам обучения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7907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bCs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E15F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05ED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bCs/>
                <w:lang w:eastAsia="ru-RU"/>
              </w:rPr>
              <w:t>Зимние каникулы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3E39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bCs/>
                <w:lang w:eastAsia="ru-RU"/>
              </w:rPr>
              <w:t>2 полугодие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E47A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F902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bCs/>
                <w:lang w:eastAsia="ru-RU"/>
              </w:rPr>
              <w:t>Летние каникулы</w:t>
            </w:r>
          </w:p>
        </w:tc>
      </w:tr>
      <w:tr w:rsidR="008E0AB3" w:rsidRPr="0046439F" w14:paraId="34C37697" w14:textId="77777777" w:rsidTr="008E0AB3">
        <w:trPr>
          <w:trHeight w:val="900"/>
        </w:trPr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CFEA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1-й год обучения</w:t>
            </w:r>
          </w:p>
          <w:p w14:paraId="7A53FA2E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19D11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2E34D72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02.09.- 31.12.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F811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01F7313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17 нед.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E8402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36B0DFA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01.01.-10.01.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1412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082F818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11.01-31.05.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6671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B8ADFF5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19 нед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E8ADA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DE1A6A8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01.06.-31.08.</w:t>
            </w:r>
          </w:p>
        </w:tc>
      </w:tr>
      <w:tr w:rsidR="008E0AB3" w:rsidRPr="0046439F" w14:paraId="000B65A1" w14:textId="77777777" w:rsidTr="008E0AB3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67D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2-й год обучения</w:t>
            </w:r>
          </w:p>
          <w:p w14:paraId="7E01F5C2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1734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50CE5F4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02.09.- 31.12.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A718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ABD1B50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17 нед.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8C81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F93EC6E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01.01.-10.01.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214F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624BC60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11.01-31.05.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B7F47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32E7673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19 нед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E155" w14:textId="77777777" w:rsidR="008E0AB3" w:rsidRPr="0046439F" w:rsidRDefault="008E0AB3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01.06.-31.08.</w:t>
            </w:r>
          </w:p>
        </w:tc>
      </w:tr>
    </w:tbl>
    <w:p w14:paraId="50468C9B" w14:textId="77777777" w:rsidR="004B5C74" w:rsidRPr="004B5C74" w:rsidRDefault="004B5C7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8CFC37" w14:textId="77777777" w:rsidR="004B5C74" w:rsidRPr="004B5C74" w:rsidRDefault="004B5C7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B48C4A" w14:textId="77777777" w:rsidR="004B5C74" w:rsidRPr="004B5C74" w:rsidRDefault="004B5C7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Сроки контрольных процедур:</w:t>
      </w:r>
    </w:p>
    <w:p w14:paraId="7D76E991" w14:textId="77777777" w:rsidR="004B5C74" w:rsidRPr="004B5C74" w:rsidRDefault="004B5C7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Входящая диагностика</w:t>
      </w:r>
      <w:r w:rsidRPr="004B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5C7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(проводится ежегодно в начале учебного года) – сентябрь;</w:t>
      </w:r>
    </w:p>
    <w:p w14:paraId="55EB5516" w14:textId="77777777" w:rsidR="004B5C74" w:rsidRPr="004B5C74" w:rsidRDefault="004B5C7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Промежуточная диагностика </w:t>
      </w:r>
      <w:r w:rsidRPr="004B5C7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(проводится ежегодно в конце первого полугодия) – декабрь;</w:t>
      </w:r>
    </w:p>
    <w:p w14:paraId="402C1F1C" w14:textId="77777777" w:rsidR="004B5C74" w:rsidRPr="004B5C74" w:rsidRDefault="004B5C7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Итоговая диагностика</w:t>
      </w:r>
      <w:r w:rsidRPr="004B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(проводится ежегодно в конце учебного года) – май.</w:t>
      </w:r>
    </w:p>
    <w:p w14:paraId="77B24125" w14:textId="77777777" w:rsidR="004B5C74" w:rsidRPr="004B5C74" w:rsidRDefault="004B5C7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Открытые занятия </w:t>
      </w:r>
      <w:r w:rsidRPr="004B5C7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приглашением администрации ОУ и родителей проводятся три раза в год: ноябрь, февраль, май.</w:t>
      </w:r>
    </w:p>
    <w:p w14:paraId="0C7A2FB1" w14:textId="77777777" w:rsid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844788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AB3">
        <w:rPr>
          <w:rFonts w:ascii="Times New Roman" w:hAnsi="Times New Roman" w:cs="Times New Roman"/>
          <w:b/>
          <w:sz w:val="28"/>
          <w:szCs w:val="28"/>
        </w:rPr>
        <w:t>2.2. Оценка достижений результатов.</w:t>
      </w:r>
    </w:p>
    <w:p w14:paraId="5BB90904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Оценка качества реализации программы включает в себя текущий контроль успеваемости и итоговую аттестацию обучающихся.</w:t>
      </w:r>
    </w:p>
    <w:p w14:paraId="649BCBC6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Успеваемость обучающихся проверяется на различных: контрольных занятиях, выставках, конкурсах и т.д.</w:t>
      </w:r>
    </w:p>
    <w:p w14:paraId="47E5454B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учебную деятельность.</w:t>
      </w:r>
    </w:p>
    <w:p w14:paraId="41A02A55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Для полноценной реализации данной программы используются разные виды контроля:</w:t>
      </w:r>
    </w:p>
    <w:p w14:paraId="3884E1C9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•</w:t>
      </w:r>
      <w:r w:rsidRPr="008E0AB3">
        <w:rPr>
          <w:rFonts w:ascii="Times New Roman" w:hAnsi="Times New Roman" w:cs="Times New Roman"/>
          <w:sz w:val="28"/>
          <w:szCs w:val="28"/>
        </w:rPr>
        <w:tab/>
      </w:r>
      <w:r w:rsidRPr="008E0AB3">
        <w:rPr>
          <w:rFonts w:ascii="Times New Roman" w:hAnsi="Times New Roman" w:cs="Times New Roman"/>
          <w:i/>
          <w:sz w:val="28"/>
          <w:szCs w:val="28"/>
        </w:rPr>
        <w:t>текущий</w:t>
      </w:r>
      <w:r w:rsidRPr="008E0AB3">
        <w:rPr>
          <w:rFonts w:ascii="Times New Roman" w:hAnsi="Times New Roman" w:cs="Times New Roman"/>
          <w:sz w:val="28"/>
          <w:szCs w:val="28"/>
        </w:rPr>
        <w:t xml:space="preserve"> – осуществляется посредством наблюдения за деятельностью ребенка в процессе занятий;</w:t>
      </w:r>
    </w:p>
    <w:p w14:paraId="5CD6ACDE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•</w:t>
      </w:r>
      <w:r w:rsidRPr="008E0AB3">
        <w:rPr>
          <w:rFonts w:ascii="Times New Roman" w:hAnsi="Times New Roman" w:cs="Times New Roman"/>
          <w:sz w:val="28"/>
          <w:szCs w:val="28"/>
        </w:rPr>
        <w:tab/>
      </w:r>
      <w:r w:rsidRPr="008E0AB3">
        <w:rPr>
          <w:rFonts w:ascii="Times New Roman" w:hAnsi="Times New Roman" w:cs="Times New Roman"/>
          <w:i/>
          <w:sz w:val="28"/>
          <w:szCs w:val="28"/>
        </w:rPr>
        <w:t>итоговый</w:t>
      </w:r>
      <w:r w:rsidRPr="008E0AB3">
        <w:rPr>
          <w:rFonts w:ascii="Times New Roman" w:hAnsi="Times New Roman" w:cs="Times New Roman"/>
          <w:sz w:val="28"/>
          <w:szCs w:val="28"/>
        </w:rPr>
        <w:t xml:space="preserve"> – выставка.</w:t>
      </w:r>
    </w:p>
    <w:p w14:paraId="32B29A1D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Мероприятия и праздники, проводимые в коллективе, являются промежуточными этапами контроля за развитием каждого ребенка, раскрытием его творческих и духовных устремлений.</w:t>
      </w:r>
    </w:p>
    <w:p w14:paraId="08CF1FBB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Творческие задания, вытекающие из содержания занятия, дают возможность текущего контроля.</w:t>
      </w:r>
    </w:p>
    <w:p w14:paraId="0D011092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Конечным результатом занятий за год, позволяющим контролировать развитие способностей каждого ребенка, является выставка.</w:t>
      </w:r>
    </w:p>
    <w:p w14:paraId="7CE55706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AB3">
        <w:rPr>
          <w:rFonts w:ascii="Times New Roman" w:hAnsi="Times New Roman" w:cs="Times New Roman"/>
          <w:i/>
          <w:sz w:val="28"/>
          <w:szCs w:val="28"/>
        </w:rPr>
        <w:t>Этапы диагностирования</w:t>
      </w:r>
    </w:p>
    <w:p w14:paraId="054884E8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 xml:space="preserve">Диагностика проводится в несколько этапов: </w:t>
      </w:r>
    </w:p>
    <w:p w14:paraId="4A1F7858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•</w:t>
      </w:r>
      <w:r w:rsidRPr="008E0AB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0AB3">
        <w:rPr>
          <w:rFonts w:ascii="Times New Roman" w:hAnsi="Times New Roman" w:cs="Times New Roman"/>
          <w:i/>
          <w:sz w:val="28"/>
          <w:szCs w:val="28"/>
        </w:rPr>
        <w:t>вводная диагностика</w:t>
      </w:r>
      <w:r w:rsidRPr="008E0AB3">
        <w:rPr>
          <w:rFonts w:ascii="Times New Roman" w:hAnsi="Times New Roman" w:cs="Times New Roman"/>
          <w:sz w:val="28"/>
          <w:szCs w:val="28"/>
        </w:rPr>
        <w:t xml:space="preserve"> (проводится ежегодно в начале учебного года) – система тестовых заданий вводной диагностики разработана с учетом возрастных особенностей детей и предназначена для индивидуальной диагностики детей. Проведение диагностики необходимо для развития ребенка, выявления начального уровня развития художественных способностей.  </w:t>
      </w:r>
    </w:p>
    <w:p w14:paraId="3458AD6C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В ходе тестирован</w:t>
      </w:r>
      <w:r>
        <w:rPr>
          <w:rFonts w:ascii="Times New Roman" w:hAnsi="Times New Roman" w:cs="Times New Roman"/>
          <w:sz w:val="28"/>
          <w:szCs w:val="28"/>
        </w:rPr>
        <w:t xml:space="preserve">ия детей первого года обучения </w:t>
      </w:r>
      <w:r w:rsidRPr="008E0AB3">
        <w:rPr>
          <w:rFonts w:ascii="Times New Roman" w:hAnsi="Times New Roman" w:cs="Times New Roman"/>
          <w:sz w:val="28"/>
          <w:szCs w:val="28"/>
        </w:rPr>
        <w:t>определяется уровень их природных данных. Тестовые задания второго года обучения дают представление об уровне развития к</w:t>
      </w:r>
      <w:r>
        <w:rPr>
          <w:rFonts w:ascii="Times New Roman" w:hAnsi="Times New Roman" w:cs="Times New Roman"/>
          <w:sz w:val="28"/>
          <w:szCs w:val="28"/>
        </w:rPr>
        <w:t xml:space="preserve">ругозора, внимания, трудолюбия </w:t>
      </w:r>
      <w:r w:rsidRPr="008E0AB3">
        <w:rPr>
          <w:rFonts w:ascii="Times New Roman" w:hAnsi="Times New Roman" w:cs="Times New Roman"/>
          <w:sz w:val="28"/>
          <w:szCs w:val="28"/>
        </w:rPr>
        <w:t xml:space="preserve">и творческой способности ребенка. </w:t>
      </w:r>
    </w:p>
    <w:p w14:paraId="4901DFD3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i/>
          <w:sz w:val="28"/>
          <w:szCs w:val="28"/>
        </w:rPr>
        <w:t xml:space="preserve">         промежуточная диагностика</w:t>
      </w:r>
      <w:r w:rsidRPr="008E0AB3">
        <w:rPr>
          <w:rFonts w:ascii="Times New Roman" w:hAnsi="Times New Roman" w:cs="Times New Roman"/>
          <w:sz w:val="28"/>
          <w:szCs w:val="28"/>
        </w:rPr>
        <w:t xml:space="preserve"> (проводится ежегодно в конце первого полугодия) – позволяет выявить достигнутый на данном этапе уровень освоения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обучающимися, динамику</w:t>
      </w:r>
      <w:r w:rsidRPr="008E0AB3">
        <w:rPr>
          <w:rFonts w:ascii="Times New Roman" w:hAnsi="Times New Roman" w:cs="Times New Roman"/>
          <w:sz w:val="28"/>
          <w:szCs w:val="28"/>
        </w:rPr>
        <w:t xml:space="preserve"> творческого и личностного развития, соответствие его прогнозируемому и на этой основе оценить успешность выбранных форм и методов обучения, а также при необходимости скорректировать их; </w:t>
      </w:r>
    </w:p>
    <w:p w14:paraId="67F48874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•</w:t>
      </w:r>
      <w:r w:rsidRPr="008E0AB3">
        <w:rPr>
          <w:rFonts w:ascii="Times New Roman" w:hAnsi="Times New Roman" w:cs="Times New Roman"/>
          <w:sz w:val="28"/>
          <w:szCs w:val="28"/>
        </w:rPr>
        <w:tab/>
      </w:r>
      <w:r w:rsidRPr="008E0AB3">
        <w:rPr>
          <w:rFonts w:ascii="Times New Roman" w:hAnsi="Times New Roman" w:cs="Times New Roman"/>
          <w:i/>
          <w:sz w:val="28"/>
          <w:szCs w:val="28"/>
        </w:rPr>
        <w:t>итоговая диагностика</w:t>
      </w:r>
      <w:r w:rsidRPr="008E0AB3">
        <w:rPr>
          <w:rFonts w:ascii="Times New Roman" w:hAnsi="Times New Roman" w:cs="Times New Roman"/>
          <w:sz w:val="28"/>
          <w:szCs w:val="28"/>
        </w:rPr>
        <w:t xml:space="preserve"> (проводится ежегодно в конце учебного года) – это определение уровня освоения обучающимися программы и отслеживание динамики индивидуального развития.</w:t>
      </w:r>
    </w:p>
    <w:p w14:paraId="2B23AC13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AB3">
        <w:rPr>
          <w:rFonts w:ascii="Times New Roman" w:hAnsi="Times New Roman" w:cs="Times New Roman"/>
          <w:i/>
          <w:sz w:val="28"/>
          <w:szCs w:val="28"/>
        </w:rPr>
        <w:lastRenderedPageBreak/>
        <w:t>Итоговая аттестация.</w:t>
      </w:r>
    </w:p>
    <w:p w14:paraId="128D17E4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Итоговая аттестация обучающихся проводится по окончанию обучения с целью выявления уровня развития способностей и личностных качеств ребенка и их соответствия прогнозируемым результатам дополнительной общеобразовательной программы. Итоговая аттестация обучающихся проводиться в следующих формах: самостоятельные работы репродуктивного характера, отчетные мероприяти</w:t>
      </w:r>
      <w:r>
        <w:rPr>
          <w:rFonts w:ascii="Times New Roman" w:hAnsi="Times New Roman" w:cs="Times New Roman"/>
          <w:sz w:val="28"/>
          <w:szCs w:val="28"/>
        </w:rPr>
        <w:t>я, открытые занятия, фестивали, конкурсы по ДПИ</w:t>
      </w:r>
      <w:r w:rsidRPr="008E0AB3">
        <w:rPr>
          <w:rFonts w:ascii="Times New Roman" w:hAnsi="Times New Roman" w:cs="Times New Roman"/>
          <w:sz w:val="28"/>
          <w:szCs w:val="28"/>
        </w:rPr>
        <w:t>.</w:t>
      </w:r>
    </w:p>
    <w:p w14:paraId="49DA4824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Результаты итоговой аттестации фиксируются в протоколе итоговой аттестации обучающихся. Если обучающийся полностью освоил дополнительную общеобразовательную программу и успешно прошел итоговую аттестац</w:t>
      </w:r>
      <w:r>
        <w:rPr>
          <w:rFonts w:ascii="Times New Roman" w:hAnsi="Times New Roman" w:cs="Times New Roman"/>
          <w:sz w:val="28"/>
          <w:szCs w:val="28"/>
        </w:rPr>
        <w:t>ию, ему выдаё</w:t>
      </w:r>
      <w:r w:rsidRPr="008E0AB3">
        <w:rPr>
          <w:rFonts w:ascii="Times New Roman" w:hAnsi="Times New Roman" w:cs="Times New Roman"/>
          <w:sz w:val="28"/>
          <w:szCs w:val="28"/>
        </w:rPr>
        <w:t>тся сертификат об успешном окончании программы.</w:t>
      </w:r>
    </w:p>
    <w:p w14:paraId="560E5D66" w14:textId="77777777" w:rsidR="008E0AB3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B3">
        <w:rPr>
          <w:rFonts w:ascii="Times New Roman" w:hAnsi="Times New Roman" w:cs="Times New Roman"/>
          <w:sz w:val="28"/>
          <w:szCs w:val="28"/>
        </w:rPr>
        <w:t>Критериями оценки результатов обучения служит также, освоение программы по уровням обучения успешное участие в фестивалях и конкурсах, а также создание стабильного коллектива, заинтересованность обучающихся в выбранном виде деятельности, развитие чувства ответственности и коллективизма.</w:t>
      </w:r>
    </w:p>
    <w:p w14:paraId="00220779" w14:textId="77777777" w:rsidR="00DD09EB" w:rsidRPr="008E0AB3" w:rsidRDefault="008E0AB3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AB3">
        <w:rPr>
          <w:rFonts w:ascii="Times New Roman" w:hAnsi="Times New Roman" w:cs="Times New Roman"/>
          <w:b/>
          <w:sz w:val="28"/>
          <w:szCs w:val="28"/>
        </w:rPr>
        <w:t>2.3. Оценочные материалы.</w:t>
      </w:r>
    </w:p>
    <w:p w14:paraId="34855246" w14:textId="77777777" w:rsidR="00D54F45" w:rsidRPr="00F87310" w:rsidRDefault="00D54F45" w:rsidP="0046439F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F87310">
        <w:rPr>
          <w:rFonts w:ascii="Times New Roman" w:hAnsi="Times New Roman"/>
          <w:b/>
          <w:sz w:val="24"/>
          <w:szCs w:val="24"/>
        </w:rPr>
        <w:t>ДИАГНОСТИЧЕСКАЯ  КАРТА</w:t>
      </w:r>
    </w:p>
    <w:p w14:paraId="79B20C70" w14:textId="77777777" w:rsidR="00D54F45" w:rsidRPr="00F87310" w:rsidRDefault="00D54F45" w:rsidP="0046439F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F87310">
        <w:rPr>
          <w:rFonts w:ascii="Times New Roman" w:hAnsi="Times New Roman"/>
          <w:b/>
          <w:sz w:val="24"/>
          <w:szCs w:val="24"/>
        </w:rPr>
        <w:t>МОНИТОРИНГА РЕЗУЛЬТАТОВ ОБУЧЕНИЯ  ДЕТЕЙ ПО ДОПОЛНИТЕЛЬНОЙ ОБРАЗОВАТЕЛЬНОЙ ПРОГРАММЕ</w:t>
      </w:r>
    </w:p>
    <w:p w14:paraId="3E941814" w14:textId="77777777" w:rsidR="00D54F45" w:rsidRPr="00F87310" w:rsidRDefault="00D54F45" w:rsidP="0046439F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«Юные дизайнеры</w:t>
      </w:r>
      <w:r w:rsidRPr="00F87310">
        <w:rPr>
          <w:rFonts w:ascii="Times New Roman" w:hAnsi="Times New Roman"/>
          <w:b/>
          <w:sz w:val="24"/>
          <w:szCs w:val="24"/>
        </w:rPr>
        <w:t>»</w:t>
      </w:r>
    </w:p>
    <w:p w14:paraId="526C869D" w14:textId="77777777" w:rsidR="00D54F45" w:rsidRPr="00F87310" w:rsidRDefault="00D54F45" w:rsidP="0046439F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F87310">
        <w:rPr>
          <w:rFonts w:ascii="Times New Roman" w:hAnsi="Times New Roman"/>
          <w:b/>
          <w:sz w:val="24"/>
          <w:szCs w:val="24"/>
        </w:rPr>
        <w:t>20__ – 20__ учебный год</w:t>
      </w:r>
    </w:p>
    <w:p w14:paraId="28751C96" w14:textId="77777777" w:rsidR="00D54F45" w:rsidRPr="00F87310" w:rsidRDefault="00D54F45" w:rsidP="0046439F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F87310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  <w:r w:rsidRPr="00F87310">
        <w:rPr>
          <w:rFonts w:ascii="Times New Roman" w:hAnsi="Times New Roman"/>
          <w:sz w:val="24"/>
          <w:szCs w:val="24"/>
        </w:rPr>
        <w:t xml:space="preserve">: </w:t>
      </w:r>
    </w:p>
    <w:p w14:paraId="2FD68162" w14:textId="77777777" w:rsidR="00D54F45" w:rsidRPr="00F87310" w:rsidRDefault="00D54F45" w:rsidP="0046439F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F87310">
        <w:rPr>
          <w:rFonts w:ascii="Times New Roman" w:hAnsi="Times New Roman"/>
          <w:b/>
          <w:sz w:val="24"/>
          <w:szCs w:val="24"/>
        </w:rPr>
        <w:t xml:space="preserve">Название творческого объединения: </w:t>
      </w:r>
    </w:p>
    <w:p w14:paraId="532E4CBD" w14:textId="77777777" w:rsidR="00D54F45" w:rsidRPr="00F87310" w:rsidRDefault="00D54F45" w:rsidP="0046439F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F87310">
        <w:rPr>
          <w:rFonts w:ascii="Times New Roman" w:hAnsi="Times New Roman"/>
          <w:b/>
          <w:sz w:val="24"/>
          <w:szCs w:val="24"/>
        </w:rPr>
        <w:t xml:space="preserve"> год обучения ___ </w:t>
      </w:r>
    </w:p>
    <w:p w14:paraId="3242DB15" w14:textId="77777777" w:rsidR="00D54F45" w:rsidRPr="00F87310" w:rsidRDefault="00D54F45" w:rsidP="0046439F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F87310">
        <w:rPr>
          <w:rFonts w:ascii="Times New Roman" w:hAnsi="Times New Roman"/>
          <w:b/>
          <w:sz w:val="24"/>
          <w:szCs w:val="24"/>
        </w:rPr>
        <w:t xml:space="preserve"> группа___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"/>
        <w:gridCol w:w="1328"/>
        <w:gridCol w:w="402"/>
        <w:gridCol w:w="425"/>
        <w:gridCol w:w="611"/>
        <w:gridCol w:w="381"/>
        <w:gridCol w:w="425"/>
        <w:gridCol w:w="351"/>
        <w:gridCol w:w="425"/>
        <w:gridCol w:w="425"/>
        <w:gridCol w:w="567"/>
        <w:gridCol w:w="567"/>
        <w:gridCol w:w="567"/>
        <w:gridCol w:w="993"/>
        <w:gridCol w:w="690"/>
        <w:gridCol w:w="18"/>
        <w:gridCol w:w="567"/>
        <w:gridCol w:w="851"/>
      </w:tblGrid>
      <w:tr w:rsidR="00D54F45" w:rsidRPr="0046439F" w14:paraId="2C7D83C5" w14:textId="77777777" w:rsidTr="00D54F4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8819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0E4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ФИ ребёнка ,  возрастная группа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D862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eastAsia="Times New Roman" w:hAnsi="Times New Roman" w:cs="Times New Roman"/>
                <w:lang w:eastAsia="ru-RU"/>
              </w:rPr>
              <w:t>Творческие способности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22B5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Технические навыки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6460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Умение строить композицию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A2EC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Умение самостоятельно выбирать тему и выполнять работу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0EB9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А/раз. (18-20 б)</w:t>
            </w:r>
          </w:p>
          <w:p w14:paraId="3501CAFD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Ч/раз. (15-17 б)</w:t>
            </w:r>
          </w:p>
          <w:p w14:paraId="20D5287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Ч/тор.(до 15б)</w:t>
            </w:r>
          </w:p>
        </w:tc>
      </w:tr>
      <w:tr w:rsidR="00D54F45" w:rsidRPr="0046439F" w14:paraId="30E9D400" w14:textId="77777777" w:rsidTr="00D54F4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4B0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FA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A9BC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506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BD8E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D764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D2E6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848A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9931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DEC5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E99C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C86F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1E19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66DF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3EE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A944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851F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И</w:t>
            </w:r>
          </w:p>
        </w:tc>
      </w:tr>
      <w:tr w:rsidR="00D54F45" w:rsidRPr="0046439F" w14:paraId="3BF81D4C" w14:textId="77777777" w:rsidTr="00D54F4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C065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A59B" w14:textId="77777777" w:rsidR="00D54F45" w:rsidRPr="0046439F" w:rsidRDefault="00D54F45" w:rsidP="004643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E6A6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691C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4C36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82F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254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160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8A94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F66F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A950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3A3E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456C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257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08E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EC2C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34C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</w:tr>
      <w:tr w:rsidR="00D54F45" w:rsidRPr="0046439F" w14:paraId="62BE5CE1" w14:textId="77777777" w:rsidTr="00D54F4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C660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1B93" w14:textId="77777777" w:rsidR="00D54F45" w:rsidRPr="0046439F" w:rsidRDefault="00D54F45" w:rsidP="004643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DA4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A3A5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C038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E8F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195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44E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4F4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B65A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8000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49A8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7AB6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794C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4901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7085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9141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</w:tr>
      <w:tr w:rsidR="00D54F45" w:rsidRPr="0046439F" w14:paraId="299E4CC5" w14:textId="77777777" w:rsidTr="00D54F4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FDA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C850" w14:textId="77777777" w:rsidR="00D54F45" w:rsidRPr="0046439F" w:rsidRDefault="00D54F45" w:rsidP="004643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53F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1FB1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B7F9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89CD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35BE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A3A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DBD2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D524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955A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7E48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48CD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C699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CB9A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9BB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0A2D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</w:tr>
      <w:tr w:rsidR="00D54F45" w:rsidRPr="0046439F" w14:paraId="4FCC9A50" w14:textId="77777777" w:rsidTr="00D54F45">
        <w:trPr>
          <w:trHeight w:val="23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F51D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2152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FAB8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139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D29C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9871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04EF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358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E9F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4B1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12B6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9EDF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80D1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A76C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9760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201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8AA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</w:tr>
      <w:tr w:rsidR="00D54F45" w:rsidRPr="0046439F" w14:paraId="0763EB22" w14:textId="77777777" w:rsidTr="00D54F45">
        <w:trPr>
          <w:trHeight w:val="837"/>
        </w:trPr>
        <w:tc>
          <w:tcPr>
            <w:tcW w:w="7905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48C0E2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  <w:p w14:paraId="3D1C856E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  <w:p w14:paraId="0A379306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FFA4A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А-</w:t>
            </w:r>
          </w:p>
          <w:p w14:paraId="2D01A9B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Чр-</w:t>
            </w:r>
          </w:p>
          <w:p w14:paraId="33D7F01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Чт-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DDA5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А-</w:t>
            </w:r>
          </w:p>
          <w:p w14:paraId="7440ED7D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Чр-</w:t>
            </w:r>
          </w:p>
          <w:p w14:paraId="79E3B9A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Чт-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8B5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А-</w:t>
            </w:r>
          </w:p>
          <w:p w14:paraId="5CCF5C7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Чр-</w:t>
            </w:r>
          </w:p>
          <w:p w14:paraId="1A1A8B6F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Чт-</w:t>
            </w:r>
          </w:p>
        </w:tc>
      </w:tr>
    </w:tbl>
    <w:p w14:paraId="1F40279C" w14:textId="77777777" w:rsidR="00D54F45" w:rsidRPr="00F87310" w:rsidRDefault="00D54F45" w:rsidP="0046439F">
      <w:pPr>
        <w:pStyle w:val="a5"/>
        <w:shd w:val="clear" w:color="auto" w:fill="FFFFFF"/>
        <w:spacing w:before="0" w:beforeAutospacing="0" w:after="0" w:afterAutospacing="0"/>
        <w:ind w:left="426" w:firstLine="708"/>
        <w:jc w:val="both"/>
        <w:rPr>
          <w:b/>
          <w:color w:val="FF0000"/>
        </w:rPr>
      </w:pPr>
    </w:p>
    <w:p w14:paraId="7B3C3E3F" w14:textId="77777777" w:rsidR="00D54F45" w:rsidRPr="00F87310" w:rsidRDefault="00D54F45" w:rsidP="0046439F">
      <w:pPr>
        <w:pStyle w:val="a5"/>
        <w:shd w:val="clear" w:color="auto" w:fill="FFFFFF"/>
        <w:spacing w:before="0" w:beforeAutospacing="0" w:after="0" w:afterAutospacing="0"/>
        <w:ind w:left="426" w:firstLine="708"/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7"/>
        <w:gridCol w:w="1831"/>
        <w:gridCol w:w="1687"/>
        <w:gridCol w:w="1637"/>
        <w:gridCol w:w="1878"/>
        <w:gridCol w:w="1814"/>
      </w:tblGrid>
      <w:tr w:rsidR="00D54F45" w:rsidRPr="0046439F" w14:paraId="179C55BE" w14:textId="77777777" w:rsidTr="00D54F4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E80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Критерии: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92C" w14:textId="77777777" w:rsidR="00D54F45" w:rsidRPr="0046439F" w:rsidRDefault="00D54F45" w:rsidP="0046439F">
            <w:pPr>
              <w:rPr>
                <w:rFonts w:ascii="Times New Roman" w:hAnsi="Times New Roman" w:cs="Times New Roman"/>
                <w:bCs/>
              </w:rPr>
            </w:pPr>
            <w:r w:rsidRPr="0046439F">
              <w:rPr>
                <w:rFonts w:ascii="Times New Roman" w:eastAsia="Times New Roman" w:hAnsi="Times New Roman" w:cs="Times New Roman"/>
                <w:lang w:eastAsia="ru-RU"/>
              </w:rPr>
              <w:t>Творческие способности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24A6" w14:textId="77777777" w:rsidR="00D54F45" w:rsidRPr="0046439F" w:rsidRDefault="00D54F45" w:rsidP="0046439F">
            <w:pPr>
              <w:rPr>
                <w:rFonts w:ascii="Times New Roman" w:hAnsi="Times New Roman" w:cs="Times New Roman"/>
                <w:bCs/>
              </w:rPr>
            </w:pPr>
            <w:r w:rsidRPr="0046439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Технические навыки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E214" w14:textId="77777777" w:rsidR="00D54F45" w:rsidRPr="0046439F" w:rsidRDefault="00D54F45" w:rsidP="0046439F">
            <w:pPr>
              <w:rPr>
                <w:rFonts w:ascii="Times New Roman" w:hAnsi="Times New Roman" w:cs="Times New Roman"/>
                <w:bCs/>
              </w:rPr>
            </w:pPr>
            <w:r w:rsidRPr="0046439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Умение строить композицию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D0C9" w14:textId="77777777" w:rsidR="00D54F45" w:rsidRPr="0046439F" w:rsidRDefault="00D54F45" w:rsidP="0046439F">
            <w:pPr>
              <w:rPr>
                <w:rFonts w:ascii="Times New Roman" w:hAnsi="Times New Roman" w:cs="Times New Roman"/>
                <w:bCs/>
              </w:rPr>
            </w:pPr>
            <w:r w:rsidRPr="0046439F">
              <w:rPr>
                <w:rFonts w:ascii="Times New Roman" w:hAnsi="Times New Roman" w:cs="Times New Roman"/>
                <w:bCs/>
              </w:rPr>
              <w:t>Умение самостоятельно выбирать тему и выполнять работу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9FB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А/раз. (18-20 б)</w:t>
            </w:r>
          </w:p>
          <w:p w14:paraId="30B4EA27" w14:textId="77777777" w:rsidR="00D54F45" w:rsidRPr="0046439F" w:rsidRDefault="00D54F45" w:rsidP="0046439F">
            <w:pPr>
              <w:rPr>
                <w:rFonts w:ascii="Times New Roman" w:hAnsi="Times New Roman" w:cs="Times New Roman"/>
                <w:bCs/>
              </w:rPr>
            </w:pPr>
            <w:r w:rsidRPr="0046439F">
              <w:rPr>
                <w:rFonts w:ascii="Times New Roman" w:hAnsi="Times New Roman" w:cs="Times New Roman"/>
                <w:bCs/>
              </w:rPr>
              <w:t>Ч/раз. (</w:t>
            </w:r>
            <w:r w:rsidRPr="0046439F">
              <w:rPr>
                <w:rFonts w:ascii="Times New Roman" w:hAnsi="Times New Roman" w:cs="Times New Roman"/>
              </w:rPr>
              <w:t>15-17 б</w:t>
            </w:r>
            <w:r w:rsidRPr="0046439F">
              <w:rPr>
                <w:rFonts w:ascii="Times New Roman" w:hAnsi="Times New Roman" w:cs="Times New Roman"/>
                <w:bCs/>
              </w:rPr>
              <w:t>)</w:t>
            </w:r>
          </w:p>
          <w:p w14:paraId="27879643" w14:textId="77777777" w:rsidR="00D54F45" w:rsidRPr="0046439F" w:rsidRDefault="00D54F45" w:rsidP="0046439F">
            <w:pPr>
              <w:rPr>
                <w:rFonts w:ascii="Times New Roman" w:hAnsi="Times New Roman" w:cs="Times New Roman"/>
                <w:bCs/>
              </w:rPr>
            </w:pPr>
            <w:r w:rsidRPr="0046439F">
              <w:rPr>
                <w:rFonts w:ascii="Times New Roman" w:hAnsi="Times New Roman" w:cs="Times New Roman"/>
                <w:bCs/>
              </w:rPr>
              <w:t>Ч/тор.(</w:t>
            </w:r>
            <w:r w:rsidRPr="0046439F">
              <w:rPr>
                <w:rFonts w:ascii="Times New Roman" w:hAnsi="Times New Roman" w:cs="Times New Roman"/>
              </w:rPr>
              <w:t>до 15б</w:t>
            </w:r>
            <w:r w:rsidRPr="0046439F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54F45" w:rsidRPr="0046439F" w14:paraId="5B7EEC59" w14:textId="77777777" w:rsidTr="00D54F4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25D9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lastRenderedPageBreak/>
              <w:t>5 баллов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EF2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хорошие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14D6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 xml:space="preserve">хорошие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5126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отличное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FEDE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38E1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Активное развитие (18-20 б)</w:t>
            </w:r>
          </w:p>
        </w:tc>
      </w:tr>
      <w:tr w:rsidR="00D54F45" w:rsidRPr="0046439F" w14:paraId="5FFE50E7" w14:textId="77777777" w:rsidTr="00D54F4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FFA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840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02FE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AD41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6E6F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474E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 xml:space="preserve">Частичное развитие (15-17 б)   </w:t>
            </w:r>
          </w:p>
        </w:tc>
      </w:tr>
      <w:tr w:rsidR="00D54F45" w:rsidRPr="0046439F" w14:paraId="27A56043" w14:textId="77777777" w:rsidTr="00D54F4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9864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1270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ниже среднего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31EB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частичные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FF67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плохое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F626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E093" w14:textId="77777777" w:rsidR="00D54F45" w:rsidRPr="0046439F" w:rsidRDefault="00D54F45" w:rsidP="0046439F">
            <w:pPr>
              <w:rPr>
                <w:rFonts w:ascii="Times New Roman" w:hAnsi="Times New Roman" w:cs="Times New Roman"/>
              </w:rPr>
            </w:pPr>
            <w:r w:rsidRPr="0046439F">
              <w:rPr>
                <w:rFonts w:ascii="Times New Roman" w:hAnsi="Times New Roman" w:cs="Times New Roman"/>
              </w:rPr>
              <w:t>Частичное торможение (до15б)</w:t>
            </w:r>
          </w:p>
        </w:tc>
      </w:tr>
    </w:tbl>
    <w:p w14:paraId="0E6AC3A8" w14:textId="77777777" w:rsidR="00D54F45" w:rsidRPr="00F87310" w:rsidRDefault="00D54F45" w:rsidP="0046439F">
      <w:pPr>
        <w:pStyle w:val="a5"/>
        <w:shd w:val="clear" w:color="auto" w:fill="FFFFFF"/>
        <w:spacing w:before="0" w:beforeAutospacing="0" w:after="0" w:afterAutospacing="0"/>
        <w:ind w:left="426" w:firstLine="708"/>
        <w:jc w:val="both"/>
        <w:rPr>
          <w:b/>
          <w:color w:val="FF0000"/>
        </w:rPr>
      </w:pPr>
    </w:p>
    <w:p w14:paraId="30E0CB4A" w14:textId="77777777" w:rsidR="00D54F45" w:rsidRPr="00F87310" w:rsidRDefault="00D54F45" w:rsidP="0046439F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F87310">
        <w:rPr>
          <w:rFonts w:ascii="Times New Roman" w:hAnsi="Times New Roman"/>
          <w:b/>
          <w:sz w:val="24"/>
          <w:szCs w:val="24"/>
        </w:rPr>
        <w:t>Выводы:</w:t>
      </w:r>
      <w:r w:rsidRPr="00F87310">
        <w:rPr>
          <w:rFonts w:ascii="Times New Roman" w:hAnsi="Times New Roman"/>
          <w:sz w:val="24"/>
          <w:szCs w:val="24"/>
        </w:rPr>
        <w:t xml:space="preserve"> диагностировалось ___ детей, из них __  детей набрали высокие баллы от 18 до20 баллов; среднее количество баллов набрали __, низкие баллы набрали __ человек. При входном диагностировании  показатели были значительно ниже: высокие баллы набрали __, средние- __ человек набрали, низкие баллы-__.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5529"/>
      </w:tblGrid>
      <w:tr w:rsidR="00D54F45" w:rsidRPr="0046439F" w14:paraId="18C716AC" w14:textId="77777777" w:rsidTr="00D54F45">
        <w:trPr>
          <w:trHeight w:val="33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A5C2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20__ – 20__ учебный год</w:t>
            </w:r>
          </w:p>
          <w:p w14:paraId="4A5ACF14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1-й год обучения 1 группа</w:t>
            </w:r>
          </w:p>
        </w:tc>
      </w:tr>
      <w:tr w:rsidR="00D54F45" w:rsidRPr="0046439F" w14:paraId="62CEBCB7" w14:textId="77777777" w:rsidTr="00D54F45">
        <w:trPr>
          <w:trHeight w:val="3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873F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результаты за 1 полугодие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4FA9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результаты за 2 полугодие</w:t>
            </w:r>
          </w:p>
        </w:tc>
      </w:tr>
      <w:tr w:rsidR="00D54F45" w:rsidRPr="0046439F" w14:paraId="11AD892F" w14:textId="77777777" w:rsidTr="00D54F45">
        <w:trPr>
          <w:trHeight w:val="3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ACC5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Высокий уровень –  %</w:t>
            </w:r>
          </w:p>
          <w:p w14:paraId="7032D7CE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Средний уровень –%</w:t>
            </w:r>
          </w:p>
          <w:p w14:paraId="698DFCA9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Низкий уровень –%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BEEF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Высокий уровень– %</w:t>
            </w:r>
          </w:p>
          <w:p w14:paraId="5B037AA3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Средний уровень–%</w:t>
            </w:r>
          </w:p>
          <w:p w14:paraId="2F84B8AD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Низкий уровень- %</w:t>
            </w:r>
          </w:p>
        </w:tc>
      </w:tr>
    </w:tbl>
    <w:p w14:paraId="49749CBA" w14:textId="77777777" w:rsidR="00D54F45" w:rsidRPr="00F87310" w:rsidRDefault="00D54F45" w:rsidP="0046439F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AD5E7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0CEAD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 в</w:t>
      </w:r>
      <w:r w:rsidRPr="00FC3CA7">
        <w:rPr>
          <w:rFonts w:ascii="Times New Roman" w:eastAsia="Calibri" w:hAnsi="Times New Roman" w:cs="Times New Roman"/>
          <w:sz w:val="24"/>
          <w:szCs w:val="24"/>
          <w:lang w:eastAsia="ru-RU"/>
        </w:rPr>
        <w:t>ключение психических функций</w:t>
      </w:r>
      <w:r w:rsidRPr="00FC3CA7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299A397C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 Входная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FC3CA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2 Промежуточная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</w:t>
      </w:r>
      <w:r w:rsidRPr="00FC3CA7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3 Итоговая</w:t>
      </w:r>
    </w:p>
    <w:p w14:paraId="1C9C1BCC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20 __-20__, __ год обучения,  группа</w:t>
      </w:r>
    </w:p>
    <w:p w14:paraId="2BE31B1B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3A4EA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Форма контроля</w:t>
      </w:r>
      <w:r w:rsidRPr="00FC3C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контрольное занятие, оценивающееся по 5-ти балльной системе, входная, промежуточная и конечная диагностики (начало года, </w:t>
      </w:r>
      <w:r w:rsidRPr="00FC3CA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FC3C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FC3CA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FC3C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полугодие).</w:t>
      </w:r>
    </w:p>
    <w:p w14:paraId="352A7123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Результат достижения</w:t>
      </w:r>
      <w:r w:rsidRPr="00FC3C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стихи, движения в различных темпах и ритмах.</w:t>
      </w:r>
    </w:p>
    <w:p w14:paraId="3843142C" w14:textId="77777777" w:rsidR="00D54F45" w:rsidRPr="00FC3CA7" w:rsidRDefault="00D54F45" w:rsidP="0046439F">
      <w:pPr>
        <w:numPr>
          <w:ilvl w:val="0"/>
          <w:numId w:val="1"/>
        </w:numPr>
        <w:spacing w:after="0" w:line="240" w:lineRule="auto"/>
        <w:ind w:left="426" w:firstLine="708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FC3CA7">
        <w:rPr>
          <w:rFonts w:ascii="Times New Roman" w:eastAsia="Calibri" w:hAnsi="Times New Roman" w:cs="Calibri"/>
          <w:sz w:val="24"/>
          <w:szCs w:val="24"/>
          <w:lang w:eastAsia="ru-RU"/>
        </w:rPr>
        <w:t>Упражнения на внимание: «Положить руки на (за) голову, шею, плечи, талию, живот, колени…»; игра «Пол – потолок».</w:t>
      </w:r>
    </w:p>
    <w:p w14:paraId="0069A844" w14:textId="77777777" w:rsidR="00D54F45" w:rsidRPr="00FC3CA7" w:rsidRDefault="00D54F45" w:rsidP="0046439F">
      <w:pPr>
        <w:numPr>
          <w:ilvl w:val="0"/>
          <w:numId w:val="1"/>
        </w:numPr>
        <w:spacing w:after="0" w:line="240" w:lineRule="auto"/>
        <w:ind w:left="426"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FC3CA7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Упражнения на восприятие: </w:t>
      </w:r>
      <w:r w:rsidRPr="00FC3CA7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« </w:t>
      </w:r>
      <w:r w:rsidRPr="00FC3CA7">
        <w:rPr>
          <w:rFonts w:ascii="Times New Roman" w:eastAsia="Times New Roman" w:hAnsi="Times New Roman" w:cs="Calibri"/>
          <w:sz w:val="24"/>
          <w:szCs w:val="24"/>
          <w:lang w:eastAsia="ru-RU"/>
        </w:rPr>
        <w:t>Эхо, отзовись, хлопать (топать, прыгать) научись, хлопай (топай, прыгай)- не зевай, всё за мной повторяй!»</w:t>
      </w:r>
    </w:p>
    <w:p w14:paraId="7068E8BB" w14:textId="77777777" w:rsidR="00D54F45" w:rsidRPr="00FC3CA7" w:rsidRDefault="00D54F45" w:rsidP="0046439F">
      <w:pPr>
        <w:numPr>
          <w:ilvl w:val="0"/>
          <w:numId w:val="1"/>
        </w:numPr>
        <w:spacing w:after="0" w:line="240" w:lineRule="auto"/>
        <w:ind w:left="426"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FC3CA7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Упражнения на мышление: на координацию («нос – ухо», «голова – живот»).   </w:t>
      </w:r>
    </w:p>
    <w:p w14:paraId="03B53856" w14:textId="77777777" w:rsidR="00D54F45" w:rsidRPr="00FC3CA7" w:rsidRDefault="00D54F45" w:rsidP="0046439F">
      <w:pPr>
        <w:numPr>
          <w:ilvl w:val="0"/>
          <w:numId w:val="1"/>
        </w:numPr>
        <w:spacing w:after="0" w:line="240" w:lineRule="auto"/>
        <w:ind w:left="426" w:firstLine="708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FC3CA7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Упражнения на воображение: показать под музыку образ животного, природного явления; передача в танце различные настроения человека.   </w:t>
      </w:r>
    </w:p>
    <w:p w14:paraId="5A3EFA6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10173" w:type="dxa"/>
        <w:tblInd w:w="-5" w:type="dxa"/>
        <w:tblLook w:val="04A0" w:firstRow="1" w:lastRow="0" w:firstColumn="1" w:lastColumn="0" w:noHBand="0" w:noVBand="1"/>
      </w:tblPr>
      <w:tblGrid>
        <w:gridCol w:w="456"/>
        <w:gridCol w:w="993"/>
        <w:gridCol w:w="502"/>
        <w:gridCol w:w="567"/>
        <w:gridCol w:w="567"/>
        <w:gridCol w:w="567"/>
        <w:gridCol w:w="567"/>
        <w:gridCol w:w="559"/>
        <w:gridCol w:w="575"/>
        <w:gridCol w:w="638"/>
        <w:gridCol w:w="638"/>
        <w:gridCol w:w="544"/>
        <w:gridCol w:w="649"/>
        <w:gridCol w:w="650"/>
        <w:gridCol w:w="567"/>
        <w:gridCol w:w="567"/>
        <w:gridCol w:w="567"/>
      </w:tblGrid>
      <w:tr w:rsidR="00D54F45" w:rsidRPr="00FC3CA7" w14:paraId="3E51EA81" w14:textId="77777777" w:rsidTr="00D54F45">
        <w:tc>
          <w:tcPr>
            <w:tcW w:w="1449" w:type="dxa"/>
            <w:gridSpan w:val="2"/>
            <w:vMerge w:val="restart"/>
          </w:tcPr>
          <w:p w14:paraId="3D194657" w14:textId="77777777" w:rsidR="00D54F45" w:rsidRPr="00FC3CA7" w:rsidRDefault="00D54F45" w:rsidP="0046439F">
            <w:r w:rsidRPr="00FC3CA7">
              <w:t>Имя ребёнка</w:t>
            </w:r>
          </w:p>
        </w:tc>
        <w:tc>
          <w:tcPr>
            <w:tcW w:w="1636" w:type="dxa"/>
            <w:gridSpan w:val="3"/>
          </w:tcPr>
          <w:p w14:paraId="0DAC5A4A" w14:textId="77777777" w:rsidR="00D54F45" w:rsidRPr="00FC3CA7" w:rsidRDefault="00D54F45" w:rsidP="0046439F">
            <w:r w:rsidRPr="00FC3CA7">
              <w:t>Внимание</w:t>
            </w:r>
          </w:p>
        </w:tc>
        <w:tc>
          <w:tcPr>
            <w:tcW w:w="1693" w:type="dxa"/>
            <w:gridSpan w:val="3"/>
          </w:tcPr>
          <w:p w14:paraId="281084D4" w14:textId="77777777" w:rsidR="00D54F45" w:rsidRPr="00FC3CA7" w:rsidRDefault="00D54F45" w:rsidP="0046439F">
            <w:r w:rsidRPr="00FC3CA7">
              <w:t>Восприятие</w:t>
            </w:r>
          </w:p>
        </w:tc>
        <w:tc>
          <w:tcPr>
            <w:tcW w:w="1851" w:type="dxa"/>
            <w:gridSpan w:val="3"/>
          </w:tcPr>
          <w:p w14:paraId="1CC4787B" w14:textId="77777777" w:rsidR="00D54F45" w:rsidRPr="00FC3CA7" w:rsidRDefault="00D54F45" w:rsidP="0046439F">
            <w:r w:rsidRPr="00FC3CA7">
              <w:t>Мышление</w:t>
            </w:r>
          </w:p>
        </w:tc>
        <w:tc>
          <w:tcPr>
            <w:tcW w:w="1843" w:type="dxa"/>
            <w:gridSpan w:val="3"/>
          </w:tcPr>
          <w:p w14:paraId="384EDAC1" w14:textId="77777777" w:rsidR="00D54F45" w:rsidRPr="00FC3CA7" w:rsidRDefault="00D54F45" w:rsidP="0046439F">
            <w:r w:rsidRPr="00FC3CA7">
              <w:t>Воображение</w:t>
            </w:r>
          </w:p>
        </w:tc>
        <w:tc>
          <w:tcPr>
            <w:tcW w:w="1701" w:type="dxa"/>
            <w:gridSpan w:val="3"/>
          </w:tcPr>
          <w:p w14:paraId="442AF04F" w14:textId="77777777" w:rsidR="00D54F45" w:rsidRPr="00FC3CA7" w:rsidRDefault="00D54F45" w:rsidP="0046439F">
            <w:r w:rsidRPr="00FC3CA7">
              <w:t>Общий балл</w:t>
            </w:r>
          </w:p>
        </w:tc>
      </w:tr>
      <w:tr w:rsidR="00D54F45" w:rsidRPr="00FC3CA7" w14:paraId="191705A7" w14:textId="77777777" w:rsidTr="00D54F45">
        <w:tc>
          <w:tcPr>
            <w:tcW w:w="1449" w:type="dxa"/>
            <w:gridSpan w:val="2"/>
            <w:vMerge/>
          </w:tcPr>
          <w:p w14:paraId="679E2E9A" w14:textId="77777777" w:rsidR="00D54F45" w:rsidRPr="00FC3CA7" w:rsidRDefault="00D54F45" w:rsidP="0046439F"/>
        </w:tc>
        <w:tc>
          <w:tcPr>
            <w:tcW w:w="1636" w:type="dxa"/>
            <w:gridSpan w:val="3"/>
          </w:tcPr>
          <w:p w14:paraId="3A6EBEAF" w14:textId="77777777" w:rsidR="00D54F45" w:rsidRPr="00FC3CA7" w:rsidRDefault="00D54F45" w:rsidP="0046439F">
            <w:r w:rsidRPr="00FC3CA7">
              <w:t>5б</w:t>
            </w:r>
          </w:p>
        </w:tc>
        <w:tc>
          <w:tcPr>
            <w:tcW w:w="1693" w:type="dxa"/>
            <w:gridSpan w:val="3"/>
          </w:tcPr>
          <w:p w14:paraId="45961943" w14:textId="77777777" w:rsidR="00D54F45" w:rsidRPr="00FC3CA7" w:rsidRDefault="00D54F45" w:rsidP="0046439F">
            <w:r w:rsidRPr="00FC3CA7">
              <w:t>5б</w:t>
            </w:r>
          </w:p>
        </w:tc>
        <w:tc>
          <w:tcPr>
            <w:tcW w:w="1851" w:type="dxa"/>
            <w:gridSpan w:val="3"/>
          </w:tcPr>
          <w:p w14:paraId="2A540971" w14:textId="77777777" w:rsidR="00D54F45" w:rsidRPr="00FC3CA7" w:rsidRDefault="00D54F45" w:rsidP="0046439F">
            <w:r w:rsidRPr="00FC3CA7">
              <w:t>5б</w:t>
            </w:r>
          </w:p>
        </w:tc>
        <w:tc>
          <w:tcPr>
            <w:tcW w:w="1843" w:type="dxa"/>
            <w:gridSpan w:val="3"/>
          </w:tcPr>
          <w:p w14:paraId="74FAEF51" w14:textId="77777777" w:rsidR="00D54F45" w:rsidRPr="00FC3CA7" w:rsidRDefault="00D54F45" w:rsidP="0046439F">
            <w:r w:rsidRPr="00FC3CA7">
              <w:t>5б</w:t>
            </w:r>
          </w:p>
        </w:tc>
        <w:tc>
          <w:tcPr>
            <w:tcW w:w="1701" w:type="dxa"/>
            <w:gridSpan w:val="3"/>
          </w:tcPr>
          <w:p w14:paraId="59BBEA44" w14:textId="77777777" w:rsidR="00D54F45" w:rsidRPr="00FC3CA7" w:rsidRDefault="00D54F45" w:rsidP="0046439F">
            <w:r w:rsidRPr="00FC3CA7">
              <w:t>20б</w:t>
            </w:r>
          </w:p>
        </w:tc>
      </w:tr>
      <w:tr w:rsidR="00D54F45" w:rsidRPr="00FC3CA7" w14:paraId="5374AFBA" w14:textId="77777777" w:rsidTr="00D54F45">
        <w:tc>
          <w:tcPr>
            <w:tcW w:w="1449" w:type="dxa"/>
            <w:gridSpan w:val="2"/>
            <w:vMerge/>
          </w:tcPr>
          <w:p w14:paraId="23408E11" w14:textId="77777777" w:rsidR="00D54F45" w:rsidRPr="00FC3CA7" w:rsidRDefault="00D54F45" w:rsidP="0046439F"/>
        </w:tc>
        <w:tc>
          <w:tcPr>
            <w:tcW w:w="502" w:type="dxa"/>
            <w:shd w:val="clear" w:color="auto" w:fill="DEEAF6"/>
          </w:tcPr>
          <w:p w14:paraId="7E96F711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вх</w:t>
            </w:r>
          </w:p>
        </w:tc>
        <w:tc>
          <w:tcPr>
            <w:tcW w:w="567" w:type="dxa"/>
            <w:shd w:val="clear" w:color="auto" w:fill="DBDBDB"/>
          </w:tcPr>
          <w:p w14:paraId="00913FAA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пр</w:t>
            </w:r>
          </w:p>
        </w:tc>
        <w:tc>
          <w:tcPr>
            <w:tcW w:w="567" w:type="dxa"/>
            <w:shd w:val="clear" w:color="auto" w:fill="FBE4D5"/>
          </w:tcPr>
          <w:p w14:paraId="5F44133B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ит</w:t>
            </w:r>
          </w:p>
        </w:tc>
        <w:tc>
          <w:tcPr>
            <w:tcW w:w="567" w:type="dxa"/>
            <w:shd w:val="clear" w:color="auto" w:fill="DEEAF6"/>
          </w:tcPr>
          <w:p w14:paraId="51A29A4C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вх</w:t>
            </w:r>
          </w:p>
        </w:tc>
        <w:tc>
          <w:tcPr>
            <w:tcW w:w="567" w:type="dxa"/>
            <w:shd w:val="clear" w:color="auto" w:fill="DBDBDB"/>
          </w:tcPr>
          <w:p w14:paraId="66062F12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пр</w:t>
            </w:r>
          </w:p>
        </w:tc>
        <w:tc>
          <w:tcPr>
            <w:tcW w:w="559" w:type="dxa"/>
            <w:shd w:val="clear" w:color="auto" w:fill="FBE4D5"/>
          </w:tcPr>
          <w:p w14:paraId="1648C119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ит</w:t>
            </w:r>
          </w:p>
        </w:tc>
        <w:tc>
          <w:tcPr>
            <w:tcW w:w="575" w:type="dxa"/>
            <w:shd w:val="clear" w:color="auto" w:fill="DEEAF6"/>
          </w:tcPr>
          <w:p w14:paraId="0024A3B8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вх</w:t>
            </w:r>
          </w:p>
        </w:tc>
        <w:tc>
          <w:tcPr>
            <w:tcW w:w="638" w:type="dxa"/>
            <w:shd w:val="clear" w:color="auto" w:fill="DBDBDB"/>
          </w:tcPr>
          <w:p w14:paraId="18A96FD6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пр</w:t>
            </w:r>
          </w:p>
        </w:tc>
        <w:tc>
          <w:tcPr>
            <w:tcW w:w="638" w:type="dxa"/>
            <w:shd w:val="clear" w:color="auto" w:fill="FBE4D5"/>
          </w:tcPr>
          <w:p w14:paraId="37341BBE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ит</w:t>
            </w:r>
          </w:p>
        </w:tc>
        <w:tc>
          <w:tcPr>
            <w:tcW w:w="544" w:type="dxa"/>
            <w:shd w:val="clear" w:color="auto" w:fill="DEEAF6"/>
          </w:tcPr>
          <w:p w14:paraId="6519164E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вх</w:t>
            </w:r>
          </w:p>
        </w:tc>
        <w:tc>
          <w:tcPr>
            <w:tcW w:w="649" w:type="dxa"/>
            <w:shd w:val="clear" w:color="auto" w:fill="DBDBDB"/>
          </w:tcPr>
          <w:p w14:paraId="0E7988ED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пр</w:t>
            </w:r>
          </w:p>
        </w:tc>
        <w:tc>
          <w:tcPr>
            <w:tcW w:w="650" w:type="dxa"/>
            <w:shd w:val="clear" w:color="auto" w:fill="FBE4D5"/>
          </w:tcPr>
          <w:p w14:paraId="6786B6B9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ит</w:t>
            </w:r>
          </w:p>
        </w:tc>
        <w:tc>
          <w:tcPr>
            <w:tcW w:w="567" w:type="dxa"/>
            <w:shd w:val="clear" w:color="auto" w:fill="DEEAF6"/>
          </w:tcPr>
          <w:p w14:paraId="361CD41D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вх</w:t>
            </w:r>
          </w:p>
        </w:tc>
        <w:tc>
          <w:tcPr>
            <w:tcW w:w="567" w:type="dxa"/>
            <w:shd w:val="clear" w:color="auto" w:fill="DBDBDB"/>
          </w:tcPr>
          <w:p w14:paraId="0B022E83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пр</w:t>
            </w:r>
          </w:p>
        </w:tc>
        <w:tc>
          <w:tcPr>
            <w:tcW w:w="567" w:type="dxa"/>
            <w:shd w:val="clear" w:color="auto" w:fill="FBE4D5"/>
          </w:tcPr>
          <w:p w14:paraId="6DBF0020" w14:textId="77777777" w:rsidR="00D54F45" w:rsidRPr="00FC3CA7" w:rsidRDefault="00D54F45" w:rsidP="0046439F">
            <w:pPr>
              <w:rPr>
                <w:b/>
              </w:rPr>
            </w:pPr>
            <w:r w:rsidRPr="00FC3CA7">
              <w:rPr>
                <w:b/>
              </w:rPr>
              <w:t>ит</w:t>
            </w:r>
          </w:p>
        </w:tc>
      </w:tr>
      <w:tr w:rsidR="00D54F45" w:rsidRPr="00FC3CA7" w14:paraId="09EDEE58" w14:textId="77777777" w:rsidTr="00D54F45">
        <w:tc>
          <w:tcPr>
            <w:tcW w:w="456" w:type="dxa"/>
          </w:tcPr>
          <w:p w14:paraId="3E86662F" w14:textId="77777777" w:rsidR="00D54F45" w:rsidRPr="00FC3CA7" w:rsidRDefault="00D54F45" w:rsidP="0046439F">
            <w:r w:rsidRPr="00FC3CA7">
              <w:t>1</w:t>
            </w:r>
          </w:p>
        </w:tc>
        <w:tc>
          <w:tcPr>
            <w:tcW w:w="993" w:type="dxa"/>
          </w:tcPr>
          <w:p w14:paraId="450AFD54" w14:textId="77777777" w:rsidR="00D54F45" w:rsidRPr="00FC3CA7" w:rsidRDefault="00D54F45" w:rsidP="0046439F"/>
        </w:tc>
        <w:tc>
          <w:tcPr>
            <w:tcW w:w="502" w:type="dxa"/>
            <w:shd w:val="clear" w:color="auto" w:fill="DEEAF6"/>
          </w:tcPr>
          <w:p w14:paraId="51A55AB4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67" w:type="dxa"/>
            <w:shd w:val="clear" w:color="auto" w:fill="DBDBDB"/>
          </w:tcPr>
          <w:p w14:paraId="4F958767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67" w:type="dxa"/>
            <w:shd w:val="clear" w:color="auto" w:fill="FBE4D5"/>
          </w:tcPr>
          <w:p w14:paraId="3678565B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67" w:type="dxa"/>
            <w:shd w:val="clear" w:color="auto" w:fill="DEEAF6"/>
          </w:tcPr>
          <w:p w14:paraId="4195B607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67" w:type="dxa"/>
            <w:shd w:val="clear" w:color="auto" w:fill="DBDBDB"/>
          </w:tcPr>
          <w:p w14:paraId="277503A2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59" w:type="dxa"/>
            <w:shd w:val="clear" w:color="auto" w:fill="FBE4D5"/>
          </w:tcPr>
          <w:p w14:paraId="4F193691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75" w:type="dxa"/>
            <w:shd w:val="clear" w:color="auto" w:fill="DEEAF6"/>
          </w:tcPr>
          <w:p w14:paraId="154F34EA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638" w:type="dxa"/>
            <w:shd w:val="clear" w:color="auto" w:fill="DBDBDB"/>
          </w:tcPr>
          <w:p w14:paraId="1AADBF7D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638" w:type="dxa"/>
            <w:shd w:val="clear" w:color="auto" w:fill="FBE4D5"/>
          </w:tcPr>
          <w:p w14:paraId="1697E705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44" w:type="dxa"/>
            <w:shd w:val="clear" w:color="auto" w:fill="DEEAF6"/>
          </w:tcPr>
          <w:p w14:paraId="5C865EAA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649" w:type="dxa"/>
            <w:shd w:val="clear" w:color="auto" w:fill="DBDBDB"/>
          </w:tcPr>
          <w:p w14:paraId="29EA9446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650" w:type="dxa"/>
            <w:shd w:val="clear" w:color="auto" w:fill="FBE4D5"/>
          </w:tcPr>
          <w:p w14:paraId="27470637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67" w:type="dxa"/>
            <w:shd w:val="clear" w:color="auto" w:fill="DEEAF6"/>
          </w:tcPr>
          <w:p w14:paraId="6AC63C14" w14:textId="77777777" w:rsidR="00D54F45" w:rsidRPr="00FC3CA7" w:rsidRDefault="00D54F45" w:rsidP="0046439F">
            <w:r w:rsidRPr="00FC3CA7">
              <w:t>20</w:t>
            </w:r>
          </w:p>
        </w:tc>
        <w:tc>
          <w:tcPr>
            <w:tcW w:w="567" w:type="dxa"/>
            <w:shd w:val="clear" w:color="auto" w:fill="DBDBDB"/>
          </w:tcPr>
          <w:p w14:paraId="51FBABC6" w14:textId="77777777" w:rsidR="00D54F45" w:rsidRPr="00FC3CA7" w:rsidRDefault="00D54F45" w:rsidP="0046439F">
            <w:r w:rsidRPr="00FC3CA7">
              <w:t>20</w:t>
            </w:r>
          </w:p>
        </w:tc>
        <w:tc>
          <w:tcPr>
            <w:tcW w:w="567" w:type="dxa"/>
            <w:shd w:val="clear" w:color="auto" w:fill="FBE4D5"/>
          </w:tcPr>
          <w:p w14:paraId="3EF9A2F9" w14:textId="77777777" w:rsidR="00D54F45" w:rsidRPr="00FC3CA7" w:rsidRDefault="00D54F45" w:rsidP="0046439F">
            <w:r w:rsidRPr="00FC3CA7">
              <w:t>20</w:t>
            </w:r>
          </w:p>
        </w:tc>
      </w:tr>
      <w:tr w:rsidR="00D54F45" w:rsidRPr="00FC3CA7" w14:paraId="37EFEBD2" w14:textId="77777777" w:rsidTr="00D54F45">
        <w:tc>
          <w:tcPr>
            <w:tcW w:w="456" w:type="dxa"/>
          </w:tcPr>
          <w:p w14:paraId="07DD6F2D" w14:textId="77777777" w:rsidR="00D54F45" w:rsidRPr="00FC3CA7" w:rsidRDefault="00D54F45" w:rsidP="0046439F">
            <w:r w:rsidRPr="00FC3CA7">
              <w:t>2</w:t>
            </w:r>
          </w:p>
        </w:tc>
        <w:tc>
          <w:tcPr>
            <w:tcW w:w="993" w:type="dxa"/>
          </w:tcPr>
          <w:p w14:paraId="54FED695" w14:textId="77777777" w:rsidR="00D54F45" w:rsidRPr="00FC3CA7" w:rsidRDefault="00D54F45" w:rsidP="0046439F"/>
        </w:tc>
        <w:tc>
          <w:tcPr>
            <w:tcW w:w="502" w:type="dxa"/>
            <w:shd w:val="clear" w:color="auto" w:fill="DEEAF6"/>
          </w:tcPr>
          <w:p w14:paraId="4F7AE5AC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67" w:type="dxa"/>
            <w:shd w:val="clear" w:color="auto" w:fill="DBDBDB"/>
          </w:tcPr>
          <w:p w14:paraId="38C9E5A1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67" w:type="dxa"/>
            <w:shd w:val="clear" w:color="auto" w:fill="FBE4D5"/>
          </w:tcPr>
          <w:p w14:paraId="347B2BC7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67" w:type="dxa"/>
            <w:shd w:val="clear" w:color="auto" w:fill="DEEAF6"/>
          </w:tcPr>
          <w:p w14:paraId="744B4669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67" w:type="dxa"/>
            <w:shd w:val="clear" w:color="auto" w:fill="DBDBDB"/>
          </w:tcPr>
          <w:p w14:paraId="06D9112D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59" w:type="dxa"/>
            <w:shd w:val="clear" w:color="auto" w:fill="FBE4D5"/>
          </w:tcPr>
          <w:p w14:paraId="50749588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75" w:type="dxa"/>
            <w:shd w:val="clear" w:color="auto" w:fill="DEEAF6"/>
          </w:tcPr>
          <w:p w14:paraId="2399665D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638" w:type="dxa"/>
            <w:shd w:val="clear" w:color="auto" w:fill="DBDBDB"/>
          </w:tcPr>
          <w:p w14:paraId="4EF8BD19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638" w:type="dxa"/>
            <w:shd w:val="clear" w:color="auto" w:fill="FBE4D5"/>
          </w:tcPr>
          <w:p w14:paraId="377B5494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44" w:type="dxa"/>
            <w:shd w:val="clear" w:color="auto" w:fill="DEEAF6"/>
          </w:tcPr>
          <w:p w14:paraId="11688C35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649" w:type="dxa"/>
            <w:shd w:val="clear" w:color="auto" w:fill="DBDBDB"/>
          </w:tcPr>
          <w:p w14:paraId="72D789F1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650" w:type="dxa"/>
            <w:shd w:val="clear" w:color="auto" w:fill="FBE4D5"/>
          </w:tcPr>
          <w:p w14:paraId="51D3E7B3" w14:textId="77777777" w:rsidR="00D54F45" w:rsidRPr="00FC3CA7" w:rsidRDefault="00D54F45" w:rsidP="0046439F">
            <w:r w:rsidRPr="00FC3CA7">
              <w:t>5</w:t>
            </w:r>
          </w:p>
        </w:tc>
        <w:tc>
          <w:tcPr>
            <w:tcW w:w="567" w:type="dxa"/>
            <w:shd w:val="clear" w:color="auto" w:fill="DEEAF6"/>
          </w:tcPr>
          <w:p w14:paraId="496C8F53" w14:textId="77777777" w:rsidR="00D54F45" w:rsidRPr="00FC3CA7" w:rsidRDefault="00D54F45" w:rsidP="0046439F">
            <w:r w:rsidRPr="00FC3CA7">
              <w:t>20</w:t>
            </w:r>
          </w:p>
        </w:tc>
        <w:tc>
          <w:tcPr>
            <w:tcW w:w="567" w:type="dxa"/>
            <w:shd w:val="clear" w:color="auto" w:fill="DBDBDB"/>
          </w:tcPr>
          <w:p w14:paraId="64C34010" w14:textId="77777777" w:rsidR="00D54F45" w:rsidRPr="00FC3CA7" w:rsidRDefault="00D54F45" w:rsidP="0046439F">
            <w:r w:rsidRPr="00FC3CA7">
              <w:t>20</w:t>
            </w:r>
          </w:p>
        </w:tc>
        <w:tc>
          <w:tcPr>
            <w:tcW w:w="567" w:type="dxa"/>
            <w:shd w:val="clear" w:color="auto" w:fill="FBE4D5"/>
          </w:tcPr>
          <w:p w14:paraId="317D88A5" w14:textId="77777777" w:rsidR="00D54F45" w:rsidRPr="00FC3CA7" w:rsidRDefault="00D54F45" w:rsidP="0046439F">
            <w:r w:rsidRPr="00FC3CA7">
              <w:t>20</w:t>
            </w:r>
          </w:p>
        </w:tc>
      </w:tr>
    </w:tbl>
    <w:p w14:paraId="0A36B4E1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C5CA31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Критерии:</w:t>
      </w:r>
    </w:p>
    <w:p w14:paraId="11EAAB5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Внимание </w:t>
      </w:r>
    </w:p>
    <w:p w14:paraId="72BB2375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2.Восприятие</w:t>
      </w:r>
    </w:p>
    <w:p w14:paraId="104C21F7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3.Мышление</w:t>
      </w:r>
    </w:p>
    <w:p w14:paraId="53BFA7EB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Воображение</w:t>
      </w:r>
    </w:p>
    <w:p w14:paraId="7A99BC2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Параметры:</w:t>
      </w:r>
    </w:p>
    <w:p w14:paraId="76D3556A" w14:textId="77777777" w:rsidR="00D54F45" w:rsidRPr="00FC3CA7" w:rsidRDefault="00D54F45" w:rsidP="0046439F">
      <w:pPr>
        <w:tabs>
          <w:tab w:val="left" w:pos="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Выс.ур.- включены все функции ПФР (18 – 20 б)</w:t>
      </w:r>
    </w:p>
    <w:p w14:paraId="2480C775" w14:textId="77777777" w:rsidR="00D54F45" w:rsidRPr="00FC3CA7" w:rsidRDefault="00D54F45" w:rsidP="0046439F">
      <w:pPr>
        <w:tabs>
          <w:tab w:val="left" w:pos="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Ср.ур..- функции ПФР в норме (14 – 17 б)</w:t>
      </w:r>
    </w:p>
    <w:p w14:paraId="7B70A865" w14:textId="77777777" w:rsidR="00D54F45" w:rsidRPr="00FC3CA7" w:rsidRDefault="00D54F45" w:rsidP="0046439F">
      <w:pPr>
        <w:tabs>
          <w:tab w:val="left" w:pos="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Низк.ур.- слабо развитые функции ПФР (менее 13 б)</w:t>
      </w:r>
    </w:p>
    <w:p w14:paraId="2BF9232D" w14:textId="77777777" w:rsidR="00D54F45" w:rsidRPr="00FC3CA7" w:rsidRDefault="00D54F45" w:rsidP="0046439F">
      <w:pPr>
        <w:suppressAutoHyphens/>
        <w:autoSpaceDN w:val="0"/>
        <w:spacing w:after="0" w:line="240" w:lineRule="auto"/>
        <w:ind w:left="426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C75230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A8B0EF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Диагностика   уровня воспитанности</w:t>
      </w:r>
      <w:r w:rsidRPr="00FC3CA7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1E98B531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 Входная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FC3CA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2 Промежуточная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</w:t>
      </w:r>
      <w:r w:rsidRPr="00FC3CA7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3 Итоговая</w:t>
      </w:r>
    </w:p>
    <w:p w14:paraId="636BCFB9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20 __-20__, __ год обучения,  группа</w:t>
      </w:r>
    </w:p>
    <w:p w14:paraId="3A0CCB84" w14:textId="77777777" w:rsidR="00D54F45" w:rsidRPr="00FC3CA7" w:rsidRDefault="00D54F45" w:rsidP="0046439F">
      <w:pPr>
        <w:suppressAutoHyphens/>
        <w:autoSpaceDN w:val="0"/>
        <w:spacing w:after="0" w:line="240" w:lineRule="auto"/>
        <w:ind w:left="426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8629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воспитанности обучающихся  (м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етодика Н.П. Капустина) (1 – 2</w:t>
      </w: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обучения)</w:t>
      </w:r>
    </w:p>
    <w:p w14:paraId="491B1A50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1830"/>
        <w:gridCol w:w="1935"/>
        <w:gridCol w:w="1783"/>
      </w:tblGrid>
      <w:tr w:rsidR="00D54F45" w:rsidRPr="0046439F" w14:paraId="67954FA5" w14:textId="77777777" w:rsidTr="00D54F45">
        <w:tc>
          <w:tcPr>
            <w:tcW w:w="7128" w:type="dxa"/>
          </w:tcPr>
          <w:p w14:paraId="2FCD58A3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</w:tcPr>
          <w:p w14:paraId="73CE3C6E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 xml:space="preserve">Я оцениваю себя </w:t>
            </w:r>
          </w:p>
        </w:tc>
        <w:tc>
          <w:tcPr>
            <w:tcW w:w="2700" w:type="dxa"/>
          </w:tcPr>
          <w:p w14:paraId="49F13249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Меня оценивает педагог</w:t>
            </w:r>
          </w:p>
        </w:tc>
        <w:tc>
          <w:tcPr>
            <w:tcW w:w="2438" w:type="dxa"/>
          </w:tcPr>
          <w:p w14:paraId="4522EAC5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Итоговые баллы</w:t>
            </w:r>
          </w:p>
        </w:tc>
      </w:tr>
      <w:tr w:rsidR="00D54F45" w:rsidRPr="0046439F" w14:paraId="0794900A" w14:textId="77777777" w:rsidTr="00D54F45">
        <w:tc>
          <w:tcPr>
            <w:tcW w:w="7128" w:type="dxa"/>
          </w:tcPr>
          <w:p w14:paraId="661D631A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lang w:eastAsia="ru-RU"/>
              </w:rPr>
              <w:t>Любознательность:</w:t>
            </w:r>
          </w:p>
          <w:p w14:paraId="106FC772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мне интересно учиться</w:t>
            </w:r>
          </w:p>
          <w:p w14:paraId="2B432294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люблю читать</w:t>
            </w:r>
          </w:p>
          <w:p w14:paraId="49924A27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мне интересно находить ответы на непонятные вопросы</w:t>
            </w:r>
          </w:p>
          <w:p w14:paraId="0C339177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всегда выполняю домашнее задание</w:t>
            </w:r>
          </w:p>
          <w:p w14:paraId="316026CC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стремлюсь получать хорошие отметки</w:t>
            </w:r>
          </w:p>
        </w:tc>
        <w:tc>
          <w:tcPr>
            <w:tcW w:w="2520" w:type="dxa"/>
          </w:tcPr>
          <w:p w14:paraId="50BD2C29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14:paraId="045408C0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</w:tcPr>
          <w:p w14:paraId="26E057C9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4F45" w:rsidRPr="0046439F" w14:paraId="46EBA92A" w14:textId="77777777" w:rsidTr="00D54F45">
        <w:tc>
          <w:tcPr>
            <w:tcW w:w="7128" w:type="dxa"/>
          </w:tcPr>
          <w:p w14:paraId="69669730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lang w:eastAsia="ru-RU"/>
              </w:rPr>
              <w:t>Прилежание:</w:t>
            </w:r>
          </w:p>
          <w:p w14:paraId="1FC2F830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старателен на занятиях</w:t>
            </w:r>
          </w:p>
          <w:p w14:paraId="15B8048F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внимателен</w:t>
            </w:r>
          </w:p>
          <w:p w14:paraId="4F93A17D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самостоятелен</w:t>
            </w:r>
          </w:p>
          <w:p w14:paraId="6DA71372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помогаю другим в делах и сам обращаюсь за помощью</w:t>
            </w:r>
          </w:p>
          <w:p w14:paraId="3DA1F0DA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мне нравится самообслуживание в центре и дома</w:t>
            </w:r>
          </w:p>
        </w:tc>
        <w:tc>
          <w:tcPr>
            <w:tcW w:w="2520" w:type="dxa"/>
          </w:tcPr>
          <w:p w14:paraId="08A1BF87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14:paraId="403D59D6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</w:tcPr>
          <w:p w14:paraId="0CAC3EA3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4F45" w:rsidRPr="0046439F" w14:paraId="74247CFD" w14:textId="77777777" w:rsidTr="00D54F45">
        <w:tc>
          <w:tcPr>
            <w:tcW w:w="7128" w:type="dxa"/>
          </w:tcPr>
          <w:p w14:paraId="59C581B4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lang w:eastAsia="ru-RU"/>
              </w:rPr>
              <w:t>Отношение к природе:</w:t>
            </w:r>
          </w:p>
          <w:p w14:paraId="090DC13E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берегу землю</w:t>
            </w:r>
          </w:p>
          <w:p w14:paraId="6FBB1BBF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берегу растения</w:t>
            </w:r>
          </w:p>
          <w:p w14:paraId="78245F60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берегу животных</w:t>
            </w:r>
          </w:p>
          <w:p w14:paraId="266BE2C8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берегу природу</w:t>
            </w:r>
          </w:p>
        </w:tc>
        <w:tc>
          <w:tcPr>
            <w:tcW w:w="2520" w:type="dxa"/>
          </w:tcPr>
          <w:p w14:paraId="13E7E4B5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14:paraId="423DA342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</w:tcPr>
          <w:p w14:paraId="51ACFAF5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4F45" w:rsidRPr="0046439F" w14:paraId="259046FD" w14:textId="77777777" w:rsidTr="00D54F45">
        <w:tc>
          <w:tcPr>
            <w:tcW w:w="7128" w:type="dxa"/>
          </w:tcPr>
          <w:p w14:paraId="36DBFD02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lang w:eastAsia="ru-RU"/>
              </w:rPr>
              <w:t>Я и ДТСР:</w:t>
            </w:r>
          </w:p>
          <w:p w14:paraId="3085FC63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выполняю правила для обучающихся центра</w:t>
            </w:r>
          </w:p>
          <w:p w14:paraId="1F302075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добр в отношениях с людьми</w:t>
            </w:r>
          </w:p>
          <w:p w14:paraId="1459EEB7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участвую в делах группы и центра</w:t>
            </w:r>
          </w:p>
          <w:p w14:paraId="59279D86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справедлив в отношениях с людьми</w:t>
            </w:r>
          </w:p>
        </w:tc>
        <w:tc>
          <w:tcPr>
            <w:tcW w:w="2520" w:type="dxa"/>
          </w:tcPr>
          <w:p w14:paraId="5FD2FC9D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14:paraId="3C31F232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</w:tcPr>
          <w:p w14:paraId="632535DD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4F45" w:rsidRPr="0046439F" w14:paraId="4A1F6B19" w14:textId="77777777" w:rsidTr="00D54F45">
        <w:tc>
          <w:tcPr>
            <w:tcW w:w="7128" w:type="dxa"/>
          </w:tcPr>
          <w:p w14:paraId="2B001A60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lang w:eastAsia="ru-RU"/>
              </w:rPr>
              <w:t>Прекрасное в моей жизни:</w:t>
            </w:r>
          </w:p>
          <w:p w14:paraId="3E008CC6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аккуратен и опрятен</w:t>
            </w:r>
          </w:p>
          <w:p w14:paraId="36254EBD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соблюдаю культуру поведения</w:t>
            </w:r>
          </w:p>
          <w:p w14:paraId="504A7516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забочусь о здоровье</w:t>
            </w:r>
          </w:p>
          <w:p w14:paraId="537AB152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умею правильно распределять время учебы и отдыха</w:t>
            </w:r>
          </w:p>
          <w:p w14:paraId="24F178F2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у меня нет вредных привычек</w:t>
            </w:r>
          </w:p>
        </w:tc>
        <w:tc>
          <w:tcPr>
            <w:tcW w:w="2520" w:type="dxa"/>
          </w:tcPr>
          <w:p w14:paraId="5EB9B3CE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14:paraId="1533C227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</w:tcPr>
          <w:p w14:paraId="7DABFD40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25C78D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результатов:</w:t>
      </w:r>
    </w:p>
    <w:p w14:paraId="2093E8DB" w14:textId="77777777" w:rsidR="00D54F45" w:rsidRPr="00FC3CA7" w:rsidRDefault="00D54F45" w:rsidP="0046439F">
      <w:pPr>
        <w:tabs>
          <w:tab w:val="left" w:pos="6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всегда                                                                                                               По каждому качеству выводится одна среднеарифметическая оценка.</w:t>
      </w:r>
    </w:p>
    <w:p w14:paraId="6558E7DB" w14:textId="77777777" w:rsidR="00116CB6" w:rsidRDefault="00D54F45" w:rsidP="0046439F">
      <w:pPr>
        <w:tabs>
          <w:tab w:val="left" w:pos="6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часто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EC3B5A5" w14:textId="77777777" w:rsidR="00D54F45" w:rsidRPr="00FC3CA7" w:rsidRDefault="00D54F45" w:rsidP="0046439F">
      <w:pPr>
        <w:tabs>
          <w:tab w:val="left" w:pos="6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каждый обучающийся имеет 5 оценок.</w:t>
      </w:r>
    </w:p>
    <w:p w14:paraId="551C42CC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редко</w:t>
      </w:r>
    </w:p>
    <w:p w14:paraId="383B6D5E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никогда</w:t>
      </w:r>
    </w:p>
    <w:p w14:paraId="5ADF8025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у меня другая позиция</w:t>
      </w:r>
    </w:p>
    <w:p w14:paraId="4B43F2D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8156C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5 оценок складываются и делятся на 5. Средний балл и является условным определением уровня воспитанности.</w:t>
      </w:r>
    </w:p>
    <w:p w14:paraId="7EEA989D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балл</w:t>
      </w:r>
    </w:p>
    <w:p w14:paraId="08EDAAB6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5 - 4,5 – высокий уровень (в)</w:t>
      </w:r>
    </w:p>
    <w:p w14:paraId="20BABC5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4,4 – 4 – хороший уровень (х)</w:t>
      </w:r>
    </w:p>
    <w:p w14:paraId="36D84699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3,9 – 2,9 – средний уровень (с)</w:t>
      </w:r>
    </w:p>
    <w:p w14:paraId="22193220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2,8 – 2 – низкий уровень (н)</w:t>
      </w:r>
    </w:p>
    <w:p w14:paraId="3BA4C799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A077B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Сводный лист данных изучения уровня воспитанности обучающихся группы</w:t>
      </w:r>
    </w:p>
    <w:p w14:paraId="394DDDCA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1239"/>
        <w:gridCol w:w="465"/>
        <w:gridCol w:w="751"/>
        <w:gridCol w:w="466"/>
        <w:gridCol w:w="751"/>
        <w:gridCol w:w="466"/>
        <w:gridCol w:w="751"/>
        <w:gridCol w:w="466"/>
        <w:gridCol w:w="751"/>
        <w:gridCol w:w="466"/>
        <w:gridCol w:w="751"/>
        <w:gridCol w:w="466"/>
        <w:gridCol w:w="751"/>
        <w:gridCol w:w="466"/>
        <w:gridCol w:w="751"/>
      </w:tblGrid>
      <w:tr w:rsidR="00D54F45" w:rsidRPr="0046439F" w14:paraId="2F81517C" w14:textId="77777777" w:rsidTr="00D54F45">
        <w:trPr>
          <w:cantSplit/>
          <w:trHeight w:val="2399"/>
        </w:trPr>
        <w:tc>
          <w:tcPr>
            <w:tcW w:w="467" w:type="dxa"/>
          </w:tcPr>
          <w:p w14:paraId="7B425BA1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985" w:type="dxa"/>
          </w:tcPr>
          <w:p w14:paraId="3BC23A1B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Фамилия, имя обучающегося</w:t>
            </w:r>
          </w:p>
        </w:tc>
        <w:tc>
          <w:tcPr>
            <w:tcW w:w="1309" w:type="dxa"/>
            <w:gridSpan w:val="2"/>
            <w:textDirection w:val="btLr"/>
          </w:tcPr>
          <w:p w14:paraId="253BF926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Любознательность</w:t>
            </w:r>
          </w:p>
        </w:tc>
        <w:tc>
          <w:tcPr>
            <w:tcW w:w="1321" w:type="dxa"/>
            <w:gridSpan w:val="2"/>
            <w:textDirection w:val="btLr"/>
          </w:tcPr>
          <w:p w14:paraId="08D1EA65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 xml:space="preserve">Прилежание </w:t>
            </w:r>
          </w:p>
        </w:tc>
        <w:tc>
          <w:tcPr>
            <w:tcW w:w="1320" w:type="dxa"/>
            <w:gridSpan w:val="2"/>
            <w:textDirection w:val="btLr"/>
          </w:tcPr>
          <w:p w14:paraId="7819D205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Отношение к природе</w:t>
            </w:r>
          </w:p>
        </w:tc>
        <w:tc>
          <w:tcPr>
            <w:tcW w:w="1320" w:type="dxa"/>
            <w:gridSpan w:val="2"/>
            <w:textDirection w:val="btLr"/>
          </w:tcPr>
          <w:p w14:paraId="119B05E7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Я и школа</w:t>
            </w:r>
          </w:p>
        </w:tc>
        <w:tc>
          <w:tcPr>
            <w:tcW w:w="1320" w:type="dxa"/>
            <w:gridSpan w:val="2"/>
            <w:textDirection w:val="btLr"/>
          </w:tcPr>
          <w:p w14:paraId="033E1A9B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Прекрасное  в моей жизни</w:t>
            </w:r>
          </w:p>
        </w:tc>
        <w:tc>
          <w:tcPr>
            <w:tcW w:w="1320" w:type="dxa"/>
            <w:gridSpan w:val="2"/>
            <w:textDirection w:val="btLr"/>
          </w:tcPr>
          <w:p w14:paraId="008F5BD1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Средний балл</w:t>
            </w:r>
          </w:p>
        </w:tc>
        <w:tc>
          <w:tcPr>
            <w:tcW w:w="1320" w:type="dxa"/>
            <w:gridSpan w:val="2"/>
            <w:textDirection w:val="btLr"/>
          </w:tcPr>
          <w:p w14:paraId="16C21A8D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Уровень воспитанности</w:t>
            </w:r>
          </w:p>
        </w:tc>
      </w:tr>
      <w:tr w:rsidR="00D54F45" w:rsidRPr="0046439F" w14:paraId="73F22801" w14:textId="77777777" w:rsidTr="00D54F45">
        <w:tc>
          <w:tcPr>
            <w:tcW w:w="1452" w:type="dxa"/>
            <w:gridSpan w:val="2"/>
          </w:tcPr>
          <w:p w14:paraId="0F1FC697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" w:type="dxa"/>
          </w:tcPr>
          <w:p w14:paraId="511251EA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сам</w:t>
            </w:r>
          </w:p>
        </w:tc>
        <w:tc>
          <w:tcPr>
            <w:tcW w:w="813" w:type="dxa"/>
          </w:tcPr>
          <w:p w14:paraId="46DD6DA7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педагог</w:t>
            </w:r>
          </w:p>
        </w:tc>
        <w:tc>
          <w:tcPr>
            <w:tcW w:w="495" w:type="dxa"/>
          </w:tcPr>
          <w:p w14:paraId="37C46BDF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сам</w:t>
            </w:r>
          </w:p>
        </w:tc>
        <w:tc>
          <w:tcPr>
            <w:tcW w:w="826" w:type="dxa"/>
          </w:tcPr>
          <w:p w14:paraId="056B1971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педагог</w:t>
            </w:r>
          </w:p>
        </w:tc>
        <w:tc>
          <w:tcPr>
            <w:tcW w:w="494" w:type="dxa"/>
          </w:tcPr>
          <w:p w14:paraId="78BBA5D7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сам</w:t>
            </w:r>
          </w:p>
        </w:tc>
        <w:tc>
          <w:tcPr>
            <w:tcW w:w="826" w:type="dxa"/>
          </w:tcPr>
          <w:p w14:paraId="51D6263C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педагог</w:t>
            </w:r>
          </w:p>
        </w:tc>
        <w:tc>
          <w:tcPr>
            <w:tcW w:w="494" w:type="dxa"/>
          </w:tcPr>
          <w:p w14:paraId="1F85B2D3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сам</w:t>
            </w:r>
          </w:p>
        </w:tc>
        <w:tc>
          <w:tcPr>
            <w:tcW w:w="826" w:type="dxa"/>
          </w:tcPr>
          <w:p w14:paraId="672A1920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педагог</w:t>
            </w:r>
          </w:p>
        </w:tc>
        <w:tc>
          <w:tcPr>
            <w:tcW w:w="494" w:type="dxa"/>
          </w:tcPr>
          <w:p w14:paraId="5512BD9C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сам</w:t>
            </w:r>
          </w:p>
        </w:tc>
        <w:tc>
          <w:tcPr>
            <w:tcW w:w="826" w:type="dxa"/>
          </w:tcPr>
          <w:p w14:paraId="4B00F378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педагог</w:t>
            </w:r>
          </w:p>
        </w:tc>
        <w:tc>
          <w:tcPr>
            <w:tcW w:w="494" w:type="dxa"/>
          </w:tcPr>
          <w:p w14:paraId="7E892EB6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сам</w:t>
            </w:r>
          </w:p>
        </w:tc>
        <w:tc>
          <w:tcPr>
            <w:tcW w:w="826" w:type="dxa"/>
          </w:tcPr>
          <w:p w14:paraId="6FD20070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педагог</w:t>
            </w:r>
          </w:p>
        </w:tc>
        <w:tc>
          <w:tcPr>
            <w:tcW w:w="494" w:type="dxa"/>
          </w:tcPr>
          <w:p w14:paraId="6667C07F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сам</w:t>
            </w:r>
          </w:p>
        </w:tc>
        <w:tc>
          <w:tcPr>
            <w:tcW w:w="826" w:type="dxa"/>
          </w:tcPr>
          <w:p w14:paraId="3550B30F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педагог</w:t>
            </w:r>
          </w:p>
        </w:tc>
      </w:tr>
      <w:tr w:rsidR="00D54F45" w:rsidRPr="0046439F" w14:paraId="2723376B" w14:textId="77777777" w:rsidTr="00D54F45">
        <w:tc>
          <w:tcPr>
            <w:tcW w:w="467" w:type="dxa"/>
          </w:tcPr>
          <w:p w14:paraId="2BF59B3C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14:paraId="085123CB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" w:type="dxa"/>
          </w:tcPr>
          <w:p w14:paraId="2BD6D1CD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13" w:type="dxa"/>
          </w:tcPr>
          <w:p w14:paraId="6B3B8202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5" w:type="dxa"/>
          </w:tcPr>
          <w:p w14:paraId="64F76D14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</w:tcPr>
          <w:p w14:paraId="032076E7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</w:tcPr>
          <w:p w14:paraId="0F7E3F35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</w:tcPr>
          <w:p w14:paraId="794B8C13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</w:tcPr>
          <w:p w14:paraId="6249B21B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</w:tcPr>
          <w:p w14:paraId="4042A3BB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</w:tcPr>
          <w:p w14:paraId="57900251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</w:tcPr>
          <w:p w14:paraId="4AB5BEE8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</w:tcPr>
          <w:p w14:paraId="3969B02F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</w:tcPr>
          <w:p w14:paraId="2698D61D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</w:tcPr>
          <w:p w14:paraId="505AE49C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</w:tcPr>
          <w:p w14:paraId="4A0118DA" w14:textId="77777777" w:rsidR="00D54F45" w:rsidRPr="0046439F" w:rsidRDefault="00D54F45" w:rsidP="0046439F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D11BDA5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51823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________ обучающихся</w:t>
      </w:r>
    </w:p>
    <w:p w14:paraId="649BF591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8A97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высокий уровень воспитанности</w:t>
      </w:r>
    </w:p>
    <w:p w14:paraId="08F9583A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хороший уровень воспитанности</w:t>
      </w:r>
    </w:p>
    <w:p w14:paraId="60BA6C6E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средний уровень воспитанности</w:t>
      </w:r>
    </w:p>
    <w:p w14:paraId="6ADE9D1D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низкий уровень воспитанности</w:t>
      </w:r>
    </w:p>
    <w:p w14:paraId="793E439D" w14:textId="77777777" w:rsidR="00D54F45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64B4D565" w14:textId="77777777" w:rsidR="00D54F45" w:rsidRPr="00904D29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Схема экспертной оценки уровня воспитанности </w:t>
      </w:r>
    </w:p>
    <w:p w14:paraId="086B6B2C" w14:textId="77777777" w:rsidR="00D54F45" w:rsidRPr="00904D29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Методика Н.П. Капустиной</w:t>
      </w:r>
    </w:p>
    <w:p w14:paraId="1BFB248B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Схема предназначена для использования классными руководителями и включает для оценки 6 качеств личности: </w:t>
      </w:r>
    </w:p>
    <w:p w14:paraId="0CB5ACC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Любознательность </w:t>
      </w:r>
    </w:p>
    <w:p w14:paraId="30B15429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Трудолюбие </w:t>
      </w:r>
    </w:p>
    <w:p w14:paraId="1DF67FE4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Бережное отношение к природе </w:t>
      </w:r>
    </w:p>
    <w:p w14:paraId="1494FCE3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Отношение к школе </w:t>
      </w:r>
    </w:p>
    <w:p w14:paraId="32B646A4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5. Красивое в жизни школьника </w:t>
      </w:r>
    </w:p>
    <w:p w14:paraId="15C0C19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6. Отношение к себе </w:t>
      </w:r>
    </w:p>
    <w:p w14:paraId="1ECEB62A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14:paraId="7B2F1E9A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оценок: </w:t>
      </w: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5-4.5 – высокий уровень </w:t>
      </w:r>
    </w:p>
    <w:p w14:paraId="59B606BC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4.4-4 – хороший уровень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2D3FD3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 </w:t>
      </w: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3.9-2.9 – средний уровень </w:t>
      </w:r>
    </w:p>
    <w:p w14:paraId="5DF66036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 2.8-2 – низкий уровень </w:t>
      </w:r>
    </w:p>
    <w:p w14:paraId="4FD5DA4C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шкала. Любознательность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2477EA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14:paraId="441931D6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14:paraId="1599B2D1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3б. Интерес к учебе проявляет редко. Редко старается находить ответы на непонятные вопросы.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приходит с невыполненным 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домашнем заданием. </w:t>
      </w:r>
    </w:p>
    <w:p w14:paraId="446DA7C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14:paraId="3DC9A14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Учиться не хочет. Оценками не интересуется. </w:t>
      </w:r>
    </w:p>
    <w:p w14:paraId="7B3D1EE5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шкала. Трудолюбие</w:t>
      </w:r>
      <w:r w:rsidRPr="00FC3C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72D72BED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5б. Старателен в учебе, внимателен. Помогает другим в делах и сам обращается за помощью. Ответственно относится к дежурству по школе. </w:t>
      </w:r>
    </w:p>
    <w:p w14:paraId="43BD234D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Старается быть внимателен, часто помогает другим в делах. Иногда обращается за помощью. Чаще ответственно относится к дежурству по школе. </w:t>
      </w:r>
    </w:p>
    <w:p w14:paraId="4A0012B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Редко проявляет старание к учебе. На уроках бывает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14:paraId="7FDAFD33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14:paraId="0F307DFF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Учиться не хочет. В общих делах не участвует. Дежурит по школе только под присмотром учителя. </w:t>
      </w:r>
    </w:p>
    <w:p w14:paraId="525E6BD7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 шкала. Бережное отношение к учебе 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5б. С удовольствием ухаживает за комнатными растениями, интересуется природой, любит животных. Активен в походах на природу. </w:t>
      </w:r>
    </w:p>
    <w:p w14:paraId="0B5BE68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4б. Любит ухаживать за комнатными растениями и животными. Участвует в походах на природу.</w:t>
      </w:r>
    </w:p>
    <w:p w14:paraId="5FA7B790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К растениям и животным подходит только по необходимости. В походы ходит редко. Природу не любит. </w:t>
      </w:r>
    </w:p>
    <w:p w14:paraId="4039E614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За растениями и животными не ухаживает. В походы не ходит. Проявляет варварское отношение к природе. </w:t>
      </w:r>
    </w:p>
    <w:p w14:paraId="083C7425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Проявляет негативное отношение ко всему живому. </w:t>
      </w:r>
    </w:p>
    <w:p w14:paraId="124071FB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4 шкала. Отношение к школе </w:t>
      </w:r>
    </w:p>
    <w:p w14:paraId="4D61690C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Полностью выполняет правила для учащихся. В отношении с людьми добр. Активно участвует в делах класса и школы. </w:t>
      </w:r>
    </w:p>
    <w:p w14:paraId="2D07DA69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Правила для учащихся выполняет не всегда. В общении с людьми избирателен. Активность в делах класса и школы выражена в малой степени. </w:t>
      </w:r>
    </w:p>
    <w:p w14:paraId="2152BAF3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Требования учителя выполняет частично. В отношениях с детьми не постоянен, переходит от одной группы детей к другой. В делах класса и школы участвует по настоянию учителя. </w:t>
      </w:r>
    </w:p>
    <w:p w14:paraId="7DDAB6B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Пассивен,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14:paraId="4AA0A4C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14:paraId="0FDD805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 шкала. Красивое в жизни школы </w:t>
      </w:r>
    </w:p>
    <w:p w14:paraId="3F907519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Аккуратен в делах и опрятен в одежде. Ценит красивое вокруг себя. В отношениях с людьми вежлив. </w:t>
      </w:r>
    </w:p>
    <w:p w14:paraId="23E91979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Чаще аккуратен в делах и опрятен в одежде. Может допустить небрежность вокруг себя. В отношениях с людьми бывает замкнут. </w:t>
      </w:r>
    </w:p>
    <w:p w14:paraId="4083052F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Чаще небрежен в делах, небрежен в одежде. Красивое вокруг себя не замечает. В отношениях с людьми старается быть не заметным, но держится рядом. </w:t>
      </w:r>
    </w:p>
    <w:p w14:paraId="7D6AA7D3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14:paraId="7FB53BFD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14:paraId="66CB604E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6 шкала. Отношение к себе </w:t>
      </w:r>
    </w:p>
    <w:p w14:paraId="233A72DE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Хорошо управляет собой. Соблюдает санитарно-гигиенические правила ухода за собой. Нет вредных привычек. </w:t>
      </w:r>
    </w:p>
    <w:p w14:paraId="14558305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Умеет управлять собой. Редко забывает о соблюдении правил ухода за собой (умыт, причесан). Нет вредных привычек. </w:t>
      </w:r>
    </w:p>
    <w:p w14:paraId="2F901E86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Часто не следит за собой, не контролирует свои действия. Бывает не умыт, не причесан. Возможно отсутствие привычки мыть руки. </w:t>
      </w:r>
    </w:p>
    <w:p w14:paraId="46EFCE00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2б. Редко управляет собой,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сдержан. Часто приходит в школу не умытый и не причесанный. Необходим постоянный контроль за мытьем рук. </w:t>
      </w:r>
    </w:p>
    <w:p w14:paraId="78BEAF3D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14:paraId="46559DD0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408B5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EE0EC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вень воспитанности обучающихся </w:t>
      </w: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(методи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Н.П. Капустина) (1 – 2</w:t>
      </w: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обучения)</w:t>
      </w:r>
    </w:p>
    <w:p w14:paraId="22A7770E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1830"/>
        <w:gridCol w:w="1935"/>
        <w:gridCol w:w="1783"/>
      </w:tblGrid>
      <w:tr w:rsidR="00D54F45" w:rsidRPr="0046439F" w14:paraId="215FCEB4" w14:textId="77777777" w:rsidTr="00D54F45">
        <w:tc>
          <w:tcPr>
            <w:tcW w:w="7128" w:type="dxa"/>
          </w:tcPr>
          <w:p w14:paraId="0D8F2C34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</w:tcPr>
          <w:p w14:paraId="489F91BE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 xml:space="preserve">Я оцениваю себя </w:t>
            </w:r>
          </w:p>
        </w:tc>
        <w:tc>
          <w:tcPr>
            <w:tcW w:w="2700" w:type="dxa"/>
          </w:tcPr>
          <w:p w14:paraId="2CA71179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Меня оценивает педагог</w:t>
            </w:r>
          </w:p>
        </w:tc>
        <w:tc>
          <w:tcPr>
            <w:tcW w:w="2438" w:type="dxa"/>
          </w:tcPr>
          <w:p w14:paraId="20561491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Итоговые баллы</w:t>
            </w:r>
          </w:p>
        </w:tc>
      </w:tr>
      <w:tr w:rsidR="00D54F45" w:rsidRPr="0046439F" w14:paraId="73C5F32C" w14:textId="77777777" w:rsidTr="00D54F45">
        <w:tc>
          <w:tcPr>
            <w:tcW w:w="7128" w:type="dxa"/>
          </w:tcPr>
          <w:p w14:paraId="73898290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lang w:eastAsia="ru-RU"/>
              </w:rPr>
              <w:t>Любознательность:</w:t>
            </w:r>
          </w:p>
          <w:p w14:paraId="7D62D0D6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мне интересно учиться</w:t>
            </w:r>
          </w:p>
          <w:p w14:paraId="52F28BC4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люблю читать</w:t>
            </w:r>
          </w:p>
          <w:p w14:paraId="3DE8B8F1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мне интересно находить ответы на непонятные вопросы</w:t>
            </w:r>
          </w:p>
          <w:p w14:paraId="240BCE1E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всегда выполняю домашнее задание</w:t>
            </w:r>
          </w:p>
          <w:p w14:paraId="73EF2332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стремлюсь получать хорошие отметки</w:t>
            </w:r>
          </w:p>
        </w:tc>
        <w:tc>
          <w:tcPr>
            <w:tcW w:w="2520" w:type="dxa"/>
          </w:tcPr>
          <w:p w14:paraId="38262E40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14:paraId="2BC9151C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</w:tcPr>
          <w:p w14:paraId="5C3B8E10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4F45" w:rsidRPr="0046439F" w14:paraId="33C74DA0" w14:textId="77777777" w:rsidTr="00D54F45">
        <w:tc>
          <w:tcPr>
            <w:tcW w:w="7128" w:type="dxa"/>
          </w:tcPr>
          <w:p w14:paraId="0C0EC664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lang w:eastAsia="ru-RU"/>
              </w:rPr>
              <w:t>Прилежание:</w:t>
            </w:r>
          </w:p>
          <w:p w14:paraId="2DDD90EB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старателен на занятиях</w:t>
            </w:r>
          </w:p>
          <w:p w14:paraId="280D4FC1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внимателен</w:t>
            </w:r>
          </w:p>
          <w:p w14:paraId="21B9646D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самостоятелен</w:t>
            </w:r>
          </w:p>
          <w:p w14:paraId="604E5DBF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помогаю другим в делах и сам обращаюсь за помощью</w:t>
            </w:r>
          </w:p>
          <w:p w14:paraId="396F5269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мне нравится самообслуживание в центре и дома</w:t>
            </w:r>
          </w:p>
        </w:tc>
        <w:tc>
          <w:tcPr>
            <w:tcW w:w="2520" w:type="dxa"/>
          </w:tcPr>
          <w:p w14:paraId="7EB960CE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14:paraId="28C3B6CC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</w:tcPr>
          <w:p w14:paraId="7748829A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4F45" w:rsidRPr="0046439F" w14:paraId="361EF636" w14:textId="77777777" w:rsidTr="00D54F45">
        <w:tc>
          <w:tcPr>
            <w:tcW w:w="7128" w:type="dxa"/>
          </w:tcPr>
          <w:p w14:paraId="7FF9BA61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lang w:eastAsia="ru-RU"/>
              </w:rPr>
              <w:t>Отношение к природе:</w:t>
            </w:r>
          </w:p>
          <w:p w14:paraId="2A70117A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берегу землю</w:t>
            </w:r>
          </w:p>
          <w:p w14:paraId="285B4113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берегу растения</w:t>
            </w:r>
          </w:p>
          <w:p w14:paraId="4FDC41E1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берегу животных</w:t>
            </w:r>
          </w:p>
          <w:p w14:paraId="4FD8359F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берегу природу</w:t>
            </w:r>
          </w:p>
        </w:tc>
        <w:tc>
          <w:tcPr>
            <w:tcW w:w="2520" w:type="dxa"/>
          </w:tcPr>
          <w:p w14:paraId="348DE948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14:paraId="433B44CD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</w:tcPr>
          <w:p w14:paraId="53CB378D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4F45" w:rsidRPr="0046439F" w14:paraId="048A1942" w14:textId="77777777" w:rsidTr="00D54F45">
        <w:tc>
          <w:tcPr>
            <w:tcW w:w="7128" w:type="dxa"/>
          </w:tcPr>
          <w:p w14:paraId="5CD85539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lang w:eastAsia="ru-RU"/>
              </w:rPr>
              <w:t>Я и ДТСР:</w:t>
            </w:r>
          </w:p>
          <w:p w14:paraId="724A6337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выполняю правила для обучающихся Дома творчества</w:t>
            </w:r>
          </w:p>
          <w:p w14:paraId="2ACD2A52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добр в отношениях с людьми</w:t>
            </w:r>
          </w:p>
          <w:p w14:paraId="1BDD50A7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участвую в делах группы и центра</w:t>
            </w:r>
          </w:p>
          <w:p w14:paraId="146BC760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справедлив в отношениях с людьми</w:t>
            </w:r>
          </w:p>
        </w:tc>
        <w:tc>
          <w:tcPr>
            <w:tcW w:w="2520" w:type="dxa"/>
          </w:tcPr>
          <w:p w14:paraId="05CC63E7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14:paraId="0D2146F9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</w:tcPr>
          <w:p w14:paraId="50AC7ED2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4F45" w:rsidRPr="0046439F" w14:paraId="03B3FFE8" w14:textId="77777777" w:rsidTr="00D54F45">
        <w:tc>
          <w:tcPr>
            <w:tcW w:w="7128" w:type="dxa"/>
          </w:tcPr>
          <w:p w14:paraId="40F799B8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b/>
                <w:lang w:eastAsia="ru-RU"/>
              </w:rPr>
            </w:pPr>
            <w:r w:rsidRPr="0046439F">
              <w:rPr>
                <w:rFonts w:ascii="Times New Roman" w:hAnsi="Times New Roman" w:cs="Times New Roman"/>
                <w:b/>
                <w:lang w:eastAsia="ru-RU"/>
              </w:rPr>
              <w:t>Прекрасное в моей жизни:</w:t>
            </w:r>
          </w:p>
          <w:p w14:paraId="75D11024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аккуратен и опрятен</w:t>
            </w:r>
          </w:p>
          <w:p w14:paraId="70652F49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соблюдаю культуру поведения</w:t>
            </w:r>
          </w:p>
          <w:p w14:paraId="74D3E73F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забочусь о здоровье</w:t>
            </w:r>
          </w:p>
          <w:p w14:paraId="005B531A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я умею правильно распределять время учебы и отдыха</w:t>
            </w:r>
          </w:p>
          <w:p w14:paraId="4A8FBF9F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6439F">
              <w:rPr>
                <w:rFonts w:ascii="Times New Roman" w:hAnsi="Times New Roman" w:cs="Times New Roman"/>
                <w:lang w:eastAsia="ru-RU"/>
              </w:rPr>
              <w:t>- у меня нет вредных привычек</w:t>
            </w:r>
          </w:p>
        </w:tc>
        <w:tc>
          <w:tcPr>
            <w:tcW w:w="2520" w:type="dxa"/>
          </w:tcPr>
          <w:p w14:paraId="07B712EE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14:paraId="155DDFFF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</w:tcPr>
          <w:p w14:paraId="4D670191" w14:textId="77777777" w:rsidR="00D54F45" w:rsidRPr="0046439F" w:rsidRDefault="00D54F45" w:rsidP="0046439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2B6D0DCC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результатов:</w:t>
      </w:r>
    </w:p>
    <w:p w14:paraId="11B70C86" w14:textId="77777777" w:rsidR="00D54F45" w:rsidRDefault="00D54F45" w:rsidP="0046439F">
      <w:pPr>
        <w:tabs>
          <w:tab w:val="left" w:pos="6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качеству </w:t>
      </w:r>
      <w:r w:rsidRPr="00D54F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выводится одна среднеарифметическая оценка</w:t>
      </w:r>
    </w:p>
    <w:p w14:paraId="36683A1C" w14:textId="77777777" w:rsidR="004B127C" w:rsidRDefault="00D54F45" w:rsidP="0046439F">
      <w:pPr>
        <w:tabs>
          <w:tab w:val="left" w:pos="6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всегда                                                                                                             </w:t>
      </w:r>
    </w:p>
    <w:p w14:paraId="578A1E4F" w14:textId="77777777" w:rsidR="00D54F45" w:rsidRPr="00FC3CA7" w:rsidRDefault="00D54F45" w:rsidP="0046439F">
      <w:pPr>
        <w:tabs>
          <w:tab w:val="left" w:pos="6360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часто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8B9AA3E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редко</w:t>
      </w:r>
    </w:p>
    <w:p w14:paraId="35C4FBCB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никогда</w:t>
      </w:r>
    </w:p>
    <w:p w14:paraId="60FC6A7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у меня другая позиция</w:t>
      </w:r>
    </w:p>
    <w:p w14:paraId="4E8D619F" w14:textId="77777777" w:rsidR="00D54F45" w:rsidRPr="004B127C" w:rsidRDefault="004B127C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2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каждый обучающийся имеет 5 оценок.</w:t>
      </w:r>
    </w:p>
    <w:p w14:paraId="20E6FD69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5 оценок складываются и делятся на 5. Средний балл и является условным определением уровня воспитанности.</w:t>
      </w:r>
    </w:p>
    <w:p w14:paraId="5894672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балл</w:t>
      </w:r>
    </w:p>
    <w:p w14:paraId="50464458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5 - 4,5 – высокий уровень (в)</w:t>
      </w:r>
    </w:p>
    <w:p w14:paraId="32B8C381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4,4 – 4 – хороший уровень (х)</w:t>
      </w:r>
    </w:p>
    <w:p w14:paraId="7530F60A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3,9 – 2,9 – средний уровень (с)</w:t>
      </w:r>
    </w:p>
    <w:p w14:paraId="725BD717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2,8 – 2 – низкий уровень (н)</w:t>
      </w:r>
    </w:p>
    <w:p w14:paraId="48577821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85DAE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Сводный лист данных изучения уровня воспитанности обучающихся группы</w:t>
      </w:r>
    </w:p>
    <w:p w14:paraId="7C1ED84A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1220"/>
        <w:gridCol w:w="472"/>
        <w:gridCol w:w="746"/>
        <w:gridCol w:w="472"/>
        <w:gridCol w:w="746"/>
        <w:gridCol w:w="472"/>
        <w:gridCol w:w="746"/>
        <w:gridCol w:w="472"/>
        <w:gridCol w:w="746"/>
        <w:gridCol w:w="472"/>
        <w:gridCol w:w="746"/>
        <w:gridCol w:w="472"/>
        <w:gridCol w:w="746"/>
        <w:gridCol w:w="472"/>
        <w:gridCol w:w="746"/>
      </w:tblGrid>
      <w:tr w:rsidR="00D54F45" w:rsidRPr="00FC3CA7" w14:paraId="3E55EA8E" w14:textId="77777777" w:rsidTr="00D54F45">
        <w:trPr>
          <w:cantSplit/>
          <w:trHeight w:val="2399"/>
        </w:trPr>
        <w:tc>
          <w:tcPr>
            <w:tcW w:w="467" w:type="dxa"/>
          </w:tcPr>
          <w:p w14:paraId="465C874B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№ п/п</w:t>
            </w:r>
          </w:p>
        </w:tc>
        <w:tc>
          <w:tcPr>
            <w:tcW w:w="985" w:type="dxa"/>
          </w:tcPr>
          <w:p w14:paraId="66BF1E30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Фамилия, имя обучающегося</w:t>
            </w:r>
          </w:p>
        </w:tc>
        <w:tc>
          <w:tcPr>
            <w:tcW w:w="1309" w:type="dxa"/>
            <w:gridSpan w:val="2"/>
            <w:textDirection w:val="btLr"/>
          </w:tcPr>
          <w:p w14:paraId="4CF5FE63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Любознательность</w:t>
            </w:r>
          </w:p>
        </w:tc>
        <w:tc>
          <w:tcPr>
            <w:tcW w:w="1321" w:type="dxa"/>
            <w:gridSpan w:val="2"/>
            <w:textDirection w:val="btLr"/>
          </w:tcPr>
          <w:p w14:paraId="142D0BD6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 xml:space="preserve">Прилежание </w:t>
            </w:r>
          </w:p>
        </w:tc>
        <w:tc>
          <w:tcPr>
            <w:tcW w:w="1320" w:type="dxa"/>
            <w:gridSpan w:val="2"/>
            <w:textDirection w:val="btLr"/>
          </w:tcPr>
          <w:p w14:paraId="1F2BCB7D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Отношение к природе</w:t>
            </w:r>
          </w:p>
        </w:tc>
        <w:tc>
          <w:tcPr>
            <w:tcW w:w="1320" w:type="dxa"/>
            <w:gridSpan w:val="2"/>
            <w:textDirection w:val="btLr"/>
          </w:tcPr>
          <w:p w14:paraId="6E2A3D78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Я и школа</w:t>
            </w:r>
          </w:p>
        </w:tc>
        <w:tc>
          <w:tcPr>
            <w:tcW w:w="1320" w:type="dxa"/>
            <w:gridSpan w:val="2"/>
            <w:textDirection w:val="btLr"/>
          </w:tcPr>
          <w:p w14:paraId="6585143C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Прекрасное  в моей жизни</w:t>
            </w:r>
          </w:p>
        </w:tc>
        <w:tc>
          <w:tcPr>
            <w:tcW w:w="1320" w:type="dxa"/>
            <w:gridSpan w:val="2"/>
            <w:textDirection w:val="btLr"/>
          </w:tcPr>
          <w:p w14:paraId="3D663483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Средний балл</w:t>
            </w:r>
          </w:p>
        </w:tc>
        <w:tc>
          <w:tcPr>
            <w:tcW w:w="1320" w:type="dxa"/>
            <w:gridSpan w:val="2"/>
            <w:textDirection w:val="btLr"/>
          </w:tcPr>
          <w:p w14:paraId="14F962F4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Уровень воспитанности</w:t>
            </w:r>
          </w:p>
        </w:tc>
      </w:tr>
      <w:tr w:rsidR="00D54F45" w:rsidRPr="00FC3CA7" w14:paraId="146DBD0A" w14:textId="77777777" w:rsidTr="00D54F45">
        <w:tc>
          <w:tcPr>
            <w:tcW w:w="1452" w:type="dxa"/>
            <w:gridSpan w:val="2"/>
          </w:tcPr>
          <w:p w14:paraId="0114211B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496" w:type="dxa"/>
          </w:tcPr>
          <w:p w14:paraId="7C46C246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сам</w:t>
            </w:r>
          </w:p>
        </w:tc>
        <w:tc>
          <w:tcPr>
            <w:tcW w:w="813" w:type="dxa"/>
          </w:tcPr>
          <w:p w14:paraId="419803D9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педагог</w:t>
            </w:r>
          </w:p>
        </w:tc>
        <w:tc>
          <w:tcPr>
            <w:tcW w:w="495" w:type="dxa"/>
          </w:tcPr>
          <w:p w14:paraId="7FD869FB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сам</w:t>
            </w:r>
          </w:p>
        </w:tc>
        <w:tc>
          <w:tcPr>
            <w:tcW w:w="826" w:type="dxa"/>
          </w:tcPr>
          <w:p w14:paraId="2C66AD55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педагог</w:t>
            </w:r>
          </w:p>
        </w:tc>
        <w:tc>
          <w:tcPr>
            <w:tcW w:w="494" w:type="dxa"/>
          </w:tcPr>
          <w:p w14:paraId="7A146620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сам</w:t>
            </w:r>
          </w:p>
        </w:tc>
        <w:tc>
          <w:tcPr>
            <w:tcW w:w="826" w:type="dxa"/>
          </w:tcPr>
          <w:p w14:paraId="7B9EC811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педагог</w:t>
            </w:r>
          </w:p>
        </w:tc>
        <w:tc>
          <w:tcPr>
            <w:tcW w:w="494" w:type="dxa"/>
          </w:tcPr>
          <w:p w14:paraId="156E2A7E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сам</w:t>
            </w:r>
          </w:p>
        </w:tc>
        <w:tc>
          <w:tcPr>
            <w:tcW w:w="826" w:type="dxa"/>
          </w:tcPr>
          <w:p w14:paraId="3E60D00E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педагог</w:t>
            </w:r>
          </w:p>
        </w:tc>
        <w:tc>
          <w:tcPr>
            <w:tcW w:w="494" w:type="dxa"/>
          </w:tcPr>
          <w:p w14:paraId="231A9057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сам</w:t>
            </w:r>
          </w:p>
        </w:tc>
        <w:tc>
          <w:tcPr>
            <w:tcW w:w="826" w:type="dxa"/>
          </w:tcPr>
          <w:p w14:paraId="4D20189F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педагог</w:t>
            </w:r>
          </w:p>
        </w:tc>
        <w:tc>
          <w:tcPr>
            <w:tcW w:w="494" w:type="dxa"/>
          </w:tcPr>
          <w:p w14:paraId="635D5C62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сам</w:t>
            </w:r>
          </w:p>
        </w:tc>
        <w:tc>
          <w:tcPr>
            <w:tcW w:w="826" w:type="dxa"/>
          </w:tcPr>
          <w:p w14:paraId="0FAE0687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педагог</w:t>
            </w:r>
          </w:p>
        </w:tc>
        <w:tc>
          <w:tcPr>
            <w:tcW w:w="494" w:type="dxa"/>
          </w:tcPr>
          <w:p w14:paraId="223D243D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сам</w:t>
            </w:r>
          </w:p>
        </w:tc>
        <w:tc>
          <w:tcPr>
            <w:tcW w:w="826" w:type="dxa"/>
          </w:tcPr>
          <w:p w14:paraId="1EA3FEAC" w14:textId="77777777" w:rsidR="00D54F45" w:rsidRPr="00FC3CA7" w:rsidRDefault="00D54F45" w:rsidP="0046439F">
            <w:pPr>
              <w:rPr>
                <w:lang w:eastAsia="ru-RU"/>
              </w:rPr>
            </w:pPr>
            <w:r w:rsidRPr="00FC3CA7">
              <w:rPr>
                <w:lang w:eastAsia="ru-RU"/>
              </w:rPr>
              <w:t>педагог</w:t>
            </w:r>
          </w:p>
        </w:tc>
      </w:tr>
      <w:tr w:rsidR="00D54F45" w:rsidRPr="00FC3CA7" w14:paraId="6F656A6F" w14:textId="77777777" w:rsidTr="00D54F45">
        <w:tc>
          <w:tcPr>
            <w:tcW w:w="467" w:type="dxa"/>
          </w:tcPr>
          <w:p w14:paraId="50F9F715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985" w:type="dxa"/>
          </w:tcPr>
          <w:p w14:paraId="2088C14A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496" w:type="dxa"/>
          </w:tcPr>
          <w:p w14:paraId="396BF37F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813" w:type="dxa"/>
          </w:tcPr>
          <w:p w14:paraId="7D693124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495" w:type="dxa"/>
          </w:tcPr>
          <w:p w14:paraId="478F2265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826" w:type="dxa"/>
          </w:tcPr>
          <w:p w14:paraId="59276152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494" w:type="dxa"/>
          </w:tcPr>
          <w:p w14:paraId="56CD5E74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826" w:type="dxa"/>
          </w:tcPr>
          <w:p w14:paraId="1FAD75EA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494" w:type="dxa"/>
          </w:tcPr>
          <w:p w14:paraId="5C914974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826" w:type="dxa"/>
          </w:tcPr>
          <w:p w14:paraId="4CBBD0DD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494" w:type="dxa"/>
          </w:tcPr>
          <w:p w14:paraId="5C489370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826" w:type="dxa"/>
          </w:tcPr>
          <w:p w14:paraId="674D11C4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494" w:type="dxa"/>
          </w:tcPr>
          <w:p w14:paraId="12AF837E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826" w:type="dxa"/>
          </w:tcPr>
          <w:p w14:paraId="725432D7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494" w:type="dxa"/>
          </w:tcPr>
          <w:p w14:paraId="232F598B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  <w:tc>
          <w:tcPr>
            <w:tcW w:w="826" w:type="dxa"/>
          </w:tcPr>
          <w:p w14:paraId="6A8AF1A6" w14:textId="77777777" w:rsidR="00D54F45" w:rsidRPr="00FC3CA7" w:rsidRDefault="00D54F45" w:rsidP="0046439F">
            <w:pPr>
              <w:rPr>
                <w:lang w:eastAsia="ru-RU"/>
              </w:rPr>
            </w:pPr>
          </w:p>
        </w:tc>
      </w:tr>
    </w:tbl>
    <w:p w14:paraId="20B10B34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78C81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________ обучающихся</w:t>
      </w:r>
    </w:p>
    <w:p w14:paraId="13A5F6B3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5EF97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высокий уровень воспитанности</w:t>
      </w:r>
    </w:p>
    <w:p w14:paraId="55F56765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хороший уровень воспитанности</w:t>
      </w:r>
    </w:p>
    <w:p w14:paraId="428C6AFA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средний уровень воспитанности</w:t>
      </w:r>
    </w:p>
    <w:p w14:paraId="1FF0D822" w14:textId="77777777" w:rsidR="00D54F45" w:rsidRPr="00FC3CA7" w:rsidRDefault="00D54F4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низкий уровень воспитанности</w:t>
      </w:r>
    </w:p>
    <w:p w14:paraId="75A0459F" w14:textId="77777777" w:rsidR="009A7CE4" w:rsidRPr="00FC3CA7" w:rsidRDefault="009A7CE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Методические материалы.</w:t>
      </w:r>
    </w:p>
    <w:p w14:paraId="209BEA96" w14:textId="77777777" w:rsidR="009A7CE4" w:rsidRPr="00904D29" w:rsidRDefault="009A7CE4" w:rsidP="0046439F">
      <w:pPr>
        <w:suppressAutoHyphens/>
        <w:autoSpaceDN w:val="0"/>
        <w:spacing w:after="0" w:line="240" w:lineRule="auto"/>
        <w:ind w:left="426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Организационно-педагогические условия программы</w:t>
      </w:r>
    </w:p>
    <w:p w14:paraId="18833FDB" w14:textId="77777777" w:rsidR="009A7CE4" w:rsidRPr="00904D29" w:rsidRDefault="009A7CE4" w:rsidP="0046439F">
      <w:pPr>
        <w:suppressAutoHyphens/>
        <w:autoSpaceDN w:val="0"/>
        <w:spacing w:after="0" w:line="240" w:lineRule="auto"/>
        <w:ind w:left="426" w:firstLine="708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904D29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904D29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Реализация данной программы базируется на следующих принципах:</w:t>
      </w:r>
    </w:p>
    <w:p w14:paraId="7E357358" w14:textId="77777777" w:rsidR="009A7CE4" w:rsidRPr="00904D29" w:rsidRDefault="009A7CE4" w:rsidP="0046439F">
      <w:pPr>
        <w:shd w:val="clear" w:color="auto" w:fill="FFFFFF"/>
        <w:spacing w:after="0" w:line="240" w:lineRule="auto"/>
        <w:ind w:left="426" w:right="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Принцип доступности и индивидуальности –</w:t>
      </w:r>
      <w:r w:rsidRPr="00904D29">
        <w:rPr>
          <w:rFonts w:ascii="Times New Roman" w:eastAsia="Calibri" w:hAnsi="Times New Roman" w:cs="Times New Roman"/>
          <w:sz w:val="24"/>
          <w:szCs w:val="24"/>
        </w:rPr>
        <w:t> учет возрастных особенностей, подача материала от простого к сложному, учет индивидуальных особенностей каждого ребенка.</w:t>
      </w:r>
    </w:p>
    <w:p w14:paraId="6396FF69" w14:textId="77777777" w:rsidR="009A7CE4" w:rsidRPr="00904D29" w:rsidRDefault="009A7CE4" w:rsidP="0046439F">
      <w:pPr>
        <w:shd w:val="clear" w:color="auto" w:fill="FFFFFF"/>
        <w:spacing w:after="0" w:line="240" w:lineRule="auto"/>
        <w:ind w:left="426" w:right="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Принцип повторения материала – </w:t>
      </w:r>
      <w:r w:rsidRPr="00904D29">
        <w:rPr>
          <w:rFonts w:ascii="Times New Roman" w:eastAsia="Calibri" w:hAnsi="Times New Roman" w:cs="Times New Roman"/>
          <w:sz w:val="24"/>
          <w:szCs w:val="24"/>
        </w:rPr>
        <w:t>повторение выработанных п</w:t>
      </w:r>
      <w:r>
        <w:rPr>
          <w:rFonts w:ascii="Times New Roman" w:eastAsia="Calibri" w:hAnsi="Times New Roman" w:cs="Times New Roman"/>
          <w:sz w:val="24"/>
          <w:szCs w:val="24"/>
        </w:rPr>
        <w:t>риёмов и навыков работы с бумагой, картоном, пряжей, тканью, шерстью</w:t>
      </w:r>
      <w:r w:rsidRPr="00904D29">
        <w:rPr>
          <w:rFonts w:ascii="Times New Roman" w:eastAsia="Calibri" w:hAnsi="Times New Roman" w:cs="Times New Roman"/>
          <w:sz w:val="24"/>
          <w:szCs w:val="24"/>
        </w:rPr>
        <w:t xml:space="preserve"> и т.д. </w:t>
      </w:r>
    </w:p>
    <w:p w14:paraId="32D15682" w14:textId="77777777" w:rsidR="009A7CE4" w:rsidRPr="00904D29" w:rsidRDefault="009A7CE4" w:rsidP="0046439F">
      <w:pPr>
        <w:shd w:val="clear" w:color="auto" w:fill="FFFFFF"/>
        <w:spacing w:after="0" w:line="240" w:lineRule="auto"/>
        <w:ind w:left="426" w:right="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Принцип наглядности –</w:t>
      </w:r>
      <w:r w:rsidRPr="00904D29">
        <w:rPr>
          <w:rFonts w:ascii="Times New Roman" w:eastAsia="Calibri" w:hAnsi="Times New Roman" w:cs="Times New Roman"/>
          <w:sz w:val="24"/>
          <w:szCs w:val="24"/>
        </w:rPr>
        <w:t> практический показ   с лаконичными объяснениями и пояснениями педагога.</w:t>
      </w:r>
    </w:p>
    <w:p w14:paraId="23F07A44" w14:textId="77777777" w:rsidR="009A7CE4" w:rsidRPr="00904D29" w:rsidRDefault="009A7CE4" w:rsidP="0046439F">
      <w:pPr>
        <w:shd w:val="clear" w:color="auto" w:fill="FFFFFF"/>
        <w:spacing w:after="0" w:line="240" w:lineRule="auto"/>
        <w:ind w:left="426" w:right="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Принцип связи предлагаемого материала с жизнью –</w:t>
      </w:r>
      <w:r>
        <w:rPr>
          <w:rFonts w:ascii="Times New Roman" w:eastAsia="Calibri" w:hAnsi="Times New Roman" w:cs="Times New Roman"/>
          <w:sz w:val="24"/>
          <w:szCs w:val="24"/>
        </w:rPr>
        <w:t> ребенок должен знать, что он выполняет и каким материалом пользуется при изготовления изделия</w:t>
      </w:r>
      <w:r w:rsidRPr="00904D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8F4FA7" w14:textId="77777777" w:rsidR="009A7CE4" w:rsidRPr="00904D29" w:rsidRDefault="009A7CE4" w:rsidP="0046439F">
      <w:pPr>
        <w:suppressAutoHyphens/>
        <w:spacing w:after="0" w:line="240" w:lineRule="auto"/>
        <w:ind w:left="42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04D29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Постепенность в развитии природных способностей детей</w:t>
      </w:r>
      <w:r w:rsidRPr="00904D29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23EFA86A" w14:textId="77777777" w:rsidR="009A7CE4" w:rsidRPr="00904D29" w:rsidRDefault="009A7CE4" w:rsidP="0046439F">
      <w:pPr>
        <w:suppressAutoHyphens/>
        <w:spacing w:after="0" w:line="240" w:lineRule="auto"/>
        <w:ind w:left="426" w:firstLine="708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904D29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Строгая последовательность в овладении лексикой и техническими приемами;</w:t>
      </w:r>
    </w:p>
    <w:p w14:paraId="3C1CAFD1" w14:textId="77777777" w:rsidR="009A7CE4" w:rsidRPr="00904D29" w:rsidRDefault="009A7CE4" w:rsidP="0046439F">
      <w:pPr>
        <w:suppressAutoHyphens/>
        <w:spacing w:after="0" w:line="240" w:lineRule="auto"/>
        <w:ind w:left="426" w:firstLine="708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904D29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Систематичность и регулярность занятий;</w:t>
      </w:r>
    </w:p>
    <w:p w14:paraId="3391BF71" w14:textId="77777777" w:rsidR="009A7CE4" w:rsidRPr="00904D29" w:rsidRDefault="009A7CE4" w:rsidP="0046439F">
      <w:pPr>
        <w:suppressAutoHyphens/>
        <w:spacing w:after="0" w:line="240" w:lineRule="auto"/>
        <w:ind w:left="426" w:firstLine="708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904D29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Целенаправленность учебного процесса.</w:t>
      </w:r>
    </w:p>
    <w:p w14:paraId="796A15B5" w14:textId="77777777" w:rsidR="009A7CE4" w:rsidRDefault="009A7CE4" w:rsidP="0046439F">
      <w:pPr>
        <w:suppressAutoHyphens/>
        <w:autoSpaceDN w:val="0"/>
        <w:spacing w:after="0" w:line="240" w:lineRule="auto"/>
        <w:ind w:left="426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kern w:val="3"/>
          <w:sz w:val="24"/>
          <w:szCs w:val="24"/>
          <w:lang w:eastAsia="zh-CN"/>
        </w:rPr>
      </w:pPr>
    </w:p>
    <w:p w14:paraId="75CFC1C7" w14:textId="77777777" w:rsidR="009A7CE4" w:rsidRPr="00F709E6" w:rsidRDefault="009A7CE4" w:rsidP="0046439F">
      <w:pPr>
        <w:suppressAutoHyphens/>
        <w:spacing w:after="0" w:line="240" w:lineRule="auto"/>
        <w:ind w:left="42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9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Данная программа состоит из отдельных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образовательных разделов.</w:t>
      </w:r>
      <w:r w:rsidRPr="00F709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3E49E767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программой предусмотрено посещение выставок и музеев с целью ознакомления обучающихся с красотой и богатством окружающего мира, а также воспитания интереса и любви к родной культуре и народу, любви к матери, родному очагу, любви к природе.</w:t>
      </w:r>
    </w:p>
    <w:p w14:paraId="343F3ADA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поставленных учебно-воспитательных задач программой предусмотрены следующие </w:t>
      </w:r>
      <w:r w:rsidRPr="00F709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виды занятий:</w:t>
      </w:r>
    </w:p>
    <w:p w14:paraId="78C18E44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аппликация из бумаги, ткани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7BB513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природным материалом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DE62D0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макраме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816EEC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скрапбукинг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8937C4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декупаж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2D207D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папье-маше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441D6C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основы вязания крючком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29930B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занятий тесно связаны и дополняют друг друга. При этом учитываются время года и интересы обучающихся.</w:t>
      </w:r>
    </w:p>
    <w:p w14:paraId="28FB12E5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организации занятий:</w:t>
      </w:r>
    </w:p>
    <w:p w14:paraId="4310A572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словесные: объяснение новых тем, новых терминов и понятий; обсуждение, беседа, рассказ, анализ выполнения заданий, комментарий педагога.</w:t>
      </w:r>
    </w:p>
    <w:p w14:paraId="70A7E07A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наглядные: демонстрация педагогом образца выполнения задания, использование иллюстраций, изображений скульпту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р,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видеоматериалы, презентации, материалы с сайтов и т.д.</w:t>
      </w:r>
    </w:p>
    <w:p w14:paraId="735B8EE5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репродуктивный метод – метод практического показа.</w:t>
      </w:r>
    </w:p>
    <w:p w14:paraId="1A85DAA9" w14:textId="77777777" w:rsidR="009A7CE4" w:rsidRPr="00F709E6" w:rsidRDefault="009A7CE4" w:rsidP="0046439F">
      <w:pPr>
        <w:suppressAutoHyphens/>
        <w:spacing w:after="0" w:line="240" w:lineRule="auto"/>
        <w:ind w:left="42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C22356D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работы на занятиях ДПИ</w:t>
      </w:r>
      <w:r w:rsidRPr="00F709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14:paraId="67685AA1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нетрадиционных форм учебных занятий (интегрированные, комбинированные,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ектные, творческие мастерские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969CFFF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ИКТ; </w:t>
      </w:r>
    </w:p>
    <w:p w14:paraId="5B5D26A1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игровых форм;</w:t>
      </w:r>
    </w:p>
    <w:p w14:paraId="1F9FC2C9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-диалогическое взаимодействие; </w:t>
      </w:r>
    </w:p>
    <w:p w14:paraId="4F0059C2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-проблемно-поисковый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(проблемные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проблемные ситуации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B803EEB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различных форм работы (групповые, парные, совместно-индивидуальные, совместно-последовательные, совместно-взаимод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ействующие, коллективные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61FA963C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-интерактивные методы обучения (репродуктивный,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 поисковый, творческий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656265F8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дидактических средств (тесты, терминологические кроссворды);</w:t>
      </w:r>
    </w:p>
    <w:p w14:paraId="0AEEC3B2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всех методов мотивации (эмоциональных, познаватель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ных, социальных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04D64D06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-различные виды домашней работы (групповые,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творческие, дифференцированные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2C558BFD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-деятельностный подход в обучении.</w:t>
      </w:r>
    </w:p>
    <w:p w14:paraId="68E83436" w14:textId="77777777" w:rsidR="009A7CE4" w:rsidRPr="00F709E6" w:rsidRDefault="009A7CE4" w:rsidP="0046439F">
      <w:pPr>
        <w:shd w:val="clear" w:color="auto" w:fill="FFFFFF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строится на сочетании коллективных и индивидуальных форм работы, что воспитывает у обучающихся взаимное 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 Обучение сочетает в себе теоретические и практические занятия. Теоретический 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 излагается в форме бесед, о</w:t>
      </w:r>
      <w:r w:rsidRPr="00F7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сновное время уделяется практическим занятиям. </w:t>
      </w:r>
    </w:p>
    <w:p w14:paraId="2F27EA83" w14:textId="77777777" w:rsidR="009A7CE4" w:rsidRPr="00FC3CA7" w:rsidRDefault="009A7CE4" w:rsidP="0046439F">
      <w:pPr>
        <w:spacing w:before="100" w:beforeAutospacing="1" w:after="100" w:afterAutospacing="1" w:line="24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технологии</w:t>
      </w:r>
    </w:p>
    <w:p w14:paraId="295C76D6" w14:textId="77777777" w:rsidR="009A7CE4" w:rsidRPr="00FC3CA7" w:rsidRDefault="009A7CE4" w:rsidP="0046439F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 в сфере образования на смену традиционному обучению приходит обучение развивающее, направленное на формирование компетентной, социально-адаптированной личности, развитие творческого потенциала обучающихся, развитие у детей устойчивой положительной 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отивации к занятиям по ДПИ</w:t>
      </w:r>
      <w:r w:rsidRPr="00FC3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А значит, педагогам сферы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дополнительного образования</w:t>
      </w:r>
      <w:r w:rsidRPr="00FC3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частности необходимо использовать в своей работе новые методы, формы обучения и воспитания, современные образовательные технологии.</w:t>
      </w:r>
    </w:p>
    <w:p w14:paraId="5B47C203" w14:textId="77777777" w:rsidR="009A7CE4" w:rsidRPr="00FC3CA7" w:rsidRDefault="009A7CE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педагогические техноло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гии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весьма разнообразны. К их числу относятся личностно-ориентированные технология, технология обучения в сотрудничестве, игровые технологии, здоровьесберегающие технологии, технология проектной деятельности, информационно-коммуникационные технологии.</w:t>
      </w:r>
    </w:p>
    <w:p w14:paraId="6AEAD7DC" w14:textId="77777777" w:rsidR="009A7CE4" w:rsidRPr="00FC3CA7" w:rsidRDefault="009A7CE4" w:rsidP="0046439F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Личностно-ориентированные технологии</w:t>
      </w:r>
    </w:p>
    <w:p w14:paraId="4E680CE8" w14:textId="77777777" w:rsidR="009A7CE4" w:rsidRPr="00FC3CA7" w:rsidRDefault="009A7CE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2. Технология обучения в сотрудничестве.</w:t>
      </w:r>
    </w:p>
    <w:p w14:paraId="08C3EF09" w14:textId="77777777" w:rsidR="009A7CE4" w:rsidRPr="00FC3CA7" w:rsidRDefault="009A7CE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Игровые технологии.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B5DC12" w14:textId="77777777" w:rsidR="009A7CE4" w:rsidRPr="00FC3CA7" w:rsidRDefault="009A7CE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Здоровьесберегающие технологии.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C89A65" w14:textId="77777777" w:rsidR="009A7CE4" w:rsidRPr="00FC3CA7" w:rsidRDefault="009A7CE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Технология проектной деятельности.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D7F832" w14:textId="77777777" w:rsidR="009A7CE4" w:rsidRPr="00FC3CA7" w:rsidRDefault="009A7CE4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Информационные (информационно-коммуникационные) технологии.</w:t>
      </w:r>
      <w:r w:rsidRPr="00FC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597866" w14:textId="77777777" w:rsidR="000D58F4" w:rsidRPr="006F55ED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5ED">
        <w:rPr>
          <w:rFonts w:ascii="Times New Roman" w:hAnsi="Times New Roman" w:cs="Times New Roman"/>
          <w:b/>
          <w:sz w:val="28"/>
          <w:szCs w:val="28"/>
        </w:rPr>
        <w:t>2.5.</w:t>
      </w:r>
      <w:r w:rsidRPr="006F55ED">
        <w:rPr>
          <w:rFonts w:ascii="Times New Roman" w:hAnsi="Times New Roman" w:cs="Times New Roman"/>
          <w:b/>
          <w:sz w:val="28"/>
          <w:szCs w:val="28"/>
        </w:rPr>
        <w:tab/>
        <w:t>Условия реализации программы.</w:t>
      </w:r>
    </w:p>
    <w:p w14:paraId="6B6C998C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Основным условием для занятий изобразительным искусством является творческая атмосфера. Для эффективных занятий нужна гармоничная, хорошо организованная среда.</w:t>
      </w:r>
    </w:p>
    <w:p w14:paraId="404B8E6A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необходимо:</w:t>
      </w:r>
    </w:p>
    <w:p w14:paraId="2DA34A68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Кадровое обеспечение: педагог дополнительного образования должен иметь соответствующее образование, знать психологию детей, их возрастные особенности, педагогические методы и приемы, владеть современными педагогическими технологиями, ИКТ.</w:t>
      </w:r>
    </w:p>
    <w:p w14:paraId="6C6A3FB6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lastRenderedPageBreak/>
        <w:t>Методическое обеспечение: программа, планы, разнообразные информационные материалы.</w:t>
      </w:r>
    </w:p>
    <w:p w14:paraId="431B1158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Условием реализации программы является её выполнение, обучение с применением новых информационных технологий, методической литературы</w:t>
      </w:r>
      <w:r w:rsidR="006F55ED">
        <w:rPr>
          <w:rFonts w:ascii="Times New Roman" w:hAnsi="Times New Roman" w:cs="Times New Roman"/>
          <w:sz w:val="28"/>
          <w:szCs w:val="28"/>
        </w:rPr>
        <w:t>, где описаны</w:t>
      </w:r>
      <w:r w:rsidRPr="000D58F4">
        <w:rPr>
          <w:rFonts w:ascii="Times New Roman" w:hAnsi="Times New Roman" w:cs="Times New Roman"/>
          <w:sz w:val="28"/>
          <w:szCs w:val="28"/>
        </w:rPr>
        <w:t xml:space="preserve"> формы, методы, приёмы, умения, навыки работы с детьми по декоративно – прикладному творчеству. </w:t>
      </w:r>
    </w:p>
    <w:p w14:paraId="007529ED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 xml:space="preserve">3.     </w:t>
      </w:r>
      <w:r w:rsidR="006F55ED">
        <w:rPr>
          <w:rFonts w:ascii="Times New Roman" w:hAnsi="Times New Roman" w:cs="Times New Roman"/>
          <w:sz w:val="28"/>
          <w:szCs w:val="28"/>
        </w:rPr>
        <w:t xml:space="preserve">    Дидактическое обеспечение: </w:t>
      </w:r>
      <w:r w:rsidRPr="000D58F4">
        <w:rPr>
          <w:rFonts w:ascii="Times New Roman" w:hAnsi="Times New Roman" w:cs="Times New Roman"/>
          <w:sz w:val="28"/>
          <w:szCs w:val="28"/>
        </w:rPr>
        <w:t>карточки с заданиями; схемы, шаблоны, образцы изделия .</w:t>
      </w:r>
    </w:p>
    <w:p w14:paraId="29D60B1E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4.         Материально-техническое обеспечение:</w:t>
      </w:r>
    </w:p>
    <w:p w14:paraId="13754336" w14:textId="77777777" w:rsidR="006F55ED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требуется хорошо освещенный и оборудованный кабинет.                                </w:t>
      </w:r>
    </w:p>
    <w:p w14:paraId="14A02E46" w14:textId="77777777" w:rsidR="000D58F4" w:rsidRPr="006F55ED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 xml:space="preserve">  </w:t>
      </w:r>
      <w:r w:rsidRPr="006F55ED">
        <w:rPr>
          <w:rFonts w:ascii="Times New Roman" w:hAnsi="Times New Roman" w:cs="Times New Roman"/>
          <w:i/>
          <w:sz w:val="28"/>
          <w:szCs w:val="28"/>
        </w:rPr>
        <w:t>Перечень оборудования, инструментов и материалов, необходимых для реализации программы:</w:t>
      </w:r>
    </w:p>
    <w:p w14:paraId="601BDF60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Перечень материалов:</w:t>
      </w:r>
    </w:p>
    <w:p w14:paraId="285540F4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бумага (белая и цветная)</w:t>
      </w:r>
    </w:p>
    <w:p w14:paraId="69A98EFB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бумага различных видов ( гофрированная</w:t>
      </w:r>
      <w:r w:rsidR="006F55ED">
        <w:rPr>
          <w:rFonts w:ascii="Times New Roman" w:hAnsi="Times New Roman" w:cs="Times New Roman"/>
          <w:sz w:val="28"/>
          <w:szCs w:val="28"/>
        </w:rPr>
        <w:t>, для скрапбукинга</w:t>
      </w:r>
      <w:r w:rsidRPr="000D58F4">
        <w:rPr>
          <w:rFonts w:ascii="Times New Roman" w:hAnsi="Times New Roman" w:cs="Times New Roman"/>
          <w:sz w:val="28"/>
          <w:szCs w:val="28"/>
        </w:rPr>
        <w:t xml:space="preserve"> и т.д.)</w:t>
      </w:r>
    </w:p>
    <w:p w14:paraId="28DF11D2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бумажные салфетки;</w:t>
      </w:r>
    </w:p>
    <w:p w14:paraId="10BB6894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картон;</w:t>
      </w:r>
    </w:p>
    <w:p w14:paraId="00A7AD97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пряжа (разных видов)</w:t>
      </w:r>
    </w:p>
    <w:p w14:paraId="3BBB39B2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нитки (разных видов)</w:t>
      </w:r>
    </w:p>
    <w:p w14:paraId="18A13237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ткань (разных видов)</w:t>
      </w:r>
    </w:p>
    <w:p w14:paraId="7B103108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вискозные салфетки;</w:t>
      </w:r>
    </w:p>
    <w:p w14:paraId="373603EE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атласные ленты;</w:t>
      </w:r>
    </w:p>
    <w:p w14:paraId="2E419D66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пуговки;</w:t>
      </w:r>
    </w:p>
    <w:p w14:paraId="26402706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бисер, бусинки, стеклярус (разных размеров)</w:t>
      </w:r>
    </w:p>
    <w:p w14:paraId="0625EA46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пайетки;</w:t>
      </w:r>
    </w:p>
    <w:p w14:paraId="779931C7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природный материал;</w:t>
      </w:r>
    </w:p>
    <w:p w14:paraId="4B17A1E5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проволока;</w:t>
      </w:r>
    </w:p>
    <w:p w14:paraId="64AA98BE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вата;</w:t>
      </w:r>
    </w:p>
    <w:p w14:paraId="7FB2A6F5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ситепон;</w:t>
      </w:r>
    </w:p>
    <w:p w14:paraId="03BC0177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краски;</w:t>
      </w:r>
    </w:p>
    <w:p w14:paraId="5E90DA77" w14:textId="77777777" w:rsidR="006F55ED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карандаши;</w:t>
      </w:r>
    </w:p>
    <w:p w14:paraId="7619F5D2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дополнительный материал.</w:t>
      </w:r>
    </w:p>
    <w:p w14:paraId="5CF87D63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EF21CC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Инструменты и приспособления, необходимых для работы:</w:t>
      </w:r>
    </w:p>
    <w:p w14:paraId="47F058FD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ножницы</w:t>
      </w:r>
    </w:p>
    <w:p w14:paraId="6A92BF7E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крючки (№: 1, 2, 3, 4, 5…..)</w:t>
      </w:r>
    </w:p>
    <w:p w14:paraId="1AC93FF5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иглы</w:t>
      </w:r>
    </w:p>
    <w:p w14:paraId="35A76528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булавки портновские</w:t>
      </w:r>
    </w:p>
    <w:p w14:paraId="71E0907C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линейка</w:t>
      </w:r>
    </w:p>
    <w:p w14:paraId="4F13E6E6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</w:r>
      <w:r w:rsidR="006F55ED">
        <w:rPr>
          <w:rFonts w:ascii="Times New Roman" w:hAnsi="Times New Roman" w:cs="Times New Roman"/>
          <w:sz w:val="28"/>
          <w:szCs w:val="28"/>
        </w:rPr>
        <w:t>канцеляркий нож</w:t>
      </w:r>
    </w:p>
    <w:p w14:paraId="498DD727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мел</w:t>
      </w:r>
    </w:p>
    <w:p w14:paraId="6183C596" w14:textId="77777777" w:rsidR="006F55ED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</w:r>
      <w:r w:rsidR="006F55ED">
        <w:rPr>
          <w:rFonts w:ascii="Times New Roman" w:hAnsi="Times New Roman" w:cs="Times New Roman"/>
          <w:sz w:val="28"/>
          <w:szCs w:val="28"/>
        </w:rPr>
        <w:t>клеевой пистолет</w:t>
      </w:r>
    </w:p>
    <w:p w14:paraId="17400434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деревянные палочки</w:t>
      </w:r>
    </w:p>
    <w:p w14:paraId="0DEE0A46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кусачки</w:t>
      </w:r>
    </w:p>
    <w:p w14:paraId="000CC892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•</w:t>
      </w:r>
      <w:r w:rsidRPr="000D58F4">
        <w:rPr>
          <w:rFonts w:ascii="Times New Roman" w:hAnsi="Times New Roman" w:cs="Times New Roman"/>
          <w:sz w:val="28"/>
          <w:szCs w:val="28"/>
        </w:rPr>
        <w:tab/>
        <w:t>шило</w:t>
      </w:r>
    </w:p>
    <w:p w14:paraId="057731CE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Информационное обеспечение: –аудио, видео и фото-материалы, по различным видам декоративно-прикладного искусства;</w:t>
      </w:r>
    </w:p>
    <w:p w14:paraId="48BE581F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lastRenderedPageBreak/>
        <w:t>Кадровое обеспечение. Для реализации программ базового уровня требуется педагог, обладающий профессиональными знаниями в предметной области, знающий специфику ПДО, имеющий практические навыки в сфере организации интерактивной деятельности детей.</w:t>
      </w:r>
    </w:p>
    <w:p w14:paraId="49476BCE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необходимо:</w:t>
      </w:r>
    </w:p>
    <w:p w14:paraId="53FF9D98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1.</w:t>
      </w:r>
      <w:r w:rsidRPr="000D58F4">
        <w:rPr>
          <w:rFonts w:ascii="Times New Roman" w:hAnsi="Times New Roman" w:cs="Times New Roman"/>
          <w:sz w:val="28"/>
          <w:szCs w:val="28"/>
        </w:rPr>
        <w:tab/>
        <w:t>Кадровое обеспечение: педагог дополнительного образования должен иметь соответствующее образование, знать психологию детей, их возрастные особенности, педагогические методы и приемы, владеть современными педагогическими технологиями, ИКТ.</w:t>
      </w:r>
    </w:p>
    <w:p w14:paraId="104DAF4E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2.</w:t>
      </w:r>
      <w:r w:rsidRPr="000D58F4">
        <w:rPr>
          <w:rFonts w:ascii="Times New Roman" w:hAnsi="Times New Roman" w:cs="Times New Roman"/>
          <w:sz w:val="28"/>
          <w:szCs w:val="28"/>
        </w:rPr>
        <w:tab/>
        <w:t>Методическое обеспечение: программа, планы, разнообразные информационные материалы.</w:t>
      </w:r>
    </w:p>
    <w:p w14:paraId="0F4B0A12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 xml:space="preserve">Условием реализации программы является её выполнение, обучение с применением новых информационных технологий, методической литературы. </w:t>
      </w:r>
    </w:p>
    <w:p w14:paraId="4CCE19FF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3.         Дидактическое обеспечение: карточки с заданиями; схемы, шаблоны, образцы изделия .</w:t>
      </w:r>
    </w:p>
    <w:p w14:paraId="19C83417" w14:textId="77777777" w:rsidR="000D58F4" w:rsidRP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>4.         Материально-техническое обеспечение:</w:t>
      </w:r>
    </w:p>
    <w:p w14:paraId="308311C6" w14:textId="77777777" w:rsidR="000D58F4" w:rsidRDefault="000D58F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F4">
        <w:rPr>
          <w:rFonts w:ascii="Times New Roman" w:hAnsi="Times New Roman" w:cs="Times New Roman"/>
          <w:sz w:val="28"/>
          <w:szCs w:val="28"/>
        </w:rPr>
        <w:t xml:space="preserve">Стол и стул педагога, столы и стулья обучающихся, магнитная доска, компьютер, принтер, проектор, экран, шкафы, раковина.  </w:t>
      </w:r>
    </w:p>
    <w:p w14:paraId="2F4DB458" w14:textId="77777777" w:rsidR="006F55ED" w:rsidRPr="006F55ED" w:rsidRDefault="006F55ED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5ED">
        <w:rPr>
          <w:rFonts w:ascii="Times New Roman" w:hAnsi="Times New Roman" w:cs="Times New Roman"/>
          <w:b/>
          <w:sz w:val="28"/>
          <w:szCs w:val="28"/>
        </w:rPr>
        <w:t>2.6 Использованная литература</w:t>
      </w:r>
    </w:p>
    <w:p w14:paraId="530C5E86" w14:textId="77777777" w:rsidR="006F55ED" w:rsidRP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F55ED" w:rsidRPr="006F55ED">
        <w:rPr>
          <w:rFonts w:ascii="Times New Roman" w:hAnsi="Times New Roman" w:cs="Times New Roman"/>
          <w:sz w:val="28"/>
          <w:szCs w:val="28"/>
        </w:rPr>
        <w:t xml:space="preserve">Агапова И., Давыдова М. “Школа рукоделия: мягкая игрушка” М., 2007 </w:t>
      </w:r>
    </w:p>
    <w:p w14:paraId="1C930A42" w14:textId="77777777" w:rsidR="006F55ED" w:rsidRP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55ED" w:rsidRPr="006F55ED">
        <w:rPr>
          <w:rFonts w:ascii="Times New Roman" w:hAnsi="Times New Roman" w:cs="Times New Roman"/>
          <w:sz w:val="28"/>
          <w:szCs w:val="28"/>
        </w:rPr>
        <w:t xml:space="preserve">Волкова Н.   «100 замечательных поделок из всякой   всячины» Ростов-на-Дону, 2009 г.   154стр.            </w:t>
      </w:r>
    </w:p>
    <w:p w14:paraId="4FFD35B5" w14:textId="77777777" w:rsidR="006F55ED" w:rsidRP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F55ED" w:rsidRPr="006F55ED">
        <w:rPr>
          <w:rFonts w:ascii="Times New Roman" w:hAnsi="Times New Roman" w:cs="Times New Roman"/>
          <w:sz w:val="28"/>
          <w:szCs w:val="28"/>
        </w:rPr>
        <w:t xml:space="preserve">Волкова Н.В.  «100 замечательных поделок из всякой   всячины» Ростов-на-Дону, 2009 г.   154стр.            </w:t>
      </w:r>
    </w:p>
    <w:p w14:paraId="40022F47" w14:textId="77777777" w:rsid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F55ED" w:rsidRPr="006F55ED">
        <w:rPr>
          <w:rFonts w:ascii="Times New Roman" w:hAnsi="Times New Roman" w:cs="Times New Roman"/>
          <w:sz w:val="28"/>
          <w:szCs w:val="28"/>
        </w:rPr>
        <w:t xml:space="preserve">Григорьева Г «Любимое рукоделие» Москва 2009г.  192стр.  </w:t>
      </w:r>
    </w:p>
    <w:p w14:paraId="2EDC9E6C" w14:textId="77777777" w:rsidR="006F55ED" w:rsidRPr="006F55ED" w:rsidRDefault="006F55ED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F55ED">
        <w:rPr>
          <w:rFonts w:ascii="Times New Roman" w:hAnsi="Times New Roman" w:cs="Times New Roman"/>
          <w:sz w:val="28"/>
          <w:szCs w:val="28"/>
        </w:rPr>
        <w:t>Ерёменко Т.И. Кружок вязания крючком. – М., 2014.</w:t>
      </w:r>
    </w:p>
    <w:p w14:paraId="60B650BA" w14:textId="77777777" w:rsidR="006F55ED" w:rsidRP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F55ED" w:rsidRPr="006F55ED">
        <w:rPr>
          <w:rFonts w:ascii="Times New Roman" w:hAnsi="Times New Roman" w:cs="Times New Roman"/>
          <w:sz w:val="28"/>
          <w:szCs w:val="28"/>
        </w:rPr>
        <w:t xml:space="preserve">Лутцева Е.А. «Технология 1–4 классы. Программа» Москва 2008г. </w:t>
      </w:r>
    </w:p>
    <w:p w14:paraId="4D43D1F3" w14:textId="77777777" w:rsid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F55ED" w:rsidRPr="006F55ED">
        <w:rPr>
          <w:rFonts w:ascii="Times New Roman" w:hAnsi="Times New Roman" w:cs="Times New Roman"/>
          <w:sz w:val="28"/>
          <w:szCs w:val="28"/>
        </w:rPr>
        <w:t>МахмутоваХалидя «Остатки ткани и пряжи. Панно, картины, подушки, покрывала, скатерти» Москва 2009г.   79стр.</w:t>
      </w:r>
    </w:p>
    <w:p w14:paraId="3DDA4413" w14:textId="77777777" w:rsidR="006F55ED" w:rsidRP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55ED">
        <w:rPr>
          <w:rFonts w:ascii="Times New Roman" w:hAnsi="Times New Roman" w:cs="Times New Roman"/>
          <w:sz w:val="28"/>
          <w:szCs w:val="28"/>
        </w:rPr>
        <w:t>.</w:t>
      </w:r>
      <w:r w:rsidR="006F55ED" w:rsidRPr="006F55ED">
        <w:t xml:space="preserve"> </w:t>
      </w:r>
      <w:r w:rsidR="006F55ED" w:rsidRPr="006F55ED">
        <w:rPr>
          <w:rFonts w:ascii="Times New Roman" w:hAnsi="Times New Roman" w:cs="Times New Roman"/>
          <w:sz w:val="28"/>
          <w:szCs w:val="28"/>
        </w:rPr>
        <w:t>Максимова М., Кузьмина М. Вязание крючком. – М., 2016.</w:t>
      </w:r>
    </w:p>
    <w:p w14:paraId="79725CD9" w14:textId="77777777" w:rsidR="006F55ED" w:rsidRP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F55ED" w:rsidRPr="006F55ED">
        <w:rPr>
          <w:rFonts w:ascii="Times New Roman" w:hAnsi="Times New Roman" w:cs="Times New Roman"/>
          <w:sz w:val="28"/>
          <w:szCs w:val="28"/>
        </w:rPr>
        <w:t>Носова Т. «Подарки и игрушки своими руками» Москва 2008 г. 76с.</w:t>
      </w:r>
    </w:p>
    <w:p w14:paraId="3360E9C4" w14:textId="77777777" w:rsidR="006F55ED" w:rsidRP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F55ED" w:rsidRPr="006F55ED">
        <w:rPr>
          <w:rFonts w:ascii="Times New Roman" w:hAnsi="Times New Roman" w:cs="Times New Roman"/>
          <w:sz w:val="28"/>
          <w:szCs w:val="28"/>
        </w:rPr>
        <w:t>Перевертень Г.И.  «Самоделки из бумаги», М.Просвещение, 2007г.</w:t>
      </w:r>
    </w:p>
    <w:p w14:paraId="27F4E4A3" w14:textId="77777777" w:rsid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6F55ED" w:rsidRPr="006F55ED">
        <w:rPr>
          <w:rFonts w:ascii="Times New Roman" w:hAnsi="Times New Roman" w:cs="Times New Roman"/>
          <w:sz w:val="28"/>
          <w:szCs w:val="28"/>
        </w:rPr>
        <w:t xml:space="preserve">Перевертень Г.И.  «Самоделки из разных материалов», Москва 2007г.  </w:t>
      </w:r>
    </w:p>
    <w:p w14:paraId="78F41249" w14:textId="77777777" w:rsidR="006F55ED" w:rsidRP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F55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5ED" w:rsidRPr="006F55ED">
        <w:rPr>
          <w:rFonts w:ascii="Times New Roman" w:hAnsi="Times New Roman" w:cs="Times New Roman"/>
          <w:sz w:val="28"/>
          <w:szCs w:val="28"/>
        </w:rPr>
        <w:t>Столярова А. М. Вязаная игрушка. – М. 2016 г.</w:t>
      </w:r>
    </w:p>
    <w:p w14:paraId="466E68E4" w14:textId="77777777" w:rsidR="00A156C6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F55ED" w:rsidRPr="006F55ED">
        <w:rPr>
          <w:rFonts w:ascii="Times New Roman" w:hAnsi="Times New Roman" w:cs="Times New Roman"/>
          <w:sz w:val="28"/>
          <w:szCs w:val="28"/>
        </w:rPr>
        <w:t>Севостьянова Н.Н.. «Декупаж. Лучшие советы» // Аст, Астрель. 2011</w:t>
      </w:r>
    </w:p>
    <w:p w14:paraId="14BABBBC" w14:textId="77777777" w:rsidR="00A156C6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A156C6">
        <w:rPr>
          <w:rFonts w:ascii="Times New Roman" w:hAnsi="Times New Roman" w:cs="Times New Roman"/>
          <w:sz w:val="28"/>
          <w:szCs w:val="28"/>
        </w:rPr>
        <w:t>Журналы скрапбукинг.творческий стиль жизни №5,2012, №2 ноябрь-декабрь 2011г, №6,2012г.</w:t>
      </w:r>
    </w:p>
    <w:p w14:paraId="5AC0EB05" w14:textId="77777777" w:rsidR="006F55ED" w:rsidRPr="006F55ED" w:rsidRDefault="00A156C6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A156C6">
        <w:rPr>
          <w:rFonts w:ascii="Times New Roman" w:hAnsi="Times New Roman" w:cs="Times New Roman"/>
          <w:sz w:val="28"/>
          <w:szCs w:val="28"/>
        </w:rPr>
        <w:t>Чибрикова О. В. Прикольные подарки к любимому празднику. - М.: 2006.</w:t>
      </w:r>
      <w:r w:rsidR="006F55ED" w:rsidRPr="006F55E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0502D9" w14:textId="77777777" w:rsidR="006F55ED" w:rsidRPr="006F55ED" w:rsidRDefault="006F55ED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ED">
        <w:rPr>
          <w:rFonts w:ascii="Times New Roman" w:hAnsi="Times New Roman" w:cs="Times New Roman"/>
          <w:sz w:val="28"/>
          <w:szCs w:val="28"/>
        </w:rPr>
        <w:t>Нормативные акты</w:t>
      </w:r>
    </w:p>
    <w:p w14:paraId="794B051D" w14:textId="77777777" w:rsidR="006F55ED" w:rsidRPr="006F55ED" w:rsidRDefault="006F55ED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ED">
        <w:rPr>
          <w:rFonts w:ascii="Times New Roman" w:hAnsi="Times New Roman" w:cs="Times New Roman"/>
          <w:sz w:val="28"/>
          <w:szCs w:val="28"/>
        </w:rPr>
        <w:t>1.    Федеральный Закон от 29.12.2012 № 273-ФЗ «Об образовании в РФ»;</w:t>
      </w:r>
    </w:p>
    <w:p w14:paraId="4E1011E9" w14:textId="77777777" w:rsidR="006F55ED" w:rsidRPr="006F55ED" w:rsidRDefault="006F55ED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ED">
        <w:rPr>
          <w:rFonts w:ascii="Times New Roman" w:hAnsi="Times New Roman" w:cs="Times New Roman"/>
          <w:sz w:val="28"/>
          <w:szCs w:val="28"/>
        </w:rPr>
        <w:t>2.  Конвенция о правах ребёнка принята резолюцией 44/25 Генеральной Ассамблеи от 20 ноября 1989 года;</w:t>
      </w:r>
    </w:p>
    <w:p w14:paraId="598BF288" w14:textId="77777777" w:rsidR="006F55ED" w:rsidRPr="006F55ED" w:rsidRDefault="006F55ED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ED">
        <w:rPr>
          <w:rFonts w:ascii="Times New Roman" w:hAnsi="Times New Roman" w:cs="Times New Roman"/>
          <w:sz w:val="28"/>
          <w:szCs w:val="28"/>
        </w:rPr>
        <w:t>3. - Концепция развития дополнительного образования детей до 2030г (Распоряжение Правительства РФ от 31.03.2022г. № 678-р);</w:t>
      </w:r>
    </w:p>
    <w:p w14:paraId="68E431E8" w14:textId="77777777" w:rsidR="006F55ED" w:rsidRPr="006F55ED" w:rsidRDefault="006F55ED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ED">
        <w:rPr>
          <w:rFonts w:ascii="Times New Roman" w:hAnsi="Times New Roman" w:cs="Times New Roman"/>
          <w:sz w:val="28"/>
          <w:szCs w:val="28"/>
        </w:rPr>
        <w:t xml:space="preserve">4.  Приказ Минпросвещения России от 09 ноября 2018 г. № 196 г. Москва «Об утверждении Порядка организации и осуществления образовательной </w:t>
      </w:r>
      <w:r w:rsidRPr="006F55ED">
        <w:rPr>
          <w:rFonts w:ascii="Times New Roman" w:hAnsi="Times New Roman" w:cs="Times New Roman"/>
          <w:sz w:val="28"/>
          <w:szCs w:val="28"/>
        </w:rPr>
        <w:lastRenderedPageBreak/>
        <w:t>деятельности по дополнительным общеобразовательным программам» (Зарегистрировано в Минюсте России 29.11.2018№52831);</w:t>
      </w:r>
    </w:p>
    <w:p w14:paraId="155B7DB5" w14:textId="77777777" w:rsidR="006F55ED" w:rsidRPr="006F55ED" w:rsidRDefault="006F55ED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ED">
        <w:rPr>
          <w:rFonts w:ascii="Times New Roman" w:hAnsi="Times New Roman" w:cs="Times New Roman"/>
          <w:sz w:val="28"/>
          <w:szCs w:val="28"/>
        </w:rPr>
        <w:t>5. - Приказ Министерства  труда  и социальной защиты Российской Федерации от 22 сентября 2021г № 6524 -н «Об  утверждении профессионального стандарта «Педагог дополнительного образования детей и взрослых» (Зарегистрировано Министерством юстиции Российской Федерации от 17.12ю2021г за №  66403);</w:t>
      </w:r>
    </w:p>
    <w:p w14:paraId="71F235DC" w14:textId="77777777" w:rsidR="006241D5" w:rsidRDefault="006241D5" w:rsidP="0046439F">
      <w:pPr>
        <w:spacing w:line="240" w:lineRule="auto"/>
        <w:ind w:left="42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50FA">
        <w:rPr>
          <w:rFonts w:ascii="Times New Roman" w:eastAsia="Calibri" w:hAnsi="Times New Roman" w:cs="Times New Roman"/>
          <w:b/>
          <w:sz w:val="24"/>
          <w:szCs w:val="24"/>
        </w:rPr>
        <w:t>Образовательные ресурсы</w:t>
      </w:r>
    </w:p>
    <w:p w14:paraId="74092018" w14:textId="77777777" w:rsidR="006241D5" w:rsidRPr="0061510C" w:rsidRDefault="006241D5" w:rsidP="0046439F">
      <w:pPr>
        <w:spacing w:after="0" w:line="240" w:lineRule="auto"/>
        <w:ind w:left="42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10C">
        <w:rPr>
          <w:rFonts w:ascii="Times New Roman" w:eastAsia="Calibri" w:hAnsi="Times New Roman" w:cs="Times New Roman"/>
          <w:sz w:val="24"/>
          <w:szCs w:val="24"/>
        </w:rPr>
        <w:t xml:space="preserve">1. Материал из Википедии — свободной энциклопедии- </w:t>
      </w:r>
      <w:hyperlink r:id="rId7" w:history="1">
        <w:r w:rsidRPr="0061510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http://ru.wikipedia.org</w:t>
        </w:r>
      </w:hyperlink>
    </w:p>
    <w:p w14:paraId="1D213D92" w14:textId="77777777" w:rsidR="006241D5" w:rsidRPr="0061510C" w:rsidRDefault="006241D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10C">
        <w:rPr>
          <w:rFonts w:ascii="Times New Roman" w:eastAsia="Times New Roman" w:hAnsi="Times New Roman" w:cs="Times New Roman"/>
          <w:sz w:val="24"/>
          <w:szCs w:val="24"/>
        </w:rPr>
        <w:t xml:space="preserve">2. Педсовет - персональный помощник педагога </w:t>
      </w:r>
      <w:hyperlink r:id="rId8" w:history="1">
        <w:r w:rsidRPr="00615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https://pedsovet.org</w:t>
        </w:r>
      </w:hyperlink>
    </w:p>
    <w:p w14:paraId="1F43BF77" w14:textId="77777777" w:rsidR="006241D5" w:rsidRPr="0061510C" w:rsidRDefault="006241D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10C">
        <w:rPr>
          <w:rFonts w:ascii="Times New Roman" w:eastAsia="Times New Roman" w:hAnsi="Times New Roman" w:cs="Times New Roman"/>
          <w:sz w:val="24"/>
          <w:szCs w:val="24"/>
        </w:rPr>
        <w:t xml:space="preserve">3. Страна мастеров </w:t>
      </w:r>
      <w:hyperlink r:id="rId9" w:history="1">
        <w:r w:rsidRPr="00615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https://stranamasterov.ru</w:t>
        </w:r>
      </w:hyperlink>
      <w:r w:rsidRPr="006151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14FF44" w14:textId="77777777" w:rsidR="006241D5" w:rsidRPr="0061510C" w:rsidRDefault="006241D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10C">
        <w:rPr>
          <w:rFonts w:ascii="Times New Roman" w:eastAsia="Times New Roman" w:hAnsi="Times New Roman" w:cs="Times New Roman"/>
          <w:sz w:val="24"/>
          <w:szCs w:val="24"/>
        </w:rPr>
        <w:t xml:space="preserve">4. Музейные головоломки  </w:t>
      </w:r>
      <w:hyperlink r:id="rId10" w:history="1">
        <w:r w:rsidRPr="00615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http://muzeinie-golovolomki.ru/</w:t>
        </w:r>
      </w:hyperlink>
      <w:r w:rsidRPr="0061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918EAD" w14:textId="77777777" w:rsidR="006241D5" w:rsidRPr="0061510C" w:rsidRDefault="006241D5" w:rsidP="0046439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10C">
        <w:rPr>
          <w:rFonts w:ascii="Times New Roman" w:eastAsia="Times New Roman" w:hAnsi="Times New Roman" w:cs="Times New Roman"/>
          <w:sz w:val="24"/>
          <w:szCs w:val="24"/>
        </w:rPr>
        <w:t xml:space="preserve">5. Художественная галерея. Собрание работ всемирно известных художников  </w:t>
      </w:r>
      <w:hyperlink r:id="rId11" w:history="1">
        <w:r w:rsidRPr="00615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http://gallery.lariel.ru/inc/ui/index.php</w:t>
        </w:r>
      </w:hyperlink>
      <w:r w:rsidRPr="0061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1B3474" w14:textId="77777777" w:rsidR="006241D5" w:rsidRPr="007750FA" w:rsidRDefault="006241D5" w:rsidP="0046439F">
      <w:pPr>
        <w:spacing w:line="240" w:lineRule="auto"/>
        <w:ind w:left="42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B8030E" w14:textId="77777777" w:rsidR="006241D5" w:rsidRPr="007750FA" w:rsidRDefault="006241D5" w:rsidP="0046439F">
      <w:pPr>
        <w:spacing w:line="240" w:lineRule="auto"/>
        <w:ind w:left="42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50FA">
        <w:rPr>
          <w:rFonts w:ascii="Times New Roman" w:eastAsia="Calibri" w:hAnsi="Times New Roman" w:cs="Times New Roman"/>
          <w:b/>
          <w:sz w:val="24"/>
          <w:szCs w:val="24"/>
        </w:rPr>
        <w:t>Сайты</w:t>
      </w:r>
    </w:p>
    <w:p w14:paraId="3C5A23C7" w14:textId="77777777" w:rsidR="006241D5" w:rsidRPr="006241D5" w:rsidRDefault="006241D5" w:rsidP="0046439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41D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http://www.dizainersky.ru </w:t>
      </w:r>
      <w:r w:rsidRPr="006241D5">
        <w:rPr>
          <w:rFonts w:ascii="Times New Roman" w:eastAsia="Calibri" w:hAnsi="Times New Roman" w:cs="Times New Roman"/>
          <w:color w:val="000000"/>
          <w:sz w:val="24"/>
          <w:szCs w:val="24"/>
        </w:rPr>
        <w:t>(архитектурный дизайн, дизайн одежды, обуви, аксессуаров, транспортный дизайн, дизайнеры, архитекторы, художники.</w:t>
      </w:r>
    </w:p>
    <w:p w14:paraId="691B4E26" w14:textId="77777777" w:rsidR="006241D5" w:rsidRDefault="006241D5" w:rsidP="0046439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2" w:history="1">
        <w:r w:rsidRPr="008D29BE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https://ru.pinterest.com/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792053C" w14:textId="77777777" w:rsidR="006241D5" w:rsidRPr="006241D5" w:rsidRDefault="006241D5" w:rsidP="0046439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41D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http://www.edu.-all.ru</w:t>
      </w:r>
      <w:hyperlink r:id="rId13" w:history="1">
        <w:r w:rsidRPr="006241D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 </w:t>
        </w:r>
      </w:hyperlink>
      <w:r w:rsidRPr="006241D5">
        <w:rPr>
          <w:rFonts w:ascii="Times New Roman" w:eastAsia="Calibri" w:hAnsi="Times New Roman" w:cs="Times New Roman"/>
          <w:color w:val="000000"/>
          <w:sz w:val="24"/>
          <w:szCs w:val="24"/>
        </w:rPr>
        <w:t>– Портал «ВСЕОБУЧ» – всё об образовании. </w:t>
      </w:r>
      <w:hyperlink r:id="rId14" w:history="1">
        <w:r w:rsidRPr="006241D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http://www.ict.edu.ru</w:t>
        </w:r>
      </w:hyperlink>
      <w:r w:rsidRPr="006241D5">
        <w:rPr>
          <w:rFonts w:ascii="Times New Roman" w:eastAsia="Calibri" w:hAnsi="Times New Roman" w:cs="Times New Roman"/>
          <w:color w:val="0000FF"/>
          <w:sz w:val="24"/>
          <w:szCs w:val="24"/>
        </w:rPr>
        <w:t> </w:t>
      </w:r>
      <w:r w:rsidRPr="006241D5">
        <w:rPr>
          <w:rFonts w:ascii="Times New Roman" w:eastAsia="Calibri" w:hAnsi="Times New Roman" w:cs="Times New Roman"/>
          <w:color w:val="000000"/>
          <w:sz w:val="24"/>
          <w:szCs w:val="24"/>
        </w:rPr>
        <w:t>– Федеральный портал «Информационно-</w:t>
      </w:r>
    </w:p>
    <w:p w14:paraId="17DFAB30" w14:textId="77777777" w:rsidR="006241D5" w:rsidRDefault="006241D5" w:rsidP="0046439F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0FA">
        <w:rPr>
          <w:rFonts w:ascii="Times New Roman" w:eastAsia="Calibri" w:hAnsi="Times New Roman" w:cs="Times New Roman"/>
          <w:color w:val="000000"/>
          <w:sz w:val="24"/>
          <w:szCs w:val="24"/>
        </w:rPr>
        <w:t>коммуникацио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нные технологии в образовании».</w:t>
      </w:r>
    </w:p>
    <w:p w14:paraId="7AB7027D" w14:textId="77777777" w:rsidR="006241D5" w:rsidRPr="006241D5" w:rsidRDefault="006241D5" w:rsidP="0046439F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4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 издательства ПРОСВЕЩЕНИЕ</w:t>
      </w:r>
      <w:r w:rsidRPr="006241D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hyperlink r:id="rId15" w:history="1">
        <w:r w:rsidRPr="006241D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 xml:space="preserve">   http://www.prosv.ru/</w:t>
        </w:r>
      </w:hyperlink>
      <w:hyperlink r:id="rId16" w:history="1">
        <w:r w:rsidRPr="006241D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 </w:t>
        </w:r>
      </w:hyperlink>
    </w:p>
    <w:p w14:paraId="59E75C23" w14:textId="77777777" w:rsidR="006241D5" w:rsidRPr="003C4264" w:rsidRDefault="006241D5" w:rsidP="0046439F">
      <w:pPr>
        <w:tabs>
          <w:tab w:val="left" w:pos="142"/>
        </w:tabs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14:paraId="1BC685C1" w14:textId="77777777" w:rsidR="006241D5" w:rsidRDefault="006241D5" w:rsidP="0046439F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060B31" w14:textId="77777777" w:rsidR="006241D5" w:rsidRDefault="006241D5" w:rsidP="0046439F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E8149E" w14:textId="77777777" w:rsidR="006241D5" w:rsidRPr="003C4264" w:rsidRDefault="006241D5" w:rsidP="0046439F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Список литературы для </w:t>
      </w:r>
      <w:r w:rsidRPr="003C4264">
        <w:rPr>
          <w:rFonts w:ascii="Times New Roman" w:eastAsia="Calibri" w:hAnsi="Times New Roman" w:cs="Times New Roman"/>
          <w:b/>
          <w:sz w:val="24"/>
          <w:szCs w:val="24"/>
        </w:rPr>
        <w:t>обучающихся и родителей:</w:t>
      </w:r>
    </w:p>
    <w:p w14:paraId="166BC59F" w14:textId="77777777" w:rsidR="006241D5" w:rsidRPr="003C4264" w:rsidRDefault="006241D5" w:rsidP="0046439F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891E88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64">
        <w:rPr>
          <w:rFonts w:ascii="Times New Roman" w:eastAsia="Calibri" w:hAnsi="Times New Roman" w:cs="Times New Roman"/>
          <w:sz w:val="24"/>
          <w:szCs w:val="24"/>
        </w:rPr>
        <w:t>Ани</w:t>
      </w:r>
      <w:r>
        <w:rPr>
          <w:rFonts w:ascii="Times New Roman" w:eastAsia="Calibri" w:hAnsi="Times New Roman" w:cs="Times New Roman"/>
          <w:sz w:val="24"/>
          <w:szCs w:val="24"/>
        </w:rPr>
        <w:t>стратова А.А. Гришина Н.И.   «</w:t>
      </w:r>
      <w:r w:rsidRPr="003C4264">
        <w:rPr>
          <w:rFonts w:ascii="Times New Roman" w:eastAsia="Calibri" w:hAnsi="Times New Roman" w:cs="Times New Roman"/>
          <w:sz w:val="24"/>
          <w:szCs w:val="24"/>
        </w:rPr>
        <w:t xml:space="preserve">Мир удивительных поделок» </w:t>
      </w:r>
    </w:p>
    <w:p w14:paraId="0A6522F9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Анистратова </w:t>
      </w:r>
      <w:r w:rsidRPr="003C4264">
        <w:rPr>
          <w:rFonts w:ascii="Times New Roman" w:eastAsia="Calibri" w:hAnsi="Times New Roman" w:cs="Times New Roman"/>
          <w:sz w:val="24"/>
          <w:szCs w:val="24"/>
        </w:rPr>
        <w:t>А.А. Гришина Н.И.   «Поделки из ткани»</w:t>
      </w:r>
    </w:p>
    <w:p w14:paraId="64FB5C95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64">
        <w:rPr>
          <w:rFonts w:ascii="Times New Roman" w:eastAsia="Calibri" w:hAnsi="Times New Roman" w:cs="Times New Roman"/>
          <w:sz w:val="24"/>
          <w:szCs w:val="24"/>
        </w:rPr>
        <w:t>Ани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стратова А.А. Гришина Н.И.   «Поделки </w:t>
      </w:r>
      <w:r w:rsidRPr="003C4264">
        <w:rPr>
          <w:rFonts w:ascii="Times New Roman" w:eastAsia="Calibri" w:hAnsi="Times New Roman" w:cs="Times New Roman"/>
          <w:sz w:val="24"/>
          <w:szCs w:val="24"/>
        </w:rPr>
        <w:t>из природных материалов».</w:t>
      </w:r>
    </w:p>
    <w:p w14:paraId="1A1BADD4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64">
        <w:rPr>
          <w:rFonts w:ascii="Times New Roman" w:eastAsia="Calibri" w:hAnsi="Times New Roman" w:cs="Times New Roman"/>
          <w:sz w:val="24"/>
          <w:szCs w:val="24"/>
        </w:rPr>
        <w:t>Анистратова А.А. Гриш</w:t>
      </w:r>
      <w:r>
        <w:rPr>
          <w:rFonts w:ascii="Times New Roman" w:eastAsia="Calibri" w:hAnsi="Times New Roman" w:cs="Times New Roman"/>
          <w:sz w:val="24"/>
          <w:szCs w:val="24"/>
        </w:rPr>
        <w:t>ина Н.И.   «Поделки из ниток и пряжи».   Москва 2</w:t>
      </w:r>
      <w:r w:rsidRPr="003C4264">
        <w:rPr>
          <w:rFonts w:ascii="Times New Roman" w:eastAsia="Calibri" w:hAnsi="Times New Roman" w:cs="Times New Roman"/>
          <w:sz w:val="24"/>
          <w:szCs w:val="24"/>
        </w:rPr>
        <w:t xml:space="preserve">010г.    10стр. </w:t>
      </w:r>
    </w:p>
    <w:p w14:paraId="32E84E7F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Болгова Н.В.  «Вязанная зимняя мода» Москва </w:t>
      </w:r>
      <w:r w:rsidRPr="003C4264">
        <w:rPr>
          <w:rFonts w:ascii="Times New Roman" w:eastAsia="Calibri" w:hAnsi="Times New Roman" w:cs="Times New Roman"/>
          <w:sz w:val="24"/>
          <w:szCs w:val="24"/>
        </w:rPr>
        <w:t>2007г.  64стр.</w:t>
      </w:r>
    </w:p>
    <w:p w14:paraId="1518259F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Зайцева Анна «Тапочки ручной работы» Москва </w:t>
      </w:r>
      <w:r w:rsidRPr="003C4264">
        <w:rPr>
          <w:rFonts w:ascii="Times New Roman" w:eastAsia="Calibri" w:hAnsi="Times New Roman" w:cs="Times New Roman"/>
          <w:sz w:val="24"/>
          <w:szCs w:val="24"/>
        </w:rPr>
        <w:t xml:space="preserve">2009г. 64 стр. </w:t>
      </w:r>
    </w:p>
    <w:p w14:paraId="5A68032D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Зайцева Анна «Азбука рукоделия» Москва </w:t>
      </w:r>
      <w:r w:rsidRPr="003C4264">
        <w:rPr>
          <w:rFonts w:ascii="Times New Roman" w:eastAsia="Calibri" w:hAnsi="Times New Roman" w:cs="Times New Roman"/>
          <w:sz w:val="24"/>
          <w:szCs w:val="24"/>
        </w:rPr>
        <w:t xml:space="preserve">2011г. 62 стр.  </w:t>
      </w:r>
    </w:p>
    <w:p w14:paraId="634EBAF3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ДонаталлаЧиотти «Вяжем крючком» Москва </w:t>
      </w:r>
      <w:r w:rsidRPr="003C4264">
        <w:rPr>
          <w:rFonts w:ascii="Times New Roman" w:eastAsia="Calibri" w:hAnsi="Times New Roman" w:cs="Times New Roman"/>
          <w:sz w:val="24"/>
          <w:szCs w:val="24"/>
        </w:rPr>
        <w:t xml:space="preserve">2008г.  64стр.                                                   </w:t>
      </w:r>
    </w:p>
    <w:p w14:paraId="5E66E1CE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Донна Кулер «</w:t>
      </w:r>
      <w:r w:rsidRPr="003C4264">
        <w:rPr>
          <w:rFonts w:ascii="Times New Roman" w:eastAsia="Calibri" w:hAnsi="Times New Roman" w:cs="Times New Roman"/>
          <w:sz w:val="24"/>
          <w:szCs w:val="24"/>
        </w:rPr>
        <w:t>Лоскутное шитье. Покрыв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ала, подушки, мелочи для кухни Москва </w:t>
      </w:r>
      <w:r w:rsidRPr="003C4264">
        <w:rPr>
          <w:rFonts w:ascii="Times New Roman" w:eastAsia="Calibri" w:hAnsi="Times New Roman" w:cs="Times New Roman"/>
          <w:sz w:val="24"/>
          <w:szCs w:val="24"/>
        </w:rPr>
        <w:t>2006г.   112стр.</w:t>
      </w:r>
    </w:p>
    <w:p w14:paraId="2BF17A66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Екатерина Румянцева </w:t>
      </w:r>
      <w:r w:rsidRPr="003C4264">
        <w:rPr>
          <w:rFonts w:ascii="Times New Roman" w:eastAsia="Calibri" w:hAnsi="Times New Roman" w:cs="Times New Roman"/>
          <w:sz w:val="24"/>
          <w:szCs w:val="24"/>
        </w:rPr>
        <w:t>«Простые поделки без помощи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ам» </w:t>
      </w:r>
      <w:r w:rsidRPr="003C4264">
        <w:rPr>
          <w:rFonts w:ascii="Times New Roman" w:eastAsia="Calibri" w:hAnsi="Times New Roman" w:cs="Times New Roman"/>
          <w:sz w:val="24"/>
          <w:szCs w:val="24"/>
        </w:rPr>
        <w:t>Москва     2006г.  192стр.</w:t>
      </w:r>
    </w:p>
    <w:p w14:paraId="69F1575F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3C4264">
        <w:rPr>
          <w:rFonts w:ascii="Times New Roman" w:eastAsia="Calibri" w:hAnsi="Times New Roman" w:cs="Times New Roman"/>
          <w:sz w:val="24"/>
          <w:szCs w:val="24"/>
        </w:rPr>
        <w:t>Украшение для девочек своими руками».                  Москва 2007г.  208стр.</w:t>
      </w:r>
    </w:p>
    <w:p w14:paraId="6AB1B9D1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Л. Коси</w:t>
      </w:r>
      <w:r w:rsidRPr="003C4264">
        <w:rPr>
          <w:rFonts w:ascii="Times New Roman" w:eastAsia="Calibri" w:hAnsi="Times New Roman" w:cs="Times New Roman"/>
          <w:sz w:val="24"/>
          <w:szCs w:val="24"/>
        </w:rPr>
        <w:t xml:space="preserve"> «Лоску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тное шитье. 300 новых узоров» </w:t>
      </w:r>
      <w:r w:rsidRPr="003C4264">
        <w:rPr>
          <w:rFonts w:ascii="Times New Roman" w:eastAsia="Calibri" w:hAnsi="Times New Roman" w:cs="Times New Roman"/>
          <w:sz w:val="24"/>
          <w:szCs w:val="24"/>
        </w:rPr>
        <w:t>Мир-книги   2007г 295стр.</w:t>
      </w:r>
    </w:p>
    <w:p w14:paraId="3F326CC1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Кобякова Наталья «</w:t>
      </w:r>
      <w:r w:rsidRPr="003C4264">
        <w:rPr>
          <w:rFonts w:ascii="Times New Roman" w:eastAsia="Calibri" w:hAnsi="Times New Roman" w:cs="Times New Roman"/>
          <w:sz w:val="24"/>
          <w:szCs w:val="24"/>
        </w:rPr>
        <w:t>Поде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лки из ткани».          Москва </w:t>
      </w:r>
      <w:r w:rsidRPr="003C4264">
        <w:rPr>
          <w:rFonts w:ascii="Times New Roman" w:eastAsia="Calibri" w:hAnsi="Times New Roman" w:cs="Times New Roman"/>
          <w:sz w:val="24"/>
          <w:szCs w:val="24"/>
        </w:rPr>
        <w:t>2006г.  154стр.</w:t>
      </w:r>
    </w:p>
    <w:p w14:paraId="0C82FC30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Памела Линдквист «</w:t>
      </w:r>
      <w:r w:rsidRPr="003C4264">
        <w:rPr>
          <w:rFonts w:ascii="Times New Roman" w:eastAsia="Calibri" w:hAnsi="Times New Roman" w:cs="Times New Roman"/>
          <w:sz w:val="24"/>
          <w:szCs w:val="24"/>
        </w:rPr>
        <w:t xml:space="preserve">Подушки, валики, думочки». Москва 2007г. 80 стр. </w:t>
      </w:r>
    </w:p>
    <w:p w14:paraId="18116946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64">
        <w:rPr>
          <w:rFonts w:ascii="Times New Roman" w:eastAsia="Calibri" w:hAnsi="Times New Roman" w:cs="Times New Roman"/>
          <w:sz w:val="24"/>
          <w:szCs w:val="24"/>
        </w:rPr>
        <w:t>С.Ращупкина «Школа рукоделия для 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ичков. Мастерим своими руками» Москва </w:t>
      </w:r>
      <w:r w:rsidRPr="003C4264">
        <w:rPr>
          <w:rFonts w:ascii="Times New Roman" w:eastAsia="Calibri" w:hAnsi="Times New Roman" w:cs="Times New Roman"/>
          <w:sz w:val="24"/>
          <w:szCs w:val="24"/>
        </w:rPr>
        <w:t>2011г.   63стр.</w:t>
      </w:r>
    </w:p>
    <w:p w14:paraId="6F005FDE" w14:textId="77777777" w:rsidR="006241D5" w:rsidRPr="003C4264" w:rsidRDefault="006241D5" w:rsidP="0046439F">
      <w:pPr>
        <w:numPr>
          <w:ilvl w:val="0"/>
          <w:numId w:val="4"/>
        </w:num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УтеХаммонд «</w:t>
      </w:r>
      <w:r w:rsidRPr="003C4264">
        <w:rPr>
          <w:rFonts w:ascii="Times New Roman" w:eastAsia="Calibri" w:hAnsi="Times New Roman" w:cs="Times New Roman"/>
          <w:sz w:val="24"/>
          <w:szCs w:val="24"/>
        </w:rPr>
        <w:t>Я шью сама» Москва   2006г.  64стр.</w:t>
      </w:r>
    </w:p>
    <w:p w14:paraId="7C6AC5C0" w14:textId="77777777" w:rsidR="006241D5" w:rsidRPr="003C4264" w:rsidRDefault="006241D5" w:rsidP="0046439F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314B91" w14:textId="77777777" w:rsidR="006241D5" w:rsidRPr="003C4264" w:rsidRDefault="006241D5" w:rsidP="0046439F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CB40C" w14:textId="77777777" w:rsidR="006241D5" w:rsidRDefault="006241D5" w:rsidP="0046439F">
      <w:pPr>
        <w:spacing w:line="240" w:lineRule="auto"/>
        <w:ind w:left="426" w:firstLine="708"/>
        <w:jc w:val="both"/>
      </w:pPr>
    </w:p>
    <w:p w14:paraId="3303F6F1" w14:textId="77777777" w:rsidR="004B5C74" w:rsidRDefault="004B5C74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255970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E4E804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A5C27B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2F180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97AF6A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314F45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BAFB23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4124DD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300022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820DFD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5F83A5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4A1786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54D91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2D7E01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47CD65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9F7E26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B74534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E6CE15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7CCE93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0DBA29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ABB227" w14:textId="77777777" w:rsidR="00841D65" w:rsidRDefault="00841D6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DE545E" w14:textId="77777777" w:rsidR="00841D65" w:rsidRDefault="00841D6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575797" w14:textId="77777777" w:rsidR="00841D65" w:rsidRDefault="00841D6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C81399" w14:textId="77777777" w:rsidR="00841D65" w:rsidRDefault="00841D6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4A2F5" w14:textId="77777777" w:rsidR="00841D65" w:rsidRDefault="00841D6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0C6AB1" w14:textId="77777777" w:rsidR="00841D65" w:rsidRDefault="00841D6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65F266" w14:textId="77777777" w:rsidR="00841D65" w:rsidRDefault="00841D6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1114B0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537169" w14:textId="77777777" w:rsidR="007B7B35" w:rsidRDefault="007B7B35" w:rsidP="0046439F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DC4B2E" w14:textId="77777777" w:rsidR="0046439F" w:rsidRDefault="0046439F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285846" w14:textId="77777777" w:rsidR="0046439F" w:rsidRDefault="0046439F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041D08" w14:textId="77777777" w:rsidR="0046439F" w:rsidRDefault="0046439F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0B8DEB" w14:textId="77777777" w:rsidR="0046439F" w:rsidRDefault="0046439F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C2690" w14:textId="77777777" w:rsidR="0046439F" w:rsidRDefault="0046439F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E997FB" w14:textId="77777777" w:rsidR="0046439F" w:rsidRDefault="0046439F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4EA92" w14:textId="77777777" w:rsidR="0046439F" w:rsidRDefault="0046439F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35EA36" w14:textId="77777777" w:rsidR="0046439F" w:rsidRDefault="0046439F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F757CB" w14:textId="77777777" w:rsidR="0046439F" w:rsidRDefault="0046439F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6AC1F2" w14:textId="77777777" w:rsidR="0046439F" w:rsidRDefault="0046439F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5B653" w14:textId="351A7A13" w:rsidR="0046439F" w:rsidRPr="007B7B35" w:rsidRDefault="007B7B35" w:rsidP="0046439F">
      <w:pPr>
        <w:tabs>
          <w:tab w:val="center" w:pos="4677"/>
          <w:tab w:val="left" w:pos="7815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sectPr w:rsidR="0046439F" w:rsidRPr="007B7B35" w:rsidSect="0046439F">
      <w:pgSz w:w="11906" w:h="16838"/>
      <w:pgMar w:top="709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06D8" w14:textId="77777777" w:rsidR="006E1B1F" w:rsidRDefault="006E1B1F" w:rsidP="007B7B35">
      <w:pPr>
        <w:spacing w:after="0" w:line="240" w:lineRule="auto"/>
      </w:pPr>
      <w:r>
        <w:separator/>
      </w:r>
    </w:p>
  </w:endnote>
  <w:endnote w:type="continuationSeparator" w:id="0">
    <w:p w14:paraId="41379361" w14:textId="77777777" w:rsidR="006E1B1F" w:rsidRDefault="006E1B1F" w:rsidP="007B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744B" w14:textId="77777777" w:rsidR="006E1B1F" w:rsidRDefault="006E1B1F" w:rsidP="007B7B35">
      <w:pPr>
        <w:spacing w:after="0" w:line="240" w:lineRule="auto"/>
      </w:pPr>
      <w:r>
        <w:separator/>
      </w:r>
    </w:p>
  </w:footnote>
  <w:footnote w:type="continuationSeparator" w:id="0">
    <w:p w14:paraId="55BAFEA4" w14:textId="77777777" w:rsidR="006E1B1F" w:rsidRDefault="006E1B1F" w:rsidP="007B7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41F67"/>
    <w:multiLevelType w:val="hybridMultilevel"/>
    <w:tmpl w:val="F672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8355B1"/>
    <w:multiLevelType w:val="hybridMultilevel"/>
    <w:tmpl w:val="4B36B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E5827"/>
    <w:multiLevelType w:val="hybridMultilevel"/>
    <w:tmpl w:val="ED126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1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35E23"/>
    <w:multiLevelType w:val="hybridMultilevel"/>
    <w:tmpl w:val="4B36B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627A4"/>
    <w:multiLevelType w:val="hybridMultilevel"/>
    <w:tmpl w:val="6ACE019A"/>
    <w:lvl w:ilvl="0" w:tplc="B27851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12569">
    <w:abstractNumId w:val="3"/>
  </w:num>
  <w:num w:numId="2" w16cid:durableId="1250576145">
    <w:abstractNumId w:val="4"/>
  </w:num>
  <w:num w:numId="3" w16cid:durableId="1198738671">
    <w:abstractNumId w:val="2"/>
  </w:num>
  <w:num w:numId="4" w16cid:durableId="219172697">
    <w:abstractNumId w:val="1"/>
  </w:num>
  <w:num w:numId="5" w16cid:durableId="1850831669">
    <w:abstractNumId w:val="5"/>
  </w:num>
  <w:num w:numId="6" w16cid:durableId="144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53"/>
    <w:rsid w:val="00040C5E"/>
    <w:rsid w:val="00043F65"/>
    <w:rsid w:val="000D58F4"/>
    <w:rsid w:val="00116CB6"/>
    <w:rsid w:val="00131A67"/>
    <w:rsid w:val="00175226"/>
    <w:rsid w:val="002606F8"/>
    <w:rsid w:val="002A0714"/>
    <w:rsid w:val="00310113"/>
    <w:rsid w:val="00380629"/>
    <w:rsid w:val="00390B15"/>
    <w:rsid w:val="003C0F7F"/>
    <w:rsid w:val="003D1056"/>
    <w:rsid w:val="003F0465"/>
    <w:rsid w:val="003F4FCC"/>
    <w:rsid w:val="00461074"/>
    <w:rsid w:val="0046439F"/>
    <w:rsid w:val="004B127C"/>
    <w:rsid w:val="004B2526"/>
    <w:rsid w:val="004B5C74"/>
    <w:rsid w:val="004C5296"/>
    <w:rsid w:val="004C70AD"/>
    <w:rsid w:val="005346A2"/>
    <w:rsid w:val="00596398"/>
    <w:rsid w:val="005B3175"/>
    <w:rsid w:val="00612B42"/>
    <w:rsid w:val="00614C67"/>
    <w:rsid w:val="006241D5"/>
    <w:rsid w:val="006716B9"/>
    <w:rsid w:val="006831F5"/>
    <w:rsid w:val="006C077B"/>
    <w:rsid w:val="006E1B1F"/>
    <w:rsid w:val="006E3326"/>
    <w:rsid w:val="006F55ED"/>
    <w:rsid w:val="00735ACB"/>
    <w:rsid w:val="007614F4"/>
    <w:rsid w:val="007B7B35"/>
    <w:rsid w:val="007E38A8"/>
    <w:rsid w:val="007F7553"/>
    <w:rsid w:val="008267E7"/>
    <w:rsid w:val="00841D65"/>
    <w:rsid w:val="00862449"/>
    <w:rsid w:val="008A4103"/>
    <w:rsid w:val="008E0AB3"/>
    <w:rsid w:val="009752B5"/>
    <w:rsid w:val="009A7CE4"/>
    <w:rsid w:val="009B0F1F"/>
    <w:rsid w:val="009C7B1E"/>
    <w:rsid w:val="00A156C6"/>
    <w:rsid w:val="00A775D4"/>
    <w:rsid w:val="00A919D6"/>
    <w:rsid w:val="00B36310"/>
    <w:rsid w:val="00B40198"/>
    <w:rsid w:val="00B47320"/>
    <w:rsid w:val="00BC5479"/>
    <w:rsid w:val="00C007F7"/>
    <w:rsid w:val="00C67754"/>
    <w:rsid w:val="00D03C6D"/>
    <w:rsid w:val="00D54F45"/>
    <w:rsid w:val="00D92095"/>
    <w:rsid w:val="00D95B0D"/>
    <w:rsid w:val="00DD09EB"/>
    <w:rsid w:val="00E5063C"/>
    <w:rsid w:val="00EF4DFB"/>
    <w:rsid w:val="00F031D1"/>
    <w:rsid w:val="00FA209C"/>
    <w:rsid w:val="00FA310B"/>
    <w:rsid w:val="00FC68C3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DF32"/>
  <w15:docId w15:val="{4A07908D-2CE7-431B-9D80-F1807674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B1E"/>
  </w:style>
  <w:style w:type="paragraph" w:styleId="1">
    <w:name w:val="heading 1"/>
    <w:basedOn w:val="a"/>
    <w:next w:val="a0"/>
    <w:link w:val="10"/>
    <w:qFormat/>
    <w:rsid w:val="00D03C6D"/>
    <w:pPr>
      <w:widowControl w:val="0"/>
      <w:numPr>
        <w:ilvl w:val="1"/>
        <w:numId w:val="1"/>
      </w:numPr>
      <w:suppressAutoHyphens/>
      <w:autoSpaceDE w:val="0"/>
      <w:spacing w:after="0" w:line="319" w:lineRule="exact"/>
      <w:ind w:left="23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1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99"/>
    <w:rsid w:val="00D54F4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5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41D5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6241D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B7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7B7B35"/>
  </w:style>
  <w:style w:type="paragraph" w:styleId="aa">
    <w:name w:val="footer"/>
    <w:basedOn w:val="a"/>
    <w:link w:val="ab"/>
    <w:uiPriority w:val="99"/>
    <w:unhideWhenUsed/>
    <w:rsid w:val="007B7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B7B35"/>
  </w:style>
  <w:style w:type="table" w:customStyle="1" w:styleId="11">
    <w:name w:val="Сетка таблицы1"/>
    <w:basedOn w:val="a2"/>
    <w:next w:val="a4"/>
    <w:uiPriority w:val="59"/>
    <w:rsid w:val="007B7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2"/>
    <w:next w:val="a4"/>
    <w:uiPriority w:val="59"/>
    <w:rsid w:val="00841D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D03C6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D03C6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D0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org/" TargetMode="External"/><Relationship Id="rId13" Type="http://schemas.openxmlformats.org/officeDocument/2006/relationships/hyperlink" Target="https://www.google.com/url?q=https://www.google.com/url?q%3Dhttps://www.google.com/url?q%253Dhttp://nsportal.ru/detskii-sad/raznoe/annotirovannyi-katalog-internet-resursov-dlya-vospitatelya-doshkolnogo-obrazovate%2526sa%253DD%2526ust%253D1573899793215000%26sa%3DD%26ust%3D1582654767308000&amp;sa=D&amp;source=editors&amp;ust=1617532056344000&amp;usg=AOvVaw2e6jYF_ZXjgbtpUYhThIa-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" TargetMode="External"/><Relationship Id="rId12" Type="http://schemas.openxmlformats.org/officeDocument/2006/relationships/hyperlink" Target="https://ru.pinteres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www.google.com/url?q%3Dhttps://www.google.com/url?q%253Dhttp://www.prosv.ru/%2526sa%253DD%2526ust%253D1573899793212000%26sa%3DD%26ust%3D1582654767306000&amp;sa=D&amp;source=editors&amp;ust=1617532056340000&amp;usg=AOvVaw05jSst1gvlWhee_epRfu7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allery.lariel.ru/inc/ui/index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G:\%20%20%20http:\www.prosv.ru\" TargetMode="External"/><Relationship Id="rId10" Type="http://schemas.openxmlformats.org/officeDocument/2006/relationships/hyperlink" Target="http://muzeinie-golovolom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anamasterov.ru/" TargetMode="External"/><Relationship Id="rId14" Type="http://schemas.openxmlformats.org/officeDocument/2006/relationships/hyperlink" Target="https://www.google.com/url?q=https://www.google.com/url?q%3Dhttps://www.google.com/url?q%253Dhttp://www.ict.edu.ru/%2526sa%253DD%2526ust%253D1573899793216000%26sa%3DD%26ust%3D1582654767308000&amp;sa=D&amp;source=editors&amp;ust=1617532056344000&amp;usg=AOvVaw3WbpZjmPpN4OXdXkr7aH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24</Pages>
  <Words>8022</Words>
  <Characters>45726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)</Company>
  <LinksUpToDate>false</LinksUpToDate>
  <CharactersWithSpaces>53641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MetoKab8-1</cp:lastModifiedBy>
  <cp:revision>5</cp:revision>
  <cp:lastPrinted>2024-10-17T03:38:00Z</cp:lastPrinted>
  <dcterms:created xsi:type="dcterms:W3CDTF">2024-10-17T03:42:00Z</dcterms:created>
  <dcterms:modified xsi:type="dcterms:W3CDTF">2025-10-24T09:45:00Z</dcterms:modified>
</cp:coreProperties>
</file>